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7260" w:type="dxa"/>
        <w:tblLayout w:type="fixed"/>
        <w:tblCellMar>
          <w:left w:w="70" w:type="dxa"/>
          <w:right w:w="70" w:type="dxa"/>
        </w:tblCellMar>
        <w:tblLook w:val="0020" w:firstRow="1" w:lastRow="0" w:firstColumn="0" w:lastColumn="0" w:noHBand="0" w:noVBand="0"/>
      </w:tblPr>
      <w:tblGrid>
        <w:gridCol w:w="535"/>
        <w:gridCol w:w="7190"/>
        <w:gridCol w:w="709"/>
        <w:gridCol w:w="708"/>
        <w:gridCol w:w="567"/>
        <w:gridCol w:w="2694"/>
        <w:gridCol w:w="2697"/>
        <w:gridCol w:w="2160"/>
      </w:tblGrid>
      <w:tr w:rsidR="00BD3DCD" w:rsidRPr="00651C58" w14:paraId="2AD329CD" w14:textId="77777777" w:rsidTr="000C2E61">
        <w:trPr>
          <w:trHeight w:val="255"/>
          <w:tblHeader/>
        </w:trPr>
        <w:tc>
          <w:tcPr>
            <w:tcW w:w="7725"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AD329C3" w14:textId="37F70214" w:rsidR="00BD3DCD" w:rsidRPr="00651C58" w:rsidRDefault="00BD3DCD" w:rsidP="0053102E">
            <w:pPr>
              <w:pStyle w:val="Rubrik2Numr"/>
              <w:numPr>
                <w:ilvl w:val="0"/>
                <w:numId w:val="0"/>
              </w:numPr>
              <w:rPr>
                <w:rFonts w:asciiTheme="minorHAnsi" w:hAnsiTheme="minorHAnsi" w:cstheme="minorHAnsi"/>
                <w:color w:val="auto"/>
                <w:lang w:val="en-US"/>
              </w:rPr>
            </w:pPr>
            <w:bookmarkStart w:id="0" w:name="_GoBack"/>
            <w:bookmarkEnd w:id="0"/>
            <w:r>
              <w:rPr>
                <w:rFonts w:asciiTheme="minorHAnsi" w:hAnsiTheme="minorHAnsi" w:cstheme="minorHAnsi"/>
                <w:color w:val="auto"/>
                <w:lang w:val="en-US"/>
              </w:rPr>
              <w:t xml:space="preserve">Stage 1: </w:t>
            </w:r>
            <w:r w:rsidRPr="00015A31">
              <w:rPr>
                <w:rFonts w:asciiTheme="minorHAnsi" w:hAnsiTheme="minorHAnsi" w:cstheme="minorHAnsi"/>
                <w:color w:val="auto"/>
                <w:lang w:val="en-US"/>
              </w:rPr>
              <w:t>Concept and Specification Development</w:t>
            </w:r>
            <w:r>
              <w:rPr>
                <w:rFonts w:asciiTheme="minorHAnsi" w:hAnsiTheme="minorHAnsi" w:cstheme="minorHAnsi"/>
                <w:color w:val="auto"/>
                <w:lang w:val="en-US"/>
              </w:rPr>
              <w:t xml:space="preserve">, Long-range planning </w:t>
            </w:r>
            <w:r w:rsidR="0053102E">
              <w:rPr>
                <w:rFonts w:asciiTheme="minorHAnsi" w:hAnsiTheme="minorHAnsi" w:cstheme="minorHAnsi"/>
                <w:color w:val="auto"/>
                <w:lang w:val="en-US"/>
              </w:rPr>
              <w:t xml:space="preserve"> </w:t>
            </w:r>
            <w:r w:rsidRPr="00651C58">
              <w:rPr>
                <w:rFonts w:asciiTheme="minorHAnsi" w:hAnsiTheme="minorHAnsi" w:cstheme="minorHAnsi"/>
                <w:b w:val="0"/>
                <w:color w:val="auto"/>
                <w:lang w:val="en-US"/>
              </w:rPr>
              <w:t>(</w:t>
            </w:r>
            <w:r w:rsidRPr="00651C58">
              <w:rPr>
                <w:rFonts w:asciiTheme="minorHAnsi" w:eastAsiaTheme="minorHAnsi" w:hAnsiTheme="minorHAnsi" w:cstheme="minorHAnsi"/>
                <w:b w:val="0"/>
                <w:color w:val="auto"/>
                <w:sz w:val="22"/>
                <w:szCs w:val="22"/>
                <w:lang w:val="en-US" w:eastAsia="en-US"/>
              </w:rPr>
              <w:t>Time Frame: Exercise Conception to Initial Planning Conference (IPC)</w:t>
            </w:r>
            <w:r>
              <w:rPr>
                <w:rFonts w:asciiTheme="minorHAnsi" w:eastAsiaTheme="minorHAnsi" w:hAnsiTheme="minorHAnsi" w:cstheme="minorHAnsi"/>
                <w:b w:val="0"/>
                <w:color w:val="auto"/>
                <w:sz w:val="22"/>
                <w:szCs w:val="22"/>
                <w:lang w:val="en-US" w:eastAsia="en-US"/>
              </w:rPr>
              <w:t>)</w:t>
            </w:r>
          </w:p>
        </w:tc>
        <w:tc>
          <w:tcPr>
            <w:tcW w:w="70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AD329C4" w14:textId="610433F4" w:rsidR="00BD3DCD" w:rsidRPr="00651C58" w:rsidRDefault="00BD3DCD" w:rsidP="006D063E">
            <w:pPr>
              <w:spacing w:before="60" w:after="60"/>
              <w:jc w:val="center"/>
              <w:rPr>
                <w:rFonts w:cstheme="minorHAnsi"/>
                <w:b/>
                <w:lang w:val="en-US"/>
              </w:rPr>
            </w:pPr>
            <w:r w:rsidRPr="00651C58">
              <w:rPr>
                <w:rFonts w:cstheme="minorHAnsi"/>
                <w:b/>
                <w:lang w:val="en-US"/>
              </w:rPr>
              <w:t>Y</w:t>
            </w:r>
            <w:r w:rsidR="006D063E">
              <w:rPr>
                <w:rFonts w:cstheme="minorHAnsi"/>
                <w:b/>
                <w:lang w:val="en-US"/>
              </w:rPr>
              <w:t>es</w:t>
            </w:r>
          </w:p>
        </w:tc>
        <w:tc>
          <w:tcPr>
            <w:tcW w:w="70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AD329C5" w14:textId="2A1D437B" w:rsidR="00BD3DCD" w:rsidRPr="00651C58" w:rsidRDefault="006D063E" w:rsidP="006D063E">
            <w:pPr>
              <w:spacing w:before="60" w:after="60"/>
              <w:jc w:val="center"/>
              <w:rPr>
                <w:rFonts w:cstheme="minorHAnsi"/>
                <w:b/>
                <w:lang w:val="en-US"/>
              </w:rPr>
            </w:pPr>
            <w:r>
              <w:rPr>
                <w:rFonts w:cstheme="minorHAnsi"/>
                <w:b/>
                <w:lang w:val="en-US"/>
              </w:rPr>
              <w:t>No</w:t>
            </w:r>
          </w:p>
        </w:tc>
        <w:tc>
          <w:tcPr>
            <w:tcW w:w="56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AD329C7" w14:textId="4AD4D39E" w:rsidR="00BD3DCD" w:rsidRPr="00651C58" w:rsidRDefault="006D063E" w:rsidP="006D063E">
            <w:pPr>
              <w:spacing w:before="60" w:after="60"/>
              <w:jc w:val="center"/>
              <w:rPr>
                <w:rFonts w:cstheme="minorHAnsi"/>
                <w:b/>
                <w:lang w:val="en-US"/>
              </w:rPr>
            </w:pPr>
            <w:r>
              <w:rPr>
                <w:rFonts w:cstheme="minorHAnsi"/>
                <w:b/>
                <w:lang w:val="en-US"/>
              </w:rPr>
              <w:t>N/A</w:t>
            </w:r>
          </w:p>
        </w:tc>
        <w:tc>
          <w:tcPr>
            <w:tcW w:w="26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AD329C9" w14:textId="30B0328F" w:rsidR="00BD3DCD" w:rsidRPr="00651C58" w:rsidRDefault="006D063E" w:rsidP="006D063E">
            <w:pPr>
              <w:spacing w:before="60" w:after="60"/>
              <w:jc w:val="center"/>
              <w:rPr>
                <w:rFonts w:cstheme="minorHAnsi"/>
                <w:b/>
                <w:lang w:val="en-US"/>
              </w:rPr>
            </w:pPr>
            <w:r>
              <w:rPr>
                <w:rFonts w:cstheme="minorHAnsi"/>
                <w:b/>
                <w:lang w:val="en-US"/>
              </w:rPr>
              <w:t>Comments</w:t>
            </w:r>
          </w:p>
        </w:tc>
        <w:tc>
          <w:tcPr>
            <w:tcW w:w="269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AD329CA" w14:textId="2F52142C" w:rsidR="00BD3DCD" w:rsidRPr="00651C58" w:rsidRDefault="006D063E" w:rsidP="006D063E">
            <w:pPr>
              <w:spacing w:before="60" w:after="60"/>
              <w:jc w:val="center"/>
              <w:rPr>
                <w:rFonts w:cstheme="minorHAnsi"/>
                <w:b/>
                <w:lang w:val="en-US"/>
              </w:rPr>
            </w:pPr>
            <w:r>
              <w:rPr>
                <w:rFonts w:cstheme="minorHAnsi"/>
                <w:b/>
                <w:lang w:val="en-US"/>
              </w:rPr>
              <w:t>Date Completed</w:t>
            </w:r>
          </w:p>
        </w:tc>
        <w:tc>
          <w:tcPr>
            <w:tcW w:w="216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AD329CC" w14:textId="77777777" w:rsidR="00BD3DCD" w:rsidRPr="00651C58" w:rsidRDefault="00BD3DCD" w:rsidP="006D063E">
            <w:pPr>
              <w:spacing w:before="60" w:after="60"/>
              <w:jc w:val="center"/>
              <w:rPr>
                <w:rFonts w:cstheme="minorHAnsi"/>
                <w:b/>
                <w:lang w:val="en-US"/>
              </w:rPr>
            </w:pPr>
            <w:r w:rsidRPr="00651C58">
              <w:rPr>
                <w:rFonts w:cstheme="minorHAnsi"/>
                <w:b/>
                <w:lang w:val="en-US"/>
              </w:rPr>
              <w:t>References</w:t>
            </w:r>
          </w:p>
        </w:tc>
      </w:tr>
      <w:tr w:rsidR="003A426F" w:rsidRPr="00651C58" w14:paraId="196E6A53" w14:textId="77777777" w:rsidTr="000C2E61">
        <w:trPr>
          <w:trHeight w:val="283"/>
        </w:trPr>
        <w:tc>
          <w:tcPr>
            <w:tcW w:w="535" w:type="dxa"/>
            <w:tcBorders>
              <w:top w:val="nil"/>
              <w:left w:val="single" w:sz="4" w:space="0" w:color="auto"/>
              <w:bottom w:val="single" w:sz="4" w:space="0" w:color="auto"/>
              <w:right w:val="single" w:sz="4" w:space="0" w:color="auto"/>
            </w:tcBorders>
          </w:tcPr>
          <w:p w14:paraId="23BA70AC" w14:textId="6061DD97" w:rsidR="003A426F" w:rsidRDefault="003A426F" w:rsidP="00315B44">
            <w:pPr>
              <w:pStyle w:val="Leipteksti"/>
              <w:rPr>
                <w:rFonts w:cstheme="minorHAnsi"/>
                <w:lang w:val="en-US"/>
              </w:rPr>
            </w:pPr>
            <w:r>
              <w:rPr>
                <w:rFonts w:cstheme="minorHAnsi"/>
                <w:lang w:val="en-US"/>
              </w:rPr>
              <w:t>1.1</w:t>
            </w:r>
          </w:p>
        </w:tc>
        <w:tc>
          <w:tcPr>
            <w:tcW w:w="7190" w:type="dxa"/>
            <w:tcBorders>
              <w:top w:val="nil"/>
              <w:left w:val="single" w:sz="4" w:space="0" w:color="auto"/>
              <w:bottom w:val="single" w:sz="4" w:space="0" w:color="auto"/>
              <w:right w:val="single" w:sz="4" w:space="0" w:color="auto"/>
            </w:tcBorders>
            <w:shd w:val="clear" w:color="auto" w:fill="auto"/>
            <w:noWrap/>
            <w:vAlign w:val="bottom"/>
          </w:tcPr>
          <w:p w14:paraId="51B878E8" w14:textId="04F0C4CC" w:rsidR="003A426F" w:rsidRPr="00651C58" w:rsidRDefault="003A426F" w:rsidP="00315B44">
            <w:pPr>
              <w:pStyle w:val="Leipteksti"/>
              <w:rPr>
                <w:rFonts w:cstheme="minorHAnsi"/>
                <w:lang w:val="en-US"/>
              </w:rPr>
            </w:pPr>
            <w:r>
              <w:rPr>
                <w:rFonts w:cstheme="minorHAnsi"/>
                <w:lang w:val="en-US"/>
              </w:rPr>
              <w:t>Has an Environmental Protection Planner (EPP) been integrated into the Exercise Planning Team</w:t>
            </w:r>
            <w:r w:rsidRPr="00651C58">
              <w:rPr>
                <w:rFonts w:cstheme="minorHAnsi"/>
                <w:lang w:val="en-US"/>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2D034CE6" w14:textId="77777777" w:rsidR="003A426F" w:rsidRPr="00651C58" w:rsidRDefault="003A426F" w:rsidP="00BD3DCD">
            <w:pPr>
              <w:spacing w:before="60" w:after="60"/>
              <w:jc w:val="center"/>
              <w:rPr>
                <w:rFonts w:cstheme="minorHAnsi"/>
                <w:lang w:val="en-US"/>
              </w:rPr>
            </w:pPr>
          </w:p>
        </w:tc>
        <w:tc>
          <w:tcPr>
            <w:tcW w:w="708" w:type="dxa"/>
            <w:tcBorders>
              <w:top w:val="nil"/>
              <w:left w:val="nil"/>
              <w:bottom w:val="single" w:sz="4" w:space="0" w:color="auto"/>
              <w:right w:val="single" w:sz="4" w:space="0" w:color="auto"/>
            </w:tcBorders>
            <w:shd w:val="clear" w:color="auto" w:fill="auto"/>
            <w:noWrap/>
            <w:vAlign w:val="center"/>
          </w:tcPr>
          <w:p w14:paraId="72A9ED9E" w14:textId="77777777" w:rsidR="003A426F" w:rsidRDefault="003A426F" w:rsidP="00BD3DCD">
            <w:pPr>
              <w:spacing w:before="60" w:after="60"/>
              <w:jc w:val="center"/>
              <w:rPr>
                <w:rFonts w:cstheme="minorHAnsi"/>
                <w:lang w:val="en-US"/>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7C0DACF9" w14:textId="77777777" w:rsidR="003A426F" w:rsidRPr="00651C58" w:rsidRDefault="003A426F" w:rsidP="00BD3DCD">
            <w:pPr>
              <w:spacing w:before="60" w:after="60"/>
              <w:jc w:val="center"/>
              <w:rPr>
                <w:rFonts w:cstheme="minorHAnsi"/>
                <w:lang w:val="en-US"/>
              </w:rPr>
            </w:pPr>
          </w:p>
        </w:tc>
        <w:tc>
          <w:tcPr>
            <w:tcW w:w="2694" w:type="dxa"/>
            <w:tcBorders>
              <w:top w:val="single" w:sz="4" w:space="0" w:color="auto"/>
              <w:left w:val="single" w:sz="4" w:space="0" w:color="auto"/>
              <w:bottom w:val="single" w:sz="4" w:space="0" w:color="auto"/>
              <w:right w:val="single" w:sz="4" w:space="0" w:color="auto"/>
            </w:tcBorders>
          </w:tcPr>
          <w:p w14:paraId="33B1BFEC" w14:textId="77777777" w:rsidR="003A426F" w:rsidRPr="00651C58" w:rsidRDefault="003A426F" w:rsidP="00AB7185">
            <w:pPr>
              <w:spacing w:before="60" w:after="60"/>
              <w:rPr>
                <w:rFonts w:cstheme="minorHAnsi"/>
                <w:lang w:val="en-US"/>
              </w:rPr>
            </w:pPr>
          </w:p>
        </w:tc>
        <w:tc>
          <w:tcPr>
            <w:tcW w:w="2697" w:type="dxa"/>
            <w:tcBorders>
              <w:top w:val="single" w:sz="4" w:space="0" w:color="auto"/>
              <w:left w:val="single" w:sz="4" w:space="0" w:color="auto"/>
              <w:bottom w:val="single" w:sz="4" w:space="0" w:color="auto"/>
              <w:right w:val="single" w:sz="4" w:space="0" w:color="auto"/>
            </w:tcBorders>
            <w:shd w:val="clear" w:color="auto" w:fill="auto"/>
          </w:tcPr>
          <w:p w14:paraId="451C9720" w14:textId="77777777" w:rsidR="003A426F" w:rsidRPr="00651C58" w:rsidRDefault="003A426F" w:rsidP="00AB7185">
            <w:pPr>
              <w:spacing w:before="60" w:after="60"/>
              <w:rPr>
                <w:rFonts w:cstheme="minorHAnsi"/>
                <w:lang w:val="en-US"/>
              </w:rPr>
            </w:pPr>
          </w:p>
        </w:tc>
        <w:tc>
          <w:tcPr>
            <w:tcW w:w="2160" w:type="dxa"/>
            <w:tcBorders>
              <w:top w:val="single" w:sz="4" w:space="0" w:color="auto"/>
              <w:left w:val="single" w:sz="4" w:space="0" w:color="auto"/>
              <w:bottom w:val="single" w:sz="4" w:space="0" w:color="auto"/>
              <w:right w:val="single" w:sz="4" w:space="0" w:color="auto"/>
            </w:tcBorders>
          </w:tcPr>
          <w:p w14:paraId="74DE9105" w14:textId="0EA5FE53" w:rsidR="003A426F" w:rsidRPr="00651C58" w:rsidRDefault="00F77139" w:rsidP="002E4439">
            <w:pPr>
              <w:spacing w:before="60" w:after="60"/>
              <w:rPr>
                <w:rFonts w:cstheme="minorHAnsi"/>
                <w:lang w:val="en-US"/>
              </w:rPr>
            </w:pPr>
            <w:r>
              <w:rPr>
                <w:rFonts w:cstheme="minorHAnsi"/>
                <w:lang w:val="en-US"/>
              </w:rPr>
              <w:t>Guidebook, page 2; AJEPP</w:t>
            </w:r>
            <w:r w:rsidR="006E552B">
              <w:rPr>
                <w:rFonts w:cstheme="minorHAnsi"/>
                <w:lang w:val="en-US"/>
              </w:rPr>
              <w:t xml:space="preserve"> </w:t>
            </w:r>
            <w:r>
              <w:rPr>
                <w:rFonts w:cstheme="minorHAnsi"/>
                <w:lang w:val="en-US"/>
              </w:rPr>
              <w:t>4, page 2-1</w:t>
            </w:r>
          </w:p>
        </w:tc>
      </w:tr>
      <w:tr w:rsidR="003A426F" w:rsidRPr="00651C58" w14:paraId="051CF852" w14:textId="77777777" w:rsidTr="000C2E61">
        <w:trPr>
          <w:trHeight w:val="555"/>
        </w:trPr>
        <w:tc>
          <w:tcPr>
            <w:tcW w:w="535" w:type="dxa"/>
            <w:tcBorders>
              <w:top w:val="nil"/>
              <w:left w:val="single" w:sz="4" w:space="0" w:color="auto"/>
              <w:bottom w:val="single" w:sz="4" w:space="0" w:color="auto"/>
              <w:right w:val="single" w:sz="4" w:space="0" w:color="auto"/>
            </w:tcBorders>
          </w:tcPr>
          <w:p w14:paraId="713088A8" w14:textId="257ECC63" w:rsidR="003A426F" w:rsidRPr="00651C58" w:rsidRDefault="003A426F" w:rsidP="00076BDF">
            <w:pPr>
              <w:pStyle w:val="Leipteksti"/>
              <w:rPr>
                <w:rFonts w:cstheme="minorHAnsi"/>
                <w:lang w:val="en-US"/>
              </w:rPr>
            </w:pPr>
            <w:r>
              <w:rPr>
                <w:rFonts w:cstheme="minorHAnsi"/>
                <w:lang w:val="en-US"/>
              </w:rPr>
              <w:t>1.2</w:t>
            </w:r>
          </w:p>
        </w:tc>
        <w:tc>
          <w:tcPr>
            <w:tcW w:w="7190" w:type="dxa"/>
            <w:tcBorders>
              <w:top w:val="nil"/>
              <w:left w:val="single" w:sz="4" w:space="0" w:color="auto"/>
              <w:bottom w:val="single" w:sz="4" w:space="0" w:color="auto"/>
              <w:right w:val="single" w:sz="4" w:space="0" w:color="auto"/>
            </w:tcBorders>
            <w:shd w:val="clear" w:color="auto" w:fill="auto"/>
            <w:noWrap/>
            <w:vAlign w:val="bottom"/>
          </w:tcPr>
          <w:p w14:paraId="26FE8539" w14:textId="4281308E" w:rsidR="003A426F" w:rsidRPr="00651C58" w:rsidRDefault="003A426F" w:rsidP="00076BDF">
            <w:pPr>
              <w:pStyle w:val="Leipteksti"/>
              <w:rPr>
                <w:rFonts w:cstheme="minorHAnsi"/>
                <w:lang w:val="en-US"/>
              </w:rPr>
            </w:pPr>
            <w:r w:rsidRPr="00651C58">
              <w:rPr>
                <w:rFonts w:cstheme="minorHAnsi"/>
                <w:lang w:val="en-US"/>
              </w:rPr>
              <w:t xml:space="preserve">Have previous </w:t>
            </w:r>
            <w:r>
              <w:rPr>
                <w:rFonts w:cstheme="minorHAnsi"/>
                <w:lang w:val="en-US"/>
              </w:rPr>
              <w:t>After Action Reports (</w:t>
            </w:r>
            <w:r w:rsidRPr="00651C58">
              <w:rPr>
                <w:rFonts w:cstheme="minorHAnsi"/>
                <w:lang w:val="en-US"/>
              </w:rPr>
              <w:t>AARs</w:t>
            </w:r>
            <w:r>
              <w:rPr>
                <w:rFonts w:cstheme="minorHAnsi"/>
                <w:lang w:val="en-US"/>
              </w:rPr>
              <w:t>)</w:t>
            </w:r>
            <w:r w:rsidRPr="00651C58">
              <w:rPr>
                <w:rFonts w:cstheme="minorHAnsi"/>
                <w:lang w:val="en-US"/>
              </w:rPr>
              <w:t xml:space="preserve"> for environmental lessons learned </w:t>
            </w:r>
            <w:r>
              <w:rPr>
                <w:rFonts w:cstheme="minorHAnsi"/>
                <w:lang w:val="en-US"/>
              </w:rPr>
              <w:t xml:space="preserve">during previous exercises </w:t>
            </w:r>
            <w:r w:rsidRPr="00651C58">
              <w:rPr>
                <w:rFonts w:cstheme="minorHAnsi"/>
                <w:lang w:val="en-US"/>
              </w:rPr>
              <w:t xml:space="preserve">been reviewed? </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76A50117" w14:textId="77777777" w:rsidR="003A426F" w:rsidRPr="001F2872" w:rsidRDefault="003A426F" w:rsidP="00BD3DCD">
            <w:pPr>
              <w:jc w:val="center"/>
              <w:rPr>
                <w:rFonts w:cstheme="minorHAnsi"/>
                <w:lang w:val="en-US"/>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5A5A2BFF" w14:textId="77777777" w:rsidR="003A426F" w:rsidRDefault="003A426F" w:rsidP="00BD3DCD">
            <w:pPr>
              <w:spacing w:before="60" w:after="60"/>
              <w:jc w:val="center"/>
              <w:rPr>
                <w:rFonts w:cstheme="minorHAnsi"/>
                <w:lang w:val="en-US"/>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5056AA9B" w14:textId="77777777" w:rsidR="003A426F" w:rsidRPr="00651C58" w:rsidRDefault="003A426F" w:rsidP="00BD3DCD">
            <w:pPr>
              <w:spacing w:before="60" w:after="60"/>
              <w:jc w:val="center"/>
              <w:rPr>
                <w:rFonts w:cstheme="minorHAnsi"/>
                <w:lang w:val="en-US"/>
              </w:rPr>
            </w:pPr>
          </w:p>
        </w:tc>
        <w:tc>
          <w:tcPr>
            <w:tcW w:w="2694" w:type="dxa"/>
            <w:tcBorders>
              <w:top w:val="single" w:sz="4" w:space="0" w:color="auto"/>
              <w:left w:val="single" w:sz="4" w:space="0" w:color="auto"/>
              <w:bottom w:val="single" w:sz="4" w:space="0" w:color="auto"/>
              <w:right w:val="single" w:sz="4" w:space="0" w:color="auto"/>
            </w:tcBorders>
          </w:tcPr>
          <w:p w14:paraId="27DBD566" w14:textId="77777777" w:rsidR="003A426F" w:rsidRPr="00651C58" w:rsidRDefault="003A426F" w:rsidP="00AB7185">
            <w:pPr>
              <w:spacing w:before="60" w:after="60"/>
              <w:rPr>
                <w:rFonts w:cstheme="minorHAnsi"/>
                <w:lang w:val="en-US"/>
              </w:rPr>
            </w:pPr>
          </w:p>
        </w:tc>
        <w:tc>
          <w:tcPr>
            <w:tcW w:w="2697" w:type="dxa"/>
            <w:tcBorders>
              <w:top w:val="single" w:sz="4" w:space="0" w:color="auto"/>
              <w:left w:val="single" w:sz="4" w:space="0" w:color="auto"/>
              <w:bottom w:val="single" w:sz="4" w:space="0" w:color="auto"/>
              <w:right w:val="single" w:sz="4" w:space="0" w:color="auto"/>
            </w:tcBorders>
            <w:shd w:val="clear" w:color="auto" w:fill="auto"/>
          </w:tcPr>
          <w:p w14:paraId="379682C5" w14:textId="77777777" w:rsidR="003A426F" w:rsidRPr="00651C58" w:rsidRDefault="003A426F" w:rsidP="00AB7185">
            <w:pPr>
              <w:spacing w:before="60" w:after="60"/>
              <w:rPr>
                <w:rFonts w:cstheme="minorHAnsi"/>
                <w:lang w:val="en-US"/>
              </w:rPr>
            </w:pPr>
          </w:p>
        </w:tc>
        <w:tc>
          <w:tcPr>
            <w:tcW w:w="2160" w:type="dxa"/>
            <w:tcBorders>
              <w:top w:val="single" w:sz="4" w:space="0" w:color="auto"/>
              <w:left w:val="single" w:sz="4" w:space="0" w:color="auto"/>
              <w:bottom w:val="single" w:sz="4" w:space="0" w:color="auto"/>
              <w:right w:val="single" w:sz="4" w:space="0" w:color="auto"/>
            </w:tcBorders>
          </w:tcPr>
          <w:p w14:paraId="24239BCE" w14:textId="7FCD906E" w:rsidR="003A426F" w:rsidRPr="00651C58" w:rsidRDefault="00F77139" w:rsidP="002E4439">
            <w:pPr>
              <w:spacing w:before="60" w:after="60"/>
              <w:rPr>
                <w:rFonts w:cstheme="minorHAnsi"/>
                <w:lang w:val="en-US"/>
              </w:rPr>
            </w:pPr>
            <w:r>
              <w:rPr>
                <w:rFonts w:cstheme="minorHAnsi"/>
                <w:lang w:val="en-US"/>
              </w:rPr>
              <w:t>Guidebook, page 7</w:t>
            </w:r>
          </w:p>
        </w:tc>
      </w:tr>
      <w:tr w:rsidR="003A426F" w:rsidRPr="00651C58" w14:paraId="519A2C55" w14:textId="77777777" w:rsidTr="000C2E61">
        <w:trPr>
          <w:trHeight w:val="555"/>
        </w:trPr>
        <w:tc>
          <w:tcPr>
            <w:tcW w:w="535" w:type="dxa"/>
            <w:tcBorders>
              <w:top w:val="nil"/>
              <w:left w:val="single" w:sz="4" w:space="0" w:color="auto"/>
              <w:bottom w:val="single" w:sz="4" w:space="0" w:color="auto"/>
              <w:right w:val="single" w:sz="4" w:space="0" w:color="auto"/>
            </w:tcBorders>
          </w:tcPr>
          <w:p w14:paraId="4B78CF53" w14:textId="0C73C656" w:rsidR="003A426F" w:rsidRPr="00651C58" w:rsidRDefault="003A426F" w:rsidP="00315B44">
            <w:pPr>
              <w:pStyle w:val="Leipteksti"/>
              <w:rPr>
                <w:rFonts w:cstheme="minorHAnsi"/>
                <w:lang w:val="en-US"/>
              </w:rPr>
            </w:pPr>
            <w:r>
              <w:rPr>
                <w:rFonts w:cstheme="minorHAnsi"/>
                <w:lang w:val="en-US"/>
              </w:rPr>
              <w:t>1.3</w:t>
            </w:r>
          </w:p>
        </w:tc>
        <w:tc>
          <w:tcPr>
            <w:tcW w:w="7190" w:type="dxa"/>
            <w:tcBorders>
              <w:top w:val="nil"/>
              <w:left w:val="single" w:sz="4" w:space="0" w:color="auto"/>
              <w:bottom w:val="single" w:sz="4" w:space="0" w:color="auto"/>
              <w:right w:val="single" w:sz="4" w:space="0" w:color="auto"/>
            </w:tcBorders>
            <w:shd w:val="clear" w:color="auto" w:fill="auto"/>
            <w:noWrap/>
            <w:vAlign w:val="bottom"/>
          </w:tcPr>
          <w:p w14:paraId="360B3741" w14:textId="6DF78366" w:rsidR="003A426F" w:rsidRPr="00651C58" w:rsidRDefault="003A426F" w:rsidP="00315B44">
            <w:pPr>
              <w:pStyle w:val="Leipteksti"/>
              <w:rPr>
                <w:rFonts w:cstheme="minorHAnsi"/>
                <w:lang w:val="en-US"/>
              </w:rPr>
            </w:pPr>
            <w:r w:rsidRPr="00651C58">
              <w:rPr>
                <w:rFonts w:cstheme="minorHAnsi"/>
                <w:lang w:val="en-US"/>
              </w:rPr>
              <w:t>Have preventive measures been planned to avoid any concerns from previous AARs?</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67537E72" w14:textId="77777777" w:rsidR="003A426F" w:rsidRPr="00651C58" w:rsidRDefault="003A426F" w:rsidP="00BD3DCD">
            <w:pPr>
              <w:pStyle w:val="Leipteksti"/>
              <w:jc w:val="center"/>
              <w:rPr>
                <w:rFonts w:cstheme="minorHAnsi"/>
                <w:lang w:val="en-US"/>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0926C059" w14:textId="77777777" w:rsidR="003A426F" w:rsidRDefault="003A426F" w:rsidP="00BD3DCD">
            <w:pPr>
              <w:spacing w:before="60" w:after="60"/>
              <w:jc w:val="center"/>
              <w:rPr>
                <w:rFonts w:cstheme="minorHAnsi"/>
                <w:lang w:val="en-US"/>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2EADBD25" w14:textId="77777777" w:rsidR="003A426F" w:rsidRPr="00651C58" w:rsidRDefault="003A426F" w:rsidP="00BD3DCD">
            <w:pPr>
              <w:spacing w:before="60" w:after="60"/>
              <w:jc w:val="center"/>
              <w:rPr>
                <w:rFonts w:cstheme="minorHAnsi"/>
                <w:lang w:val="en-US"/>
              </w:rPr>
            </w:pPr>
          </w:p>
        </w:tc>
        <w:tc>
          <w:tcPr>
            <w:tcW w:w="2694" w:type="dxa"/>
            <w:tcBorders>
              <w:top w:val="single" w:sz="4" w:space="0" w:color="auto"/>
              <w:left w:val="single" w:sz="4" w:space="0" w:color="auto"/>
              <w:bottom w:val="single" w:sz="4" w:space="0" w:color="auto"/>
              <w:right w:val="single" w:sz="4" w:space="0" w:color="auto"/>
            </w:tcBorders>
          </w:tcPr>
          <w:p w14:paraId="5A3E11BA" w14:textId="77777777" w:rsidR="003A426F" w:rsidRPr="00651C58" w:rsidRDefault="003A426F" w:rsidP="00AB7185">
            <w:pPr>
              <w:spacing w:before="60" w:after="60"/>
              <w:rPr>
                <w:rFonts w:cstheme="minorHAnsi"/>
                <w:lang w:val="en-US"/>
              </w:rPr>
            </w:pPr>
          </w:p>
        </w:tc>
        <w:tc>
          <w:tcPr>
            <w:tcW w:w="2697" w:type="dxa"/>
            <w:tcBorders>
              <w:top w:val="single" w:sz="4" w:space="0" w:color="auto"/>
              <w:left w:val="single" w:sz="4" w:space="0" w:color="auto"/>
              <w:bottom w:val="single" w:sz="4" w:space="0" w:color="auto"/>
              <w:right w:val="single" w:sz="4" w:space="0" w:color="auto"/>
            </w:tcBorders>
            <w:shd w:val="clear" w:color="auto" w:fill="auto"/>
          </w:tcPr>
          <w:p w14:paraId="1A3AEBE2" w14:textId="77777777" w:rsidR="003A426F" w:rsidRPr="00651C58" w:rsidRDefault="003A426F" w:rsidP="00AB7185">
            <w:pPr>
              <w:spacing w:before="60" w:after="60"/>
              <w:rPr>
                <w:rFonts w:cstheme="minorHAnsi"/>
                <w:lang w:val="en-US"/>
              </w:rPr>
            </w:pPr>
          </w:p>
        </w:tc>
        <w:tc>
          <w:tcPr>
            <w:tcW w:w="2160" w:type="dxa"/>
            <w:tcBorders>
              <w:top w:val="single" w:sz="4" w:space="0" w:color="auto"/>
              <w:left w:val="single" w:sz="4" w:space="0" w:color="auto"/>
              <w:bottom w:val="single" w:sz="4" w:space="0" w:color="auto"/>
              <w:right w:val="single" w:sz="4" w:space="0" w:color="auto"/>
            </w:tcBorders>
          </w:tcPr>
          <w:p w14:paraId="6177F260" w14:textId="21FF3027" w:rsidR="003A426F" w:rsidRPr="00651C58" w:rsidRDefault="00F77139" w:rsidP="002E4439">
            <w:pPr>
              <w:spacing w:before="60" w:after="60"/>
              <w:rPr>
                <w:rFonts w:cstheme="minorHAnsi"/>
                <w:lang w:val="en-US"/>
              </w:rPr>
            </w:pPr>
            <w:r>
              <w:rPr>
                <w:rFonts w:cstheme="minorHAnsi"/>
                <w:lang w:val="en-US"/>
              </w:rPr>
              <w:t>Guidebook, page 7</w:t>
            </w:r>
          </w:p>
        </w:tc>
      </w:tr>
      <w:tr w:rsidR="003A426F" w:rsidRPr="00651C58" w14:paraId="3F878BAC" w14:textId="77777777" w:rsidTr="000C2E61">
        <w:trPr>
          <w:trHeight w:val="755"/>
        </w:trPr>
        <w:tc>
          <w:tcPr>
            <w:tcW w:w="535" w:type="dxa"/>
            <w:tcBorders>
              <w:top w:val="nil"/>
              <w:left w:val="single" w:sz="4" w:space="0" w:color="auto"/>
              <w:right w:val="single" w:sz="4" w:space="0" w:color="auto"/>
            </w:tcBorders>
          </w:tcPr>
          <w:p w14:paraId="1664BF47" w14:textId="508C98F3" w:rsidR="003A426F" w:rsidRPr="003A426F" w:rsidRDefault="003A426F" w:rsidP="002E56E7">
            <w:pPr>
              <w:pStyle w:val="Leipteksti"/>
              <w:rPr>
                <w:rFonts w:cstheme="minorHAnsi"/>
                <w:lang w:val="en-US"/>
              </w:rPr>
            </w:pPr>
            <w:r w:rsidRPr="003A426F">
              <w:rPr>
                <w:rFonts w:cstheme="minorHAnsi"/>
                <w:lang w:val="en-US"/>
              </w:rPr>
              <w:t>1.4</w:t>
            </w:r>
          </w:p>
        </w:tc>
        <w:tc>
          <w:tcPr>
            <w:tcW w:w="7190" w:type="dxa"/>
            <w:vMerge w:val="restart"/>
            <w:tcBorders>
              <w:top w:val="nil"/>
              <w:left w:val="single" w:sz="4" w:space="0" w:color="auto"/>
              <w:right w:val="single" w:sz="4" w:space="0" w:color="auto"/>
            </w:tcBorders>
            <w:shd w:val="clear" w:color="auto" w:fill="auto"/>
            <w:noWrap/>
          </w:tcPr>
          <w:p w14:paraId="3D629FA0" w14:textId="74B672F3" w:rsidR="003A426F" w:rsidRPr="00F14FAD" w:rsidRDefault="003A426F" w:rsidP="002E56E7">
            <w:pPr>
              <w:pStyle w:val="Leipteksti"/>
              <w:rPr>
                <w:rFonts w:cstheme="minorHAnsi"/>
                <w:lang w:val="en-US"/>
              </w:rPr>
            </w:pPr>
            <w:r w:rsidRPr="00F14FAD">
              <w:rPr>
                <w:rFonts w:cstheme="minorHAnsi"/>
                <w:lang w:val="en-US"/>
              </w:rPr>
              <w:t xml:space="preserve">Have exercise planners been informed of or considered: </w:t>
            </w:r>
          </w:p>
          <w:p w14:paraId="58128600" w14:textId="77777777" w:rsidR="003A426F" w:rsidRPr="00651C58" w:rsidRDefault="003A426F" w:rsidP="002E56E7">
            <w:pPr>
              <w:pStyle w:val="Leipteksti"/>
              <w:rPr>
                <w:rFonts w:cstheme="minorHAnsi"/>
                <w:lang w:val="en-US"/>
              </w:rPr>
            </w:pPr>
            <w:r w:rsidRPr="0056451E">
              <w:rPr>
                <w:rFonts w:cstheme="minorHAnsi"/>
                <w:lang w:val="en-US"/>
              </w:rPr>
              <w:t>-</w:t>
            </w:r>
            <w:r>
              <w:rPr>
                <w:rFonts w:cstheme="minorHAnsi"/>
                <w:lang w:val="en-US"/>
              </w:rPr>
              <w:t xml:space="preserve"> </w:t>
            </w:r>
            <w:r w:rsidRPr="00651C58">
              <w:rPr>
                <w:rFonts w:cstheme="minorHAnsi"/>
                <w:lang w:val="en-US"/>
              </w:rPr>
              <w:t>Seasonal and nesting restrictions</w:t>
            </w:r>
          </w:p>
          <w:p w14:paraId="25337A4B" w14:textId="1E5958BE" w:rsidR="003A426F" w:rsidRPr="00651C58" w:rsidRDefault="003A426F" w:rsidP="002E56E7">
            <w:pPr>
              <w:pStyle w:val="Leipteksti"/>
              <w:rPr>
                <w:rFonts w:cstheme="minorHAnsi"/>
                <w:lang w:val="en-US"/>
              </w:rPr>
            </w:pPr>
            <w:r w:rsidRPr="00651C58">
              <w:rPr>
                <w:rFonts w:cstheme="minorHAnsi"/>
                <w:lang w:val="en-US"/>
              </w:rPr>
              <w:t xml:space="preserve">- </w:t>
            </w:r>
            <w:r>
              <w:rPr>
                <w:rFonts w:cstheme="minorHAnsi"/>
                <w:lang w:val="en-US"/>
              </w:rPr>
              <w:t>Environmental concerns that may r</w:t>
            </w:r>
            <w:r w:rsidRPr="00651C58">
              <w:rPr>
                <w:rFonts w:cstheme="minorHAnsi"/>
                <w:lang w:val="en-US"/>
              </w:rPr>
              <w:t xml:space="preserve">estrict </w:t>
            </w:r>
            <w:r>
              <w:rPr>
                <w:rFonts w:cstheme="minorHAnsi"/>
                <w:lang w:val="en-US"/>
              </w:rPr>
              <w:t xml:space="preserve">or </w:t>
            </w:r>
            <w:r w:rsidRPr="00651C58">
              <w:rPr>
                <w:rFonts w:cstheme="minorHAnsi"/>
                <w:lang w:val="en-US"/>
              </w:rPr>
              <w:t xml:space="preserve">affect general planning </w:t>
            </w:r>
            <w:r>
              <w:rPr>
                <w:rFonts w:cstheme="minorHAnsi"/>
                <w:lang w:val="en-US"/>
              </w:rPr>
              <w:t>(e.g.</w:t>
            </w:r>
            <w:r w:rsidRPr="00651C58">
              <w:rPr>
                <w:rFonts w:cstheme="minorHAnsi"/>
                <w:lang w:val="en-US"/>
              </w:rPr>
              <w:t xml:space="preserve"> recreation/sport areas,</w:t>
            </w:r>
            <w:r w:rsidR="007B74C1">
              <w:rPr>
                <w:rFonts w:cstheme="minorHAnsi"/>
                <w:lang w:val="en-US"/>
              </w:rPr>
              <w:t xml:space="preserve"> protected habitats, </w:t>
            </w:r>
            <w:r w:rsidR="00010B38">
              <w:rPr>
                <w:rFonts w:cstheme="minorHAnsi"/>
                <w:lang w:val="en-US"/>
              </w:rPr>
              <w:t xml:space="preserve">invasive species/diseases, </w:t>
            </w:r>
            <w:r w:rsidR="007B74C1">
              <w:rPr>
                <w:rFonts w:cstheme="minorHAnsi"/>
                <w:lang w:val="en-US"/>
              </w:rPr>
              <w:t>agricultural areas,</w:t>
            </w:r>
            <w:r w:rsidRPr="00651C58">
              <w:rPr>
                <w:rFonts w:cstheme="minorHAnsi"/>
                <w:lang w:val="en-US"/>
              </w:rPr>
              <w:t xml:space="preserve"> conservation areas, industri</w:t>
            </w:r>
            <w:r>
              <w:rPr>
                <w:rFonts w:cstheme="minorHAnsi"/>
                <w:lang w:val="en-US"/>
              </w:rPr>
              <w:t>al areas</w:t>
            </w:r>
            <w:r w:rsidRPr="00651C58">
              <w:rPr>
                <w:rFonts w:cstheme="minorHAnsi"/>
                <w:lang w:val="en-US"/>
              </w:rPr>
              <w:t xml:space="preserve">, </w:t>
            </w:r>
            <w:r>
              <w:rPr>
                <w:rFonts w:cstheme="minorHAnsi"/>
                <w:lang w:val="en-US"/>
              </w:rPr>
              <w:t xml:space="preserve">noise sensitive areas, </w:t>
            </w:r>
            <w:r w:rsidRPr="00651C58">
              <w:rPr>
                <w:rFonts w:cstheme="minorHAnsi"/>
                <w:lang w:val="en-US"/>
              </w:rPr>
              <w:t>private land</w:t>
            </w:r>
            <w:r>
              <w:rPr>
                <w:rFonts w:cstheme="minorHAnsi"/>
                <w:lang w:val="en-US"/>
              </w:rPr>
              <w:t>s</w:t>
            </w:r>
            <w:r w:rsidRPr="00651C58">
              <w:rPr>
                <w:rFonts w:cstheme="minorHAnsi"/>
                <w:lang w:val="en-US"/>
              </w:rPr>
              <w:t xml:space="preserve">, </w:t>
            </w:r>
            <w:r>
              <w:rPr>
                <w:rFonts w:cstheme="minorHAnsi"/>
                <w:lang w:val="en-US"/>
              </w:rPr>
              <w:t xml:space="preserve">hunting/fishing areas, </w:t>
            </w:r>
            <w:r w:rsidRPr="00651C58">
              <w:rPr>
                <w:rFonts w:cstheme="minorHAnsi"/>
                <w:lang w:val="en-US"/>
              </w:rPr>
              <w:t>etc.)</w:t>
            </w:r>
          </w:p>
          <w:p w14:paraId="42E74977" w14:textId="77777777" w:rsidR="003A426F" w:rsidRDefault="003A426F" w:rsidP="002E56E7">
            <w:pPr>
              <w:pStyle w:val="Leipteksti"/>
              <w:rPr>
                <w:rFonts w:cstheme="minorHAnsi"/>
                <w:lang w:val="en-US"/>
              </w:rPr>
            </w:pPr>
            <w:r w:rsidRPr="00651C58">
              <w:rPr>
                <w:rFonts w:cstheme="minorHAnsi"/>
                <w:lang w:val="en-US"/>
              </w:rPr>
              <w:t>- Potential environmental impacts or limitations to/from exercise mission (i.e. tanks, heavy vehicles, aircraft, vessels, infantry, ammunition, fuels, etc.)?</w:t>
            </w:r>
          </w:p>
          <w:p w14:paraId="436F0408" w14:textId="3DFA393D" w:rsidR="003A426F" w:rsidRPr="00651C58" w:rsidRDefault="003A426F" w:rsidP="002E56E7">
            <w:pPr>
              <w:pStyle w:val="Leipteksti"/>
              <w:rPr>
                <w:rFonts w:cstheme="minorHAnsi"/>
                <w:lang w:val="en-US"/>
              </w:rPr>
            </w:pPr>
            <w:r>
              <w:rPr>
                <w:rFonts w:cstheme="minorHAnsi"/>
                <w:lang w:val="en-US"/>
              </w:rPr>
              <w:t xml:space="preserve">- Potential environmental </w:t>
            </w:r>
            <w:r w:rsidRPr="00651C58">
              <w:rPr>
                <w:rFonts w:cstheme="minorHAnsi"/>
                <w:lang w:val="en-US"/>
              </w:rPr>
              <w:t>impacts from secret/special operations</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14FA811F" w14:textId="77777777" w:rsidR="003A426F" w:rsidRPr="00651C58" w:rsidRDefault="003A426F" w:rsidP="00BD3DCD">
            <w:pPr>
              <w:spacing w:before="60" w:after="60"/>
              <w:jc w:val="center"/>
              <w:rPr>
                <w:rFonts w:cstheme="minorHAnsi"/>
                <w:lang w:val="en-US"/>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69385069" w14:textId="77777777" w:rsidR="003A426F" w:rsidRDefault="003A426F" w:rsidP="00BD3DCD">
            <w:pPr>
              <w:spacing w:before="60" w:after="60"/>
              <w:jc w:val="center"/>
              <w:rPr>
                <w:rFonts w:cstheme="minorHAnsi"/>
                <w:lang w:val="en-US"/>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3071B74B" w14:textId="77777777" w:rsidR="003A426F" w:rsidRPr="00651C58" w:rsidRDefault="003A426F" w:rsidP="00BD3DCD">
            <w:pPr>
              <w:spacing w:before="60" w:after="60"/>
              <w:jc w:val="center"/>
              <w:rPr>
                <w:rFonts w:cstheme="minorHAnsi"/>
                <w:lang w:val="en-US"/>
              </w:rPr>
            </w:pPr>
          </w:p>
        </w:tc>
        <w:tc>
          <w:tcPr>
            <w:tcW w:w="2694" w:type="dxa"/>
            <w:tcBorders>
              <w:top w:val="single" w:sz="4" w:space="0" w:color="auto"/>
              <w:left w:val="single" w:sz="4" w:space="0" w:color="auto"/>
              <w:right w:val="single" w:sz="4" w:space="0" w:color="auto"/>
            </w:tcBorders>
          </w:tcPr>
          <w:p w14:paraId="15918859" w14:textId="77777777" w:rsidR="003A426F" w:rsidRPr="00651C58" w:rsidRDefault="003A426F" w:rsidP="00AB7185">
            <w:pPr>
              <w:spacing w:before="60" w:after="60"/>
              <w:rPr>
                <w:rFonts w:cstheme="minorHAnsi"/>
                <w:lang w:val="en-US"/>
              </w:rPr>
            </w:pPr>
          </w:p>
        </w:tc>
        <w:tc>
          <w:tcPr>
            <w:tcW w:w="2697" w:type="dxa"/>
            <w:tcBorders>
              <w:top w:val="single" w:sz="4" w:space="0" w:color="auto"/>
              <w:left w:val="single" w:sz="4" w:space="0" w:color="auto"/>
              <w:right w:val="single" w:sz="4" w:space="0" w:color="auto"/>
            </w:tcBorders>
            <w:shd w:val="clear" w:color="auto" w:fill="auto"/>
          </w:tcPr>
          <w:p w14:paraId="0B28787B" w14:textId="77777777" w:rsidR="003A426F" w:rsidRPr="00651C58" w:rsidRDefault="003A426F" w:rsidP="00AB7185">
            <w:pPr>
              <w:spacing w:before="60" w:after="60"/>
              <w:rPr>
                <w:rFonts w:cstheme="minorHAnsi"/>
                <w:lang w:val="en-US"/>
              </w:rPr>
            </w:pPr>
          </w:p>
        </w:tc>
        <w:tc>
          <w:tcPr>
            <w:tcW w:w="2160" w:type="dxa"/>
            <w:tcBorders>
              <w:top w:val="single" w:sz="4" w:space="0" w:color="auto"/>
              <w:left w:val="single" w:sz="4" w:space="0" w:color="auto"/>
              <w:right w:val="single" w:sz="4" w:space="0" w:color="auto"/>
            </w:tcBorders>
          </w:tcPr>
          <w:p w14:paraId="2AA2B85D" w14:textId="78F7E52B" w:rsidR="003A426F" w:rsidRPr="00651C58" w:rsidRDefault="003A426F" w:rsidP="002E4439">
            <w:pPr>
              <w:spacing w:before="60" w:after="60"/>
              <w:rPr>
                <w:rFonts w:cstheme="minorHAnsi"/>
                <w:lang w:val="en-US"/>
              </w:rPr>
            </w:pPr>
            <w:r>
              <w:rPr>
                <w:rFonts w:cstheme="minorHAnsi"/>
                <w:lang w:val="en-US"/>
              </w:rPr>
              <w:t>AJEPP 6, Appendix B</w:t>
            </w:r>
          </w:p>
        </w:tc>
      </w:tr>
      <w:tr w:rsidR="003A426F" w:rsidRPr="00651C58" w14:paraId="0FC18E17" w14:textId="77777777" w:rsidTr="000C2E61">
        <w:trPr>
          <w:trHeight w:val="904"/>
        </w:trPr>
        <w:tc>
          <w:tcPr>
            <w:tcW w:w="535" w:type="dxa"/>
            <w:tcBorders>
              <w:left w:val="single" w:sz="4" w:space="0" w:color="auto"/>
              <w:right w:val="single" w:sz="4" w:space="0" w:color="auto"/>
            </w:tcBorders>
          </w:tcPr>
          <w:p w14:paraId="62CC2163" w14:textId="77777777" w:rsidR="003A426F" w:rsidRPr="00651C58" w:rsidRDefault="003A426F" w:rsidP="0056451E">
            <w:pPr>
              <w:pStyle w:val="Leipteksti"/>
              <w:rPr>
                <w:rFonts w:cstheme="minorHAnsi"/>
                <w:lang w:val="en-US"/>
              </w:rPr>
            </w:pPr>
          </w:p>
        </w:tc>
        <w:tc>
          <w:tcPr>
            <w:tcW w:w="7190" w:type="dxa"/>
            <w:vMerge/>
            <w:tcBorders>
              <w:left w:val="single" w:sz="4" w:space="0" w:color="auto"/>
              <w:right w:val="single" w:sz="4" w:space="0" w:color="auto"/>
            </w:tcBorders>
            <w:shd w:val="clear" w:color="auto" w:fill="auto"/>
            <w:noWrap/>
            <w:vAlign w:val="bottom"/>
          </w:tcPr>
          <w:p w14:paraId="41892AD0" w14:textId="320AC8F5" w:rsidR="003A426F" w:rsidRPr="00651C58" w:rsidRDefault="003A426F" w:rsidP="0056451E">
            <w:pPr>
              <w:pStyle w:val="Leipteksti"/>
              <w:rPr>
                <w:rFonts w:cstheme="minorHAnsi"/>
                <w:lang w:val="en-US"/>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63C3651" w14:textId="77777777" w:rsidR="003A426F" w:rsidRPr="00651C58" w:rsidRDefault="003A426F" w:rsidP="00BD3DCD">
            <w:pPr>
              <w:spacing w:before="60" w:after="60"/>
              <w:jc w:val="center"/>
              <w:rPr>
                <w:rFonts w:cstheme="minorHAnsi"/>
                <w:lang w:val="en-US"/>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0EFCA994" w14:textId="77777777" w:rsidR="003A426F" w:rsidRDefault="003A426F" w:rsidP="00BD3DCD">
            <w:pPr>
              <w:spacing w:before="60" w:after="60"/>
              <w:jc w:val="center"/>
              <w:rPr>
                <w:rFonts w:cstheme="minorHAnsi"/>
                <w:lang w:val="en-US"/>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0E0258AD" w14:textId="77777777" w:rsidR="003A426F" w:rsidRPr="00651C58" w:rsidRDefault="003A426F" w:rsidP="00BD3DCD">
            <w:pPr>
              <w:spacing w:before="60" w:after="60"/>
              <w:jc w:val="center"/>
              <w:rPr>
                <w:rFonts w:cstheme="minorHAnsi"/>
                <w:lang w:val="en-US"/>
              </w:rPr>
            </w:pPr>
          </w:p>
        </w:tc>
        <w:tc>
          <w:tcPr>
            <w:tcW w:w="2694" w:type="dxa"/>
            <w:tcBorders>
              <w:top w:val="single" w:sz="4" w:space="0" w:color="auto"/>
              <w:left w:val="single" w:sz="4" w:space="0" w:color="auto"/>
              <w:bottom w:val="single" w:sz="4" w:space="0" w:color="auto"/>
              <w:right w:val="single" w:sz="4" w:space="0" w:color="auto"/>
            </w:tcBorders>
          </w:tcPr>
          <w:p w14:paraId="0B10AA62" w14:textId="77777777" w:rsidR="003A426F" w:rsidRPr="00651C58" w:rsidRDefault="003A426F" w:rsidP="00AB7185">
            <w:pPr>
              <w:spacing w:before="60" w:after="60"/>
              <w:rPr>
                <w:rFonts w:cstheme="minorHAnsi"/>
                <w:lang w:val="en-US"/>
              </w:rPr>
            </w:pPr>
          </w:p>
        </w:tc>
        <w:tc>
          <w:tcPr>
            <w:tcW w:w="2697" w:type="dxa"/>
            <w:tcBorders>
              <w:top w:val="single" w:sz="4" w:space="0" w:color="auto"/>
              <w:left w:val="single" w:sz="4" w:space="0" w:color="auto"/>
              <w:bottom w:val="single" w:sz="4" w:space="0" w:color="auto"/>
              <w:right w:val="single" w:sz="4" w:space="0" w:color="auto"/>
            </w:tcBorders>
            <w:shd w:val="clear" w:color="auto" w:fill="auto"/>
          </w:tcPr>
          <w:p w14:paraId="19653AA9" w14:textId="77777777" w:rsidR="003A426F" w:rsidRPr="00651C58" w:rsidRDefault="003A426F" w:rsidP="00AB7185">
            <w:pPr>
              <w:spacing w:before="60" w:after="60"/>
              <w:rPr>
                <w:rFonts w:cstheme="minorHAnsi"/>
                <w:lang w:val="en-US"/>
              </w:rPr>
            </w:pPr>
          </w:p>
        </w:tc>
        <w:tc>
          <w:tcPr>
            <w:tcW w:w="2160" w:type="dxa"/>
            <w:tcBorders>
              <w:top w:val="single" w:sz="4" w:space="0" w:color="auto"/>
              <w:left w:val="single" w:sz="4" w:space="0" w:color="auto"/>
              <w:bottom w:val="single" w:sz="4" w:space="0" w:color="auto"/>
              <w:right w:val="single" w:sz="4" w:space="0" w:color="auto"/>
            </w:tcBorders>
          </w:tcPr>
          <w:p w14:paraId="5B881CB1" w14:textId="77777777" w:rsidR="003A426F" w:rsidRPr="00651C58" w:rsidRDefault="003A426F" w:rsidP="002E4439">
            <w:pPr>
              <w:spacing w:before="60" w:after="60"/>
              <w:rPr>
                <w:rFonts w:cstheme="minorHAnsi"/>
                <w:lang w:val="en-US"/>
              </w:rPr>
            </w:pPr>
          </w:p>
        </w:tc>
      </w:tr>
      <w:tr w:rsidR="003A426F" w:rsidRPr="00651C58" w14:paraId="42C38DE0" w14:textId="77777777" w:rsidTr="000C2E61">
        <w:trPr>
          <w:trHeight w:val="846"/>
        </w:trPr>
        <w:tc>
          <w:tcPr>
            <w:tcW w:w="535" w:type="dxa"/>
            <w:tcBorders>
              <w:left w:val="single" w:sz="4" w:space="0" w:color="auto"/>
              <w:right w:val="single" w:sz="4" w:space="0" w:color="auto"/>
            </w:tcBorders>
          </w:tcPr>
          <w:p w14:paraId="7B352EB0" w14:textId="77777777" w:rsidR="003A426F" w:rsidRPr="00651C58" w:rsidRDefault="003A426F" w:rsidP="0056451E">
            <w:pPr>
              <w:pStyle w:val="Leipteksti"/>
              <w:rPr>
                <w:rFonts w:cstheme="minorHAnsi"/>
                <w:lang w:val="en-US"/>
              </w:rPr>
            </w:pPr>
          </w:p>
        </w:tc>
        <w:tc>
          <w:tcPr>
            <w:tcW w:w="7190" w:type="dxa"/>
            <w:vMerge/>
            <w:tcBorders>
              <w:left w:val="single" w:sz="4" w:space="0" w:color="auto"/>
              <w:right w:val="single" w:sz="4" w:space="0" w:color="auto"/>
            </w:tcBorders>
            <w:shd w:val="clear" w:color="auto" w:fill="auto"/>
            <w:noWrap/>
            <w:vAlign w:val="bottom"/>
          </w:tcPr>
          <w:p w14:paraId="1552FB3A" w14:textId="4C29D09F" w:rsidR="003A426F" w:rsidRPr="00651C58" w:rsidRDefault="003A426F" w:rsidP="0056451E">
            <w:pPr>
              <w:pStyle w:val="Leipteksti"/>
              <w:rPr>
                <w:rFonts w:cstheme="minorHAnsi"/>
                <w:lang w:val="en-US"/>
              </w:rPr>
            </w:pPr>
          </w:p>
        </w:tc>
        <w:tc>
          <w:tcPr>
            <w:tcW w:w="709" w:type="dxa"/>
            <w:tcBorders>
              <w:top w:val="nil"/>
              <w:left w:val="nil"/>
              <w:bottom w:val="single" w:sz="4" w:space="0" w:color="auto"/>
              <w:right w:val="single" w:sz="4" w:space="0" w:color="auto"/>
            </w:tcBorders>
            <w:shd w:val="clear" w:color="auto" w:fill="auto"/>
            <w:noWrap/>
            <w:vAlign w:val="center"/>
          </w:tcPr>
          <w:p w14:paraId="2B7CA18F" w14:textId="77777777" w:rsidR="003A426F" w:rsidRPr="00651C58" w:rsidRDefault="003A426F" w:rsidP="00BD3DCD">
            <w:pPr>
              <w:spacing w:before="60" w:after="60"/>
              <w:jc w:val="center"/>
              <w:rPr>
                <w:rFonts w:cstheme="minorHAnsi"/>
                <w:lang w:val="en-US"/>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674EBB58" w14:textId="77777777" w:rsidR="003A426F" w:rsidRDefault="003A426F" w:rsidP="00BD3DCD">
            <w:pPr>
              <w:spacing w:before="60" w:after="60"/>
              <w:jc w:val="center"/>
              <w:rPr>
                <w:rFonts w:cstheme="minorHAnsi"/>
                <w:lang w:val="en-US"/>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52761B59" w14:textId="77777777" w:rsidR="003A426F" w:rsidRPr="00651C58" w:rsidRDefault="003A426F" w:rsidP="00BD3DCD">
            <w:pPr>
              <w:spacing w:before="60" w:after="60"/>
              <w:jc w:val="center"/>
              <w:rPr>
                <w:rFonts w:cstheme="minorHAnsi"/>
                <w:lang w:val="en-US"/>
              </w:rPr>
            </w:pPr>
          </w:p>
        </w:tc>
        <w:tc>
          <w:tcPr>
            <w:tcW w:w="2694" w:type="dxa"/>
            <w:tcBorders>
              <w:top w:val="single" w:sz="4" w:space="0" w:color="auto"/>
              <w:left w:val="single" w:sz="4" w:space="0" w:color="auto"/>
              <w:bottom w:val="single" w:sz="4" w:space="0" w:color="auto"/>
              <w:right w:val="single" w:sz="4" w:space="0" w:color="auto"/>
            </w:tcBorders>
          </w:tcPr>
          <w:p w14:paraId="18041341" w14:textId="77777777" w:rsidR="003A426F" w:rsidRPr="00651C58" w:rsidRDefault="003A426F" w:rsidP="00AB7185">
            <w:pPr>
              <w:spacing w:before="60" w:after="60"/>
              <w:rPr>
                <w:rFonts w:cstheme="minorHAnsi"/>
                <w:lang w:val="en-US"/>
              </w:rPr>
            </w:pPr>
          </w:p>
        </w:tc>
        <w:tc>
          <w:tcPr>
            <w:tcW w:w="2697" w:type="dxa"/>
            <w:tcBorders>
              <w:top w:val="single" w:sz="4" w:space="0" w:color="auto"/>
              <w:left w:val="single" w:sz="4" w:space="0" w:color="auto"/>
              <w:bottom w:val="single" w:sz="4" w:space="0" w:color="auto"/>
              <w:right w:val="single" w:sz="4" w:space="0" w:color="auto"/>
            </w:tcBorders>
            <w:shd w:val="clear" w:color="auto" w:fill="auto"/>
          </w:tcPr>
          <w:p w14:paraId="6F6369FF" w14:textId="77777777" w:rsidR="003A426F" w:rsidRPr="00651C58" w:rsidRDefault="003A426F" w:rsidP="00AB7185">
            <w:pPr>
              <w:spacing w:before="60" w:after="60"/>
              <w:rPr>
                <w:rFonts w:cstheme="minorHAnsi"/>
                <w:lang w:val="en-US"/>
              </w:rPr>
            </w:pPr>
          </w:p>
        </w:tc>
        <w:tc>
          <w:tcPr>
            <w:tcW w:w="2160" w:type="dxa"/>
            <w:tcBorders>
              <w:top w:val="single" w:sz="4" w:space="0" w:color="auto"/>
              <w:left w:val="single" w:sz="4" w:space="0" w:color="auto"/>
              <w:bottom w:val="single" w:sz="4" w:space="0" w:color="auto"/>
              <w:right w:val="single" w:sz="4" w:space="0" w:color="auto"/>
            </w:tcBorders>
          </w:tcPr>
          <w:p w14:paraId="53E63D1E" w14:textId="77777777" w:rsidR="003A426F" w:rsidRPr="00651C58" w:rsidRDefault="003A426F" w:rsidP="002E4439">
            <w:pPr>
              <w:spacing w:before="60" w:after="60"/>
              <w:rPr>
                <w:rFonts w:cstheme="minorHAnsi"/>
                <w:lang w:val="en-US"/>
              </w:rPr>
            </w:pPr>
          </w:p>
        </w:tc>
      </w:tr>
      <w:tr w:rsidR="003A426F" w:rsidRPr="00651C58" w14:paraId="7FE3489B" w14:textId="77777777" w:rsidTr="000C2E61">
        <w:trPr>
          <w:trHeight w:val="283"/>
        </w:trPr>
        <w:tc>
          <w:tcPr>
            <w:tcW w:w="535" w:type="dxa"/>
            <w:tcBorders>
              <w:left w:val="single" w:sz="4" w:space="0" w:color="auto"/>
              <w:bottom w:val="single" w:sz="4" w:space="0" w:color="auto"/>
              <w:right w:val="single" w:sz="4" w:space="0" w:color="auto"/>
            </w:tcBorders>
          </w:tcPr>
          <w:p w14:paraId="20464CA0" w14:textId="77777777" w:rsidR="003A426F" w:rsidRPr="00651C58" w:rsidRDefault="003A426F" w:rsidP="0056451E">
            <w:pPr>
              <w:pStyle w:val="Leipteksti"/>
              <w:rPr>
                <w:rFonts w:cstheme="minorHAnsi"/>
                <w:lang w:val="en-US"/>
              </w:rPr>
            </w:pPr>
          </w:p>
        </w:tc>
        <w:tc>
          <w:tcPr>
            <w:tcW w:w="7190" w:type="dxa"/>
            <w:vMerge/>
            <w:tcBorders>
              <w:left w:val="single" w:sz="4" w:space="0" w:color="auto"/>
              <w:bottom w:val="single" w:sz="4" w:space="0" w:color="auto"/>
              <w:right w:val="single" w:sz="4" w:space="0" w:color="auto"/>
            </w:tcBorders>
            <w:shd w:val="clear" w:color="auto" w:fill="auto"/>
            <w:noWrap/>
            <w:vAlign w:val="bottom"/>
          </w:tcPr>
          <w:p w14:paraId="48F53F89" w14:textId="424D085A" w:rsidR="003A426F" w:rsidRPr="00651C58" w:rsidRDefault="003A426F" w:rsidP="0056451E">
            <w:pPr>
              <w:pStyle w:val="Leipteksti"/>
              <w:rPr>
                <w:rFonts w:cstheme="minorHAnsi"/>
                <w:lang w:val="en-US"/>
              </w:rPr>
            </w:pPr>
          </w:p>
        </w:tc>
        <w:tc>
          <w:tcPr>
            <w:tcW w:w="709" w:type="dxa"/>
            <w:tcBorders>
              <w:top w:val="nil"/>
              <w:left w:val="nil"/>
              <w:bottom w:val="single" w:sz="4" w:space="0" w:color="auto"/>
              <w:right w:val="single" w:sz="4" w:space="0" w:color="auto"/>
            </w:tcBorders>
            <w:shd w:val="clear" w:color="auto" w:fill="auto"/>
            <w:noWrap/>
            <w:vAlign w:val="center"/>
          </w:tcPr>
          <w:p w14:paraId="03934AFB" w14:textId="77777777" w:rsidR="003A426F" w:rsidRPr="00651C58" w:rsidRDefault="003A426F" w:rsidP="00BD3DCD">
            <w:pPr>
              <w:spacing w:before="60" w:after="60"/>
              <w:jc w:val="center"/>
              <w:rPr>
                <w:rFonts w:cstheme="minorHAnsi"/>
                <w:lang w:val="en-US"/>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44B03B5A" w14:textId="77777777" w:rsidR="003A426F" w:rsidRDefault="003A426F" w:rsidP="00BD3DCD">
            <w:pPr>
              <w:spacing w:before="60" w:after="60"/>
              <w:jc w:val="center"/>
              <w:rPr>
                <w:rFonts w:cstheme="minorHAnsi"/>
                <w:lang w:val="en-US"/>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37E1C011" w14:textId="77777777" w:rsidR="003A426F" w:rsidRPr="00651C58" w:rsidRDefault="003A426F" w:rsidP="00BD3DCD">
            <w:pPr>
              <w:spacing w:before="60" w:after="60"/>
              <w:jc w:val="center"/>
              <w:rPr>
                <w:rFonts w:cstheme="minorHAnsi"/>
                <w:lang w:val="en-US"/>
              </w:rPr>
            </w:pPr>
          </w:p>
        </w:tc>
        <w:tc>
          <w:tcPr>
            <w:tcW w:w="2694" w:type="dxa"/>
            <w:tcBorders>
              <w:top w:val="single" w:sz="4" w:space="0" w:color="auto"/>
              <w:left w:val="single" w:sz="4" w:space="0" w:color="auto"/>
              <w:bottom w:val="single" w:sz="4" w:space="0" w:color="auto"/>
              <w:right w:val="single" w:sz="4" w:space="0" w:color="auto"/>
            </w:tcBorders>
          </w:tcPr>
          <w:p w14:paraId="6A9213E1" w14:textId="77777777" w:rsidR="003A426F" w:rsidRPr="00651C58" w:rsidRDefault="003A426F" w:rsidP="00AB7185">
            <w:pPr>
              <w:spacing w:before="60" w:after="60"/>
              <w:rPr>
                <w:rFonts w:cstheme="minorHAnsi"/>
                <w:lang w:val="en-US"/>
              </w:rPr>
            </w:pPr>
          </w:p>
        </w:tc>
        <w:tc>
          <w:tcPr>
            <w:tcW w:w="2697" w:type="dxa"/>
            <w:tcBorders>
              <w:top w:val="single" w:sz="4" w:space="0" w:color="auto"/>
              <w:left w:val="single" w:sz="4" w:space="0" w:color="auto"/>
              <w:bottom w:val="single" w:sz="4" w:space="0" w:color="auto"/>
              <w:right w:val="single" w:sz="4" w:space="0" w:color="auto"/>
            </w:tcBorders>
            <w:shd w:val="clear" w:color="auto" w:fill="auto"/>
          </w:tcPr>
          <w:p w14:paraId="0111986D" w14:textId="77777777" w:rsidR="003A426F" w:rsidRPr="00651C58" w:rsidRDefault="003A426F" w:rsidP="00AB7185">
            <w:pPr>
              <w:spacing w:before="60" w:after="60"/>
              <w:rPr>
                <w:rFonts w:cstheme="minorHAnsi"/>
                <w:lang w:val="en-US"/>
              </w:rPr>
            </w:pPr>
          </w:p>
        </w:tc>
        <w:tc>
          <w:tcPr>
            <w:tcW w:w="2160" w:type="dxa"/>
            <w:tcBorders>
              <w:top w:val="single" w:sz="4" w:space="0" w:color="auto"/>
              <w:left w:val="single" w:sz="4" w:space="0" w:color="auto"/>
              <w:bottom w:val="single" w:sz="4" w:space="0" w:color="auto"/>
              <w:right w:val="single" w:sz="4" w:space="0" w:color="auto"/>
            </w:tcBorders>
          </w:tcPr>
          <w:p w14:paraId="1B11407A" w14:textId="77777777" w:rsidR="003A426F" w:rsidRPr="00651C58" w:rsidRDefault="003A426F" w:rsidP="002E4439">
            <w:pPr>
              <w:spacing w:before="60" w:after="60"/>
              <w:rPr>
                <w:rFonts w:cstheme="minorHAnsi"/>
                <w:lang w:val="en-US"/>
              </w:rPr>
            </w:pPr>
          </w:p>
        </w:tc>
      </w:tr>
      <w:tr w:rsidR="003A426F" w:rsidRPr="00651C58" w14:paraId="628F80F3" w14:textId="77777777" w:rsidTr="000C2E61">
        <w:trPr>
          <w:trHeight w:val="671"/>
        </w:trPr>
        <w:tc>
          <w:tcPr>
            <w:tcW w:w="535" w:type="dxa"/>
            <w:tcBorders>
              <w:left w:val="single" w:sz="4" w:space="0" w:color="auto"/>
              <w:bottom w:val="single" w:sz="4" w:space="0" w:color="auto"/>
              <w:right w:val="single" w:sz="4" w:space="0" w:color="auto"/>
            </w:tcBorders>
          </w:tcPr>
          <w:p w14:paraId="5A138EE2" w14:textId="3CD47599" w:rsidR="003A426F" w:rsidRDefault="003A426F" w:rsidP="00076BDF">
            <w:pPr>
              <w:pStyle w:val="Leipteksti"/>
              <w:rPr>
                <w:rFonts w:cstheme="minorHAnsi"/>
                <w:lang w:val="en-US"/>
              </w:rPr>
            </w:pPr>
            <w:r>
              <w:rPr>
                <w:rFonts w:cstheme="minorHAnsi"/>
                <w:lang w:val="en-US"/>
              </w:rPr>
              <w:t>1.5</w:t>
            </w:r>
          </w:p>
        </w:tc>
        <w:tc>
          <w:tcPr>
            <w:tcW w:w="7190" w:type="dxa"/>
            <w:tcBorders>
              <w:left w:val="single" w:sz="4" w:space="0" w:color="auto"/>
              <w:bottom w:val="single" w:sz="4" w:space="0" w:color="auto"/>
              <w:right w:val="single" w:sz="4" w:space="0" w:color="auto"/>
            </w:tcBorders>
            <w:shd w:val="clear" w:color="auto" w:fill="auto"/>
            <w:noWrap/>
            <w:vAlign w:val="bottom"/>
          </w:tcPr>
          <w:p w14:paraId="3737C26E" w14:textId="43F64721" w:rsidR="003A426F" w:rsidRPr="00651C58" w:rsidRDefault="003A426F" w:rsidP="00076BDF">
            <w:pPr>
              <w:pStyle w:val="Leipteksti"/>
              <w:rPr>
                <w:rFonts w:cstheme="minorHAnsi"/>
                <w:lang w:val="en-US"/>
              </w:rPr>
            </w:pPr>
            <w:r>
              <w:rPr>
                <w:rFonts w:cstheme="minorHAnsi"/>
                <w:lang w:val="en-US"/>
              </w:rPr>
              <w:t>Have applicable Host Nation (HN) environmental laws and r</w:t>
            </w:r>
            <w:r w:rsidRPr="00651C58">
              <w:rPr>
                <w:rFonts w:cstheme="minorHAnsi"/>
                <w:lang w:val="en-US"/>
              </w:rPr>
              <w:t xml:space="preserve">egulations been </w:t>
            </w:r>
            <w:r>
              <w:rPr>
                <w:rFonts w:cstheme="minorHAnsi"/>
                <w:lang w:val="en-US"/>
              </w:rPr>
              <w:t>researched and made available to exercise planners?</w:t>
            </w:r>
            <w:r w:rsidRPr="00651C58">
              <w:rPr>
                <w:rFonts w:cstheme="minorHAnsi"/>
                <w:lang w:val="en-US"/>
              </w:rPr>
              <w:t xml:space="preserve"> </w:t>
            </w:r>
            <w:r>
              <w:rPr>
                <w:rFonts w:cstheme="minorHAnsi"/>
                <w:i/>
                <w:color w:val="FF0000"/>
                <w:lang w:val="en-US"/>
              </w:rPr>
              <w:t xml:space="preserve"> </w:t>
            </w:r>
          </w:p>
        </w:tc>
        <w:tc>
          <w:tcPr>
            <w:tcW w:w="709" w:type="dxa"/>
            <w:tcBorders>
              <w:left w:val="nil"/>
              <w:bottom w:val="single" w:sz="4" w:space="0" w:color="auto"/>
              <w:right w:val="single" w:sz="4" w:space="0" w:color="auto"/>
            </w:tcBorders>
            <w:shd w:val="clear" w:color="auto" w:fill="auto"/>
            <w:noWrap/>
            <w:vAlign w:val="center"/>
          </w:tcPr>
          <w:p w14:paraId="712AB56C" w14:textId="77777777" w:rsidR="003A426F" w:rsidRPr="00651C58" w:rsidRDefault="003A426F" w:rsidP="00BD3DCD">
            <w:pPr>
              <w:spacing w:before="60" w:after="60"/>
              <w:jc w:val="center"/>
              <w:rPr>
                <w:rFonts w:cstheme="minorHAnsi"/>
                <w:lang w:val="en-US"/>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0E7EF622" w14:textId="77777777" w:rsidR="003A426F" w:rsidRPr="00651C58" w:rsidRDefault="003A426F" w:rsidP="00BD3DCD">
            <w:pPr>
              <w:spacing w:before="60" w:after="60"/>
              <w:jc w:val="center"/>
              <w:rPr>
                <w:rFonts w:cstheme="minorHAnsi"/>
                <w:lang w:val="en-US"/>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37B5409B" w14:textId="77777777" w:rsidR="003A426F" w:rsidRPr="00651C58" w:rsidRDefault="003A426F" w:rsidP="00BD3DCD">
            <w:pPr>
              <w:spacing w:before="60" w:after="60"/>
              <w:jc w:val="center"/>
              <w:rPr>
                <w:rFonts w:cstheme="minorHAnsi"/>
                <w:lang w:val="en-US"/>
              </w:rPr>
            </w:pPr>
          </w:p>
        </w:tc>
        <w:tc>
          <w:tcPr>
            <w:tcW w:w="2694" w:type="dxa"/>
            <w:tcBorders>
              <w:left w:val="single" w:sz="4" w:space="0" w:color="auto"/>
              <w:bottom w:val="single" w:sz="4" w:space="0" w:color="auto"/>
              <w:right w:val="single" w:sz="4" w:space="0" w:color="auto"/>
            </w:tcBorders>
          </w:tcPr>
          <w:p w14:paraId="3F7C545F" w14:textId="77777777" w:rsidR="003A426F" w:rsidRPr="00651C58" w:rsidRDefault="003A426F" w:rsidP="00AB7185">
            <w:pPr>
              <w:spacing w:before="60" w:after="60"/>
              <w:rPr>
                <w:rFonts w:cstheme="minorHAnsi"/>
                <w:lang w:val="en-US"/>
              </w:rPr>
            </w:pPr>
          </w:p>
        </w:tc>
        <w:tc>
          <w:tcPr>
            <w:tcW w:w="2697" w:type="dxa"/>
            <w:tcBorders>
              <w:left w:val="single" w:sz="4" w:space="0" w:color="auto"/>
              <w:bottom w:val="single" w:sz="4" w:space="0" w:color="auto"/>
              <w:right w:val="single" w:sz="4" w:space="0" w:color="auto"/>
            </w:tcBorders>
            <w:shd w:val="clear" w:color="auto" w:fill="auto"/>
          </w:tcPr>
          <w:p w14:paraId="1FBDA717" w14:textId="77777777" w:rsidR="003A426F" w:rsidRPr="00651C58" w:rsidRDefault="003A426F" w:rsidP="00AB7185">
            <w:pPr>
              <w:spacing w:before="60" w:after="60"/>
              <w:rPr>
                <w:rFonts w:cstheme="minorHAnsi"/>
                <w:lang w:val="en-US"/>
              </w:rPr>
            </w:pPr>
          </w:p>
        </w:tc>
        <w:tc>
          <w:tcPr>
            <w:tcW w:w="2160" w:type="dxa"/>
            <w:tcBorders>
              <w:left w:val="single" w:sz="4" w:space="0" w:color="auto"/>
              <w:bottom w:val="single" w:sz="4" w:space="0" w:color="auto"/>
              <w:right w:val="single" w:sz="4" w:space="0" w:color="auto"/>
            </w:tcBorders>
          </w:tcPr>
          <w:p w14:paraId="49BFEA62" w14:textId="23E8BB7A" w:rsidR="003A426F" w:rsidRPr="00651C58" w:rsidRDefault="00F77139" w:rsidP="002E4439">
            <w:pPr>
              <w:spacing w:before="60" w:after="60"/>
              <w:rPr>
                <w:rFonts w:cstheme="minorHAnsi"/>
                <w:lang w:val="en-US"/>
              </w:rPr>
            </w:pPr>
            <w:r>
              <w:rPr>
                <w:rFonts w:cstheme="minorHAnsi"/>
                <w:lang w:val="en-US"/>
              </w:rPr>
              <w:t>Guidebook, pp. 2-3</w:t>
            </w:r>
          </w:p>
        </w:tc>
      </w:tr>
      <w:tr w:rsidR="003A426F" w:rsidRPr="00651C58" w14:paraId="5AAD529E" w14:textId="77777777" w:rsidTr="000C2E61">
        <w:trPr>
          <w:trHeight w:val="283"/>
        </w:trPr>
        <w:tc>
          <w:tcPr>
            <w:tcW w:w="535" w:type="dxa"/>
            <w:tcBorders>
              <w:top w:val="single" w:sz="4" w:space="0" w:color="auto"/>
              <w:left w:val="single" w:sz="4" w:space="0" w:color="auto"/>
              <w:bottom w:val="single" w:sz="4" w:space="0" w:color="auto"/>
              <w:right w:val="single" w:sz="4" w:space="0" w:color="auto"/>
            </w:tcBorders>
          </w:tcPr>
          <w:p w14:paraId="0894A4EC" w14:textId="3DB047D2" w:rsidR="003A426F" w:rsidRDefault="003A426F" w:rsidP="00C7174B">
            <w:pPr>
              <w:pStyle w:val="Leipteksti"/>
              <w:rPr>
                <w:rFonts w:cstheme="minorHAnsi"/>
                <w:lang w:val="en-US"/>
              </w:rPr>
            </w:pPr>
            <w:r>
              <w:rPr>
                <w:rFonts w:cstheme="minorHAnsi"/>
                <w:lang w:val="en-US"/>
              </w:rPr>
              <w:t>1.6</w:t>
            </w:r>
          </w:p>
        </w:tc>
        <w:tc>
          <w:tcPr>
            <w:tcW w:w="7190" w:type="dxa"/>
            <w:tcBorders>
              <w:top w:val="single" w:sz="4" w:space="0" w:color="auto"/>
              <w:left w:val="single" w:sz="4" w:space="0" w:color="auto"/>
              <w:bottom w:val="single" w:sz="4" w:space="0" w:color="auto"/>
              <w:right w:val="single" w:sz="4" w:space="0" w:color="auto"/>
            </w:tcBorders>
            <w:shd w:val="clear" w:color="auto" w:fill="auto"/>
            <w:noWrap/>
          </w:tcPr>
          <w:p w14:paraId="4772B432" w14:textId="3B5D6266" w:rsidR="003A426F" w:rsidRPr="00651C58" w:rsidRDefault="003A426F" w:rsidP="00C7174B">
            <w:pPr>
              <w:pStyle w:val="Leipteksti"/>
              <w:rPr>
                <w:rFonts w:cstheme="minorHAnsi"/>
                <w:lang w:val="en-US"/>
              </w:rPr>
            </w:pPr>
            <w:r>
              <w:rPr>
                <w:rFonts w:cstheme="minorHAnsi"/>
                <w:lang w:val="en-US"/>
              </w:rPr>
              <w:t>Has an environmental working g</w:t>
            </w:r>
            <w:r w:rsidRPr="00651C58">
              <w:rPr>
                <w:rFonts w:cstheme="minorHAnsi"/>
                <w:lang w:val="en-US"/>
              </w:rPr>
              <w:t>roup been est</w:t>
            </w:r>
            <w:r>
              <w:rPr>
                <w:rFonts w:cstheme="minorHAnsi"/>
                <w:lang w:val="en-US"/>
              </w:rPr>
              <w:t>ablished to gather and collate environmental i</w:t>
            </w:r>
            <w:r w:rsidRPr="00651C58">
              <w:rPr>
                <w:rFonts w:cstheme="minorHAnsi"/>
                <w:lang w:val="en-US"/>
              </w:rPr>
              <w:t>ntelligence to aid planners?</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1677CAB1" w14:textId="77777777" w:rsidR="003A426F" w:rsidRPr="00651C58" w:rsidRDefault="003A426F" w:rsidP="00BD3DCD">
            <w:pPr>
              <w:spacing w:before="60" w:after="60"/>
              <w:jc w:val="center"/>
              <w:rPr>
                <w:rFonts w:cstheme="minorHAnsi"/>
                <w:lang w:val="en-US"/>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0CA7AAB1" w14:textId="77777777" w:rsidR="003A426F" w:rsidRPr="00651C58" w:rsidRDefault="003A426F" w:rsidP="00BD3DCD">
            <w:pPr>
              <w:spacing w:before="60" w:after="60"/>
              <w:jc w:val="center"/>
              <w:rPr>
                <w:rFonts w:cstheme="minorHAnsi"/>
                <w:lang w:val="en-US"/>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174BF93B" w14:textId="77777777" w:rsidR="003A426F" w:rsidRPr="00651C58" w:rsidRDefault="003A426F" w:rsidP="00BD3DCD">
            <w:pPr>
              <w:spacing w:before="60" w:after="60"/>
              <w:jc w:val="center"/>
              <w:rPr>
                <w:rFonts w:cstheme="minorHAnsi"/>
                <w:lang w:val="en-US"/>
              </w:rPr>
            </w:pPr>
          </w:p>
        </w:tc>
        <w:tc>
          <w:tcPr>
            <w:tcW w:w="2694" w:type="dxa"/>
            <w:tcBorders>
              <w:top w:val="single" w:sz="4" w:space="0" w:color="auto"/>
              <w:left w:val="single" w:sz="4" w:space="0" w:color="auto"/>
              <w:bottom w:val="single" w:sz="4" w:space="0" w:color="auto"/>
              <w:right w:val="single" w:sz="4" w:space="0" w:color="auto"/>
            </w:tcBorders>
          </w:tcPr>
          <w:p w14:paraId="58A5175C" w14:textId="77777777" w:rsidR="003A426F" w:rsidRPr="00651C58" w:rsidRDefault="003A426F" w:rsidP="00AB7185">
            <w:pPr>
              <w:spacing w:before="60" w:after="60"/>
              <w:rPr>
                <w:rFonts w:cstheme="minorHAnsi"/>
                <w:lang w:val="en-US"/>
              </w:rPr>
            </w:pPr>
          </w:p>
        </w:tc>
        <w:tc>
          <w:tcPr>
            <w:tcW w:w="2697" w:type="dxa"/>
            <w:tcBorders>
              <w:top w:val="single" w:sz="4" w:space="0" w:color="auto"/>
              <w:left w:val="single" w:sz="4" w:space="0" w:color="auto"/>
              <w:bottom w:val="single" w:sz="4" w:space="0" w:color="auto"/>
              <w:right w:val="single" w:sz="4" w:space="0" w:color="auto"/>
            </w:tcBorders>
            <w:shd w:val="clear" w:color="auto" w:fill="auto"/>
          </w:tcPr>
          <w:p w14:paraId="507E16D6" w14:textId="77777777" w:rsidR="003A426F" w:rsidRPr="00651C58" w:rsidRDefault="003A426F" w:rsidP="00AB7185">
            <w:pPr>
              <w:spacing w:before="60" w:after="60"/>
              <w:rPr>
                <w:rFonts w:cstheme="minorHAnsi"/>
                <w:lang w:val="en-US"/>
              </w:rPr>
            </w:pPr>
          </w:p>
        </w:tc>
        <w:tc>
          <w:tcPr>
            <w:tcW w:w="2160" w:type="dxa"/>
            <w:tcBorders>
              <w:top w:val="single" w:sz="4" w:space="0" w:color="auto"/>
              <w:left w:val="single" w:sz="4" w:space="0" w:color="auto"/>
              <w:bottom w:val="single" w:sz="4" w:space="0" w:color="auto"/>
              <w:right w:val="single" w:sz="4" w:space="0" w:color="auto"/>
            </w:tcBorders>
          </w:tcPr>
          <w:p w14:paraId="103EF799" w14:textId="185CA071" w:rsidR="003A426F" w:rsidRPr="00651C58" w:rsidRDefault="00F77139" w:rsidP="002E4439">
            <w:pPr>
              <w:spacing w:before="60" w:after="60"/>
              <w:rPr>
                <w:rFonts w:cstheme="minorHAnsi"/>
                <w:lang w:val="en-US"/>
              </w:rPr>
            </w:pPr>
            <w:r>
              <w:rPr>
                <w:rFonts w:cstheme="minorHAnsi"/>
                <w:lang w:val="en-US"/>
              </w:rPr>
              <w:t>Guidebook, pp. 9-13</w:t>
            </w:r>
          </w:p>
        </w:tc>
      </w:tr>
      <w:tr w:rsidR="003A426F" w:rsidRPr="00651C58" w14:paraId="49E22922" w14:textId="77777777" w:rsidTr="000C2E61">
        <w:trPr>
          <w:trHeight w:val="283"/>
        </w:trPr>
        <w:tc>
          <w:tcPr>
            <w:tcW w:w="535" w:type="dxa"/>
            <w:tcBorders>
              <w:top w:val="nil"/>
              <w:left w:val="single" w:sz="4" w:space="0" w:color="auto"/>
              <w:bottom w:val="single" w:sz="4" w:space="0" w:color="auto"/>
              <w:right w:val="single" w:sz="4" w:space="0" w:color="auto"/>
            </w:tcBorders>
          </w:tcPr>
          <w:p w14:paraId="71E890A9" w14:textId="781FF98C" w:rsidR="003A426F" w:rsidRPr="00651C58" w:rsidRDefault="003A426F" w:rsidP="003A426F">
            <w:pPr>
              <w:pStyle w:val="Leipteksti"/>
              <w:rPr>
                <w:rFonts w:cstheme="minorHAnsi"/>
                <w:lang w:val="en-US"/>
              </w:rPr>
            </w:pPr>
            <w:r>
              <w:rPr>
                <w:rFonts w:cstheme="minorHAnsi"/>
                <w:lang w:val="en-US"/>
              </w:rPr>
              <w:lastRenderedPageBreak/>
              <w:t>1.7</w:t>
            </w:r>
          </w:p>
        </w:tc>
        <w:tc>
          <w:tcPr>
            <w:tcW w:w="7190" w:type="dxa"/>
            <w:tcBorders>
              <w:top w:val="nil"/>
              <w:left w:val="single" w:sz="4" w:space="0" w:color="auto"/>
              <w:bottom w:val="single" w:sz="4" w:space="0" w:color="auto"/>
              <w:right w:val="single" w:sz="4" w:space="0" w:color="auto"/>
            </w:tcBorders>
            <w:shd w:val="clear" w:color="auto" w:fill="auto"/>
            <w:noWrap/>
          </w:tcPr>
          <w:p w14:paraId="5BCD0B04" w14:textId="00719977" w:rsidR="003A426F" w:rsidRPr="00651C58" w:rsidRDefault="003A426F" w:rsidP="00C7174B">
            <w:pPr>
              <w:pStyle w:val="Leipteksti"/>
              <w:rPr>
                <w:rFonts w:cstheme="minorHAnsi"/>
                <w:lang w:val="en-US"/>
              </w:rPr>
            </w:pPr>
            <w:r w:rsidRPr="00651C58">
              <w:rPr>
                <w:rFonts w:cstheme="minorHAnsi"/>
                <w:lang w:val="en-US"/>
              </w:rPr>
              <w:t xml:space="preserve">Have environmental considerations been integrated into the </w:t>
            </w:r>
            <w:r>
              <w:rPr>
                <w:rFonts w:cstheme="minorHAnsi"/>
                <w:lang w:val="en-US"/>
              </w:rPr>
              <w:t xml:space="preserve">Exercise Memorandum of Understanding (MOU), Technical </w:t>
            </w:r>
            <w:r w:rsidR="006C2F8B">
              <w:rPr>
                <w:rFonts w:cstheme="minorHAnsi"/>
                <w:lang w:val="en-US"/>
              </w:rPr>
              <w:t xml:space="preserve">Arrangement </w:t>
            </w:r>
            <w:r w:rsidR="00F77139">
              <w:rPr>
                <w:rFonts w:cstheme="minorHAnsi"/>
                <w:lang w:val="en-US"/>
              </w:rPr>
              <w:t xml:space="preserve">(TA) </w:t>
            </w:r>
            <w:r>
              <w:rPr>
                <w:rFonts w:cstheme="minorHAnsi"/>
                <w:lang w:val="en-US"/>
              </w:rPr>
              <w:t>and Exercise Specification (EXSPEC)?</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642C75E3" w14:textId="77777777" w:rsidR="003A426F" w:rsidRPr="00651C58" w:rsidRDefault="003A426F" w:rsidP="00BD3DCD">
            <w:pPr>
              <w:spacing w:before="60" w:after="60"/>
              <w:jc w:val="center"/>
              <w:rPr>
                <w:rFonts w:cstheme="minorHAnsi"/>
                <w:lang w:val="en-US"/>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18B372B7" w14:textId="77777777" w:rsidR="003A426F" w:rsidRPr="00651C58" w:rsidRDefault="003A426F" w:rsidP="00BD3DCD">
            <w:pPr>
              <w:spacing w:before="60" w:after="60"/>
              <w:jc w:val="center"/>
              <w:rPr>
                <w:rFonts w:cstheme="minorHAnsi"/>
                <w:lang w:val="en-US"/>
              </w:rPr>
            </w:pPr>
          </w:p>
        </w:tc>
        <w:tc>
          <w:tcPr>
            <w:tcW w:w="567" w:type="dxa"/>
            <w:tcBorders>
              <w:top w:val="single" w:sz="4" w:space="0" w:color="auto"/>
              <w:left w:val="nil"/>
              <w:bottom w:val="single" w:sz="4" w:space="0" w:color="auto"/>
              <w:right w:val="single" w:sz="4" w:space="0" w:color="auto"/>
            </w:tcBorders>
            <w:vAlign w:val="center"/>
          </w:tcPr>
          <w:p w14:paraId="37448383" w14:textId="77777777" w:rsidR="003A426F" w:rsidRPr="00651C58" w:rsidRDefault="003A426F" w:rsidP="00BD3DCD">
            <w:pPr>
              <w:spacing w:before="60" w:after="60"/>
              <w:jc w:val="center"/>
              <w:rPr>
                <w:rFonts w:cstheme="minorHAnsi"/>
                <w:lang w:val="en-US"/>
              </w:rPr>
            </w:pPr>
          </w:p>
        </w:tc>
        <w:tc>
          <w:tcPr>
            <w:tcW w:w="2694" w:type="dxa"/>
            <w:tcBorders>
              <w:top w:val="single" w:sz="4" w:space="0" w:color="auto"/>
              <w:left w:val="single" w:sz="4" w:space="0" w:color="auto"/>
              <w:bottom w:val="single" w:sz="4" w:space="0" w:color="auto"/>
              <w:right w:val="single" w:sz="4" w:space="0" w:color="auto"/>
            </w:tcBorders>
          </w:tcPr>
          <w:p w14:paraId="5A7618CC" w14:textId="77777777" w:rsidR="003A426F" w:rsidRPr="00651C58" w:rsidRDefault="003A426F" w:rsidP="00AB7185">
            <w:pPr>
              <w:spacing w:before="60" w:after="60"/>
              <w:rPr>
                <w:rFonts w:cstheme="minorHAnsi"/>
                <w:lang w:val="en-US"/>
              </w:rPr>
            </w:pPr>
          </w:p>
        </w:tc>
        <w:tc>
          <w:tcPr>
            <w:tcW w:w="2697" w:type="dxa"/>
            <w:tcBorders>
              <w:top w:val="single" w:sz="4" w:space="0" w:color="auto"/>
              <w:left w:val="single" w:sz="4" w:space="0" w:color="auto"/>
              <w:bottom w:val="single" w:sz="4" w:space="0" w:color="auto"/>
              <w:right w:val="single" w:sz="4" w:space="0" w:color="auto"/>
            </w:tcBorders>
            <w:shd w:val="clear" w:color="auto" w:fill="auto"/>
          </w:tcPr>
          <w:p w14:paraId="7FA22CA3" w14:textId="77777777" w:rsidR="003A426F" w:rsidRPr="00651C58" w:rsidRDefault="003A426F" w:rsidP="00AB7185">
            <w:pPr>
              <w:spacing w:before="60" w:after="60"/>
              <w:rPr>
                <w:rFonts w:cstheme="minorHAnsi"/>
                <w:lang w:val="en-US"/>
              </w:rPr>
            </w:pPr>
          </w:p>
        </w:tc>
        <w:tc>
          <w:tcPr>
            <w:tcW w:w="2160" w:type="dxa"/>
            <w:tcBorders>
              <w:top w:val="single" w:sz="4" w:space="0" w:color="auto"/>
              <w:left w:val="single" w:sz="4" w:space="0" w:color="auto"/>
              <w:bottom w:val="single" w:sz="4" w:space="0" w:color="auto"/>
              <w:right w:val="single" w:sz="4" w:space="0" w:color="auto"/>
            </w:tcBorders>
          </w:tcPr>
          <w:p w14:paraId="0B9763F3" w14:textId="566B2D16" w:rsidR="003A426F" w:rsidRPr="00651C58" w:rsidRDefault="00F77139" w:rsidP="002E4439">
            <w:pPr>
              <w:spacing w:before="60" w:after="60"/>
              <w:rPr>
                <w:rFonts w:cstheme="minorHAnsi"/>
                <w:lang w:val="en-US"/>
              </w:rPr>
            </w:pPr>
            <w:r>
              <w:rPr>
                <w:rFonts w:cstheme="minorHAnsi"/>
                <w:lang w:val="en-US"/>
              </w:rPr>
              <w:t>Guidebook, Page 23; Templates</w:t>
            </w:r>
          </w:p>
        </w:tc>
      </w:tr>
      <w:tr w:rsidR="003A426F" w:rsidRPr="009E225E" w14:paraId="4851B287" w14:textId="77777777" w:rsidTr="000C2E61">
        <w:trPr>
          <w:trHeight w:val="283"/>
        </w:trPr>
        <w:tc>
          <w:tcPr>
            <w:tcW w:w="535" w:type="dxa"/>
            <w:tcBorders>
              <w:top w:val="nil"/>
              <w:left w:val="single" w:sz="4" w:space="0" w:color="auto"/>
              <w:bottom w:val="single" w:sz="4" w:space="0" w:color="auto"/>
              <w:right w:val="single" w:sz="4" w:space="0" w:color="auto"/>
            </w:tcBorders>
          </w:tcPr>
          <w:p w14:paraId="37D57294" w14:textId="7DB56B7D" w:rsidR="003A426F" w:rsidRPr="00651C58" w:rsidRDefault="003A426F" w:rsidP="00CF7734">
            <w:pPr>
              <w:pStyle w:val="Leipteksti"/>
              <w:rPr>
                <w:rFonts w:cstheme="minorHAnsi"/>
                <w:lang w:val="en-US"/>
              </w:rPr>
            </w:pPr>
            <w:r>
              <w:rPr>
                <w:rFonts w:cstheme="minorHAnsi"/>
                <w:lang w:val="en-US"/>
              </w:rPr>
              <w:t>1.8</w:t>
            </w:r>
          </w:p>
        </w:tc>
        <w:tc>
          <w:tcPr>
            <w:tcW w:w="7190" w:type="dxa"/>
            <w:tcBorders>
              <w:top w:val="nil"/>
              <w:left w:val="single" w:sz="4" w:space="0" w:color="auto"/>
              <w:bottom w:val="single" w:sz="4" w:space="0" w:color="auto"/>
              <w:right w:val="single" w:sz="4" w:space="0" w:color="auto"/>
            </w:tcBorders>
            <w:shd w:val="clear" w:color="auto" w:fill="auto"/>
            <w:noWrap/>
            <w:vAlign w:val="bottom"/>
          </w:tcPr>
          <w:p w14:paraId="758C3E0F" w14:textId="02029331" w:rsidR="003A426F" w:rsidRPr="00651C58" w:rsidRDefault="003A426F" w:rsidP="00CF7734">
            <w:pPr>
              <w:pStyle w:val="Leipteksti"/>
              <w:rPr>
                <w:rFonts w:cstheme="minorHAnsi"/>
                <w:lang w:val="en-US"/>
              </w:rPr>
            </w:pPr>
            <w:r w:rsidRPr="00651C58">
              <w:rPr>
                <w:rFonts w:cstheme="minorHAnsi"/>
                <w:lang w:val="en-US"/>
              </w:rPr>
              <w:t>Are environmental resource requirements (funding, manpower, and equipment) included in the exercise budget?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2035BB04" w14:textId="77777777" w:rsidR="003A426F" w:rsidRPr="00651C58" w:rsidRDefault="003A426F" w:rsidP="00CF7734">
            <w:pPr>
              <w:spacing w:before="60" w:after="60"/>
              <w:jc w:val="center"/>
              <w:rPr>
                <w:rFonts w:cstheme="minorHAnsi"/>
                <w:lang w:val="en-US"/>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48543BC7" w14:textId="7113F870" w:rsidR="003A426F" w:rsidRPr="00651C58" w:rsidRDefault="003A426F" w:rsidP="00CF7734">
            <w:pPr>
              <w:spacing w:before="60" w:after="60"/>
              <w:jc w:val="center"/>
              <w:rPr>
                <w:rFonts w:cstheme="minorHAnsi"/>
                <w:lang w:val="en-US"/>
              </w:rPr>
            </w:pPr>
          </w:p>
        </w:tc>
        <w:tc>
          <w:tcPr>
            <w:tcW w:w="567" w:type="dxa"/>
            <w:tcBorders>
              <w:top w:val="single" w:sz="4" w:space="0" w:color="auto"/>
              <w:left w:val="nil"/>
              <w:bottom w:val="single" w:sz="4" w:space="0" w:color="auto"/>
              <w:right w:val="single" w:sz="4" w:space="0" w:color="auto"/>
            </w:tcBorders>
            <w:vAlign w:val="center"/>
          </w:tcPr>
          <w:p w14:paraId="62862B64" w14:textId="77777777" w:rsidR="003A426F" w:rsidRPr="00651C58" w:rsidRDefault="003A426F" w:rsidP="00CF7734">
            <w:pPr>
              <w:spacing w:before="60" w:after="60"/>
              <w:jc w:val="center"/>
              <w:rPr>
                <w:rFonts w:cstheme="minorHAnsi"/>
                <w:lang w:val="en-US"/>
              </w:rPr>
            </w:pPr>
          </w:p>
        </w:tc>
        <w:tc>
          <w:tcPr>
            <w:tcW w:w="2694" w:type="dxa"/>
            <w:tcBorders>
              <w:top w:val="single" w:sz="4" w:space="0" w:color="auto"/>
              <w:left w:val="single" w:sz="4" w:space="0" w:color="auto"/>
              <w:bottom w:val="single" w:sz="4" w:space="0" w:color="auto"/>
              <w:right w:val="single" w:sz="4" w:space="0" w:color="auto"/>
            </w:tcBorders>
          </w:tcPr>
          <w:p w14:paraId="503B7CF6" w14:textId="77777777" w:rsidR="003A426F" w:rsidRPr="00651C58" w:rsidRDefault="003A426F" w:rsidP="00AB7185">
            <w:pPr>
              <w:spacing w:before="60" w:after="60"/>
              <w:rPr>
                <w:rFonts w:cstheme="minorHAnsi"/>
                <w:lang w:val="en-US"/>
              </w:rPr>
            </w:pPr>
          </w:p>
        </w:tc>
        <w:tc>
          <w:tcPr>
            <w:tcW w:w="2697" w:type="dxa"/>
            <w:tcBorders>
              <w:top w:val="single" w:sz="4" w:space="0" w:color="auto"/>
              <w:left w:val="single" w:sz="4" w:space="0" w:color="auto"/>
              <w:bottom w:val="single" w:sz="4" w:space="0" w:color="auto"/>
              <w:right w:val="single" w:sz="4" w:space="0" w:color="auto"/>
            </w:tcBorders>
            <w:shd w:val="clear" w:color="auto" w:fill="auto"/>
          </w:tcPr>
          <w:p w14:paraId="1535B6D9" w14:textId="77777777" w:rsidR="003A426F" w:rsidRPr="00651C58" w:rsidRDefault="003A426F" w:rsidP="00AB7185">
            <w:pPr>
              <w:spacing w:before="60" w:after="60"/>
              <w:rPr>
                <w:rFonts w:cstheme="minorHAnsi"/>
                <w:lang w:val="en-US"/>
              </w:rPr>
            </w:pPr>
          </w:p>
        </w:tc>
        <w:tc>
          <w:tcPr>
            <w:tcW w:w="2160" w:type="dxa"/>
            <w:tcBorders>
              <w:top w:val="single" w:sz="4" w:space="0" w:color="auto"/>
              <w:left w:val="single" w:sz="4" w:space="0" w:color="auto"/>
              <w:bottom w:val="single" w:sz="4" w:space="0" w:color="auto"/>
              <w:right w:val="single" w:sz="4" w:space="0" w:color="auto"/>
            </w:tcBorders>
          </w:tcPr>
          <w:p w14:paraId="48B44F44" w14:textId="77777777" w:rsidR="003A426F" w:rsidRPr="00651C58" w:rsidRDefault="003A426F" w:rsidP="002E4439">
            <w:pPr>
              <w:spacing w:before="60" w:after="60"/>
              <w:rPr>
                <w:rFonts w:cstheme="minorHAnsi"/>
                <w:lang w:val="en-US"/>
              </w:rPr>
            </w:pPr>
          </w:p>
        </w:tc>
      </w:tr>
      <w:tr w:rsidR="003A426F" w:rsidRPr="00651C58" w14:paraId="758E2B74" w14:textId="77777777" w:rsidTr="000C2E61">
        <w:trPr>
          <w:trHeight w:val="283"/>
        </w:trPr>
        <w:tc>
          <w:tcPr>
            <w:tcW w:w="535" w:type="dxa"/>
            <w:tcBorders>
              <w:top w:val="nil"/>
              <w:left w:val="single" w:sz="4" w:space="0" w:color="auto"/>
              <w:bottom w:val="single" w:sz="4" w:space="0" w:color="auto"/>
              <w:right w:val="single" w:sz="4" w:space="0" w:color="auto"/>
            </w:tcBorders>
          </w:tcPr>
          <w:p w14:paraId="20DC7030" w14:textId="33E98F86" w:rsidR="003A426F" w:rsidRPr="00651C58" w:rsidRDefault="003A426F" w:rsidP="00CF7734">
            <w:pPr>
              <w:pStyle w:val="Leipteksti"/>
              <w:rPr>
                <w:rFonts w:cstheme="minorHAnsi"/>
                <w:lang w:val="en-US"/>
              </w:rPr>
            </w:pPr>
            <w:r>
              <w:rPr>
                <w:rFonts w:cstheme="minorHAnsi"/>
                <w:lang w:val="en-US"/>
              </w:rPr>
              <w:t>1.9</w:t>
            </w:r>
          </w:p>
        </w:tc>
        <w:tc>
          <w:tcPr>
            <w:tcW w:w="7190" w:type="dxa"/>
            <w:tcBorders>
              <w:top w:val="nil"/>
              <w:left w:val="single" w:sz="4" w:space="0" w:color="auto"/>
              <w:bottom w:val="single" w:sz="4" w:space="0" w:color="auto"/>
              <w:right w:val="single" w:sz="4" w:space="0" w:color="auto"/>
            </w:tcBorders>
            <w:shd w:val="clear" w:color="auto" w:fill="auto"/>
            <w:noWrap/>
            <w:vAlign w:val="bottom"/>
          </w:tcPr>
          <w:p w14:paraId="73030DF6" w14:textId="6384CD49" w:rsidR="003A426F" w:rsidRPr="00651C58" w:rsidRDefault="003A426F" w:rsidP="00CF7734">
            <w:pPr>
              <w:pStyle w:val="Leipteksti"/>
              <w:rPr>
                <w:rFonts w:cstheme="minorHAnsi"/>
                <w:lang w:val="en-US"/>
              </w:rPr>
            </w:pPr>
            <w:r w:rsidRPr="00651C58">
              <w:rPr>
                <w:rFonts w:cstheme="minorHAnsi"/>
                <w:lang w:val="en-US"/>
              </w:rPr>
              <w:t xml:space="preserve">Has an environmental </w:t>
            </w:r>
            <w:r w:rsidR="006759A1">
              <w:rPr>
                <w:rFonts w:cstheme="minorHAnsi"/>
                <w:lang w:val="en-US"/>
              </w:rPr>
              <w:t>contact list</w:t>
            </w:r>
            <w:r w:rsidR="007B66F3">
              <w:rPr>
                <w:rFonts w:cstheme="minorHAnsi"/>
                <w:lang w:val="en-US"/>
              </w:rPr>
              <w:t>, communication plan</w:t>
            </w:r>
            <w:r w:rsidR="006759A1">
              <w:rPr>
                <w:rFonts w:cstheme="minorHAnsi"/>
                <w:lang w:val="en-US"/>
              </w:rPr>
              <w:t xml:space="preserve"> </w:t>
            </w:r>
            <w:r w:rsidRPr="00651C58">
              <w:rPr>
                <w:rFonts w:cstheme="minorHAnsi"/>
                <w:lang w:val="en-US"/>
              </w:rPr>
              <w:t>and liaison with local stakeholders been establish</w:t>
            </w:r>
            <w:r w:rsidR="007B74C1">
              <w:rPr>
                <w:rFonts w:cstheme="minorHAnsi"/>
                <w:lang w:val="en-US"/>
              </w:rPr>
              <w:t>ed</w:t>
            </w:r>
            <w:r w:rsidRPr="00651C58">
              <w:rPr>
                <w:rFonts w:cstheme="minorHAnsi"/>
                <w:lang w:val="en-US"/>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573B9C6A" w14:textId="77777777" w:rsidR="003A426F" w:rsidRPr="00651C58" w:rsidRDefault="003A426F" w:rsidP="00CF7734">
            <w:pPr>
              <w:spacing w:before="60" w:after="60"/>
              <w:jc w:val="center"/>
              <w:rPr>
                <w:rFonts w:cstheme="minorHAnsi"/>
                <w:lang w:val="en-US"/>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24EC66B3" w14:textId="262EDBAF" w:rsidR="003A426F" w:rsidRPr="00651C58" w:rsidRDefault="003A426F" w:rsidP="00CF7734">
            <w:pPr>
              <w:spacing w:before="60" w:after="60"/>
              <w:jc w:val="center"/>
              <w:rPr>
                <w:rFonts w:cstheme="minorHAnsi"/>
                <w:lang w:val="en-US"/>
              </w:rPr>
            </w:pPr>
          </w:p>
        </w:tc>
        <w:tc>
          <w:tcPr>
            <w:tcW w:w="567" w:type="dxa"/>
            <w:tcBorders>
              <w:top w:val="single" w:sz="4" w:space="0" w:color="auto"/>
              <w:left w:val="nil"/>
              <w:bottom w:val="single" w:sz="4" w:space="0" w:color="auto"/>
              <w:right w:val="single" w:sz="4" w:space="0" w:color="auto"/>
            </w:tcBorders>
            <w:vAlign w:val="center"/>
          </w:tcPr>
          <w:p w14:paraId="1C2CB2DA" w14:textId="77777777" w:rsidR="003A426F" w:rsidRPr="00651C58" w:rsidRDefault="003A426F" w:rsidP="00CF7734">
            <w:pPr>
              <w:spacing w:before="60" w:after="60"/>
              <w:jc w:val="center"/>
              <w:rPr>
                <w:rFonts w:cstheme="minorHAnsi"/>
                <w:lang w:val="en-US"/>
              </w:rPr>
            </w:pPr>
          </w:p>
        </w:tc>
        <w:tc>
          <w:tcPr>
            <w:tcW w:w="2694" w:type="dxa"/>
            <w:tcBorders>
              <w:top w:val="single" w:sz="4" w:space="0" w:color="auto"/>
              <w:left w:val="single" w:sz="4" w:space="0" w:color="auto"/>
              <w:bottom w:val="single" w:sz="4" w:space="0" w:color="auto"/>
              <w:right w:val="single" w:sz="4" w:space="0" w:color="auto"/>
            </w:tcBorders>
          </w:tcPr>
          <w:p w14:paraId="79D61628" w14:textId="77777777" w:rsidR="003A426F" w:rsidRPr="00651C58" w:rsidRDefault="003A426F" w:rsidP="00AB7185">
            <w:pPr>
              <w:spacing w:before="60" w:after="60"/>
              <w:rPr>
                <w:rFonts w:cstheme="minorHAnsi"/>
                <w:lang w:val="en-US"/>
              </w:rPr>
            </w:pPr>
          </w:p>
        </w:tc>
        <w:tc>
          <w:tcPr>
            <w:tcW w:w="2697" w:type="dxa"/>
            <w:tcBorders>
              <w:top w:val="single" w:sz="4" w:space="0" w:color="auto"/>
              <w:left w:val="single" w:sz="4" w:space="0" w:color="auto"/>
              <w:bottom w:val="single" w:sz="4" w:space="0" w:color="auto"/>
              <w:right w:val="single" w:sz="4" w:space="0" w:color="auto"/>
            </w:tcBorders>
            <w:shd w:val="clear" w:color="auto" w:fill="auto"/>
          </w:tcPr>
          <w:p w14:paraId="251CE8E1" w14:textId="77777777" w:rsidR="003A426F" w:rsidRPr="00651C58" w:rsidRDefault="003A426F" w:rsidP="00AB7185">
            <w:pPr>
              <w:spacing w:before="60" w:after="60"/>
              <w:rPr>
                <w:rFonts w:cstheme="minorHAnsi"/>
                <w:lang w:val="en-US"/>
              </w:rPr>
            </w:pPr>
          </w:p>
        </w:tc>
        <w:tc>
          <w:tcPr>
            <w:tcW w:w="2160" w:type="dxa"/>
            <w:tcBorders>
              <w:top w:val="single" w:sz="4" w:space="0" w:color="auto"/>
              <w:left w:val="single" w:sz="4" w:space="0" w:color="auto"/>
              <w:bottom w:val="single" w:sz="4" w:space="0" w:color="auto"/>
              <w:right w:val="single" w:sz="4" w:space="0" w:color="auto"/>
            </w:tcBorders>
          </w:tcPr>
          <w:p w14:paraId="611ECC3D" w14:textId="77777777" w:rsidR="003A426F" w:rsidRPr="00651C58" w:rsidRDefault="003A426F" w:rsidP="002E4439">
            <w:pPr>
              <w:spacing w:before="60" w:after="60"/>
              <w:rPr>
                <w:rFonts w:cstheme="minorHAnsi"/>
                <w:lang w:val="en-US"/>
              </w:rPr>
            </w:pPr>
          </w:p>
        </w:tc>
      </w:tr>
      <w:tr w:rsidR="003A426F" w:rsidRPr="009E225E" w14:paraId="38D8A451" w14:textId="77777777" w:rsidTr="000C2E61">
        <w:trPr>
          <w:trHeight w:val="283"/>
        </w:trPr>
        <w:tc>
          <w:tcPr>
            <w:tcW w:w="535" w:type="dxa"/>
            <w:tcBorders>
              <w:top w:val="nil"/>
              <w:left w:val="single" w:sz="4" w:space="0" w:color="auto"/>
              <w:bottom w:val="single" w:sz="4" w:space="0" w:color="auto"/>
              <w:right w:val="single" w:sz="4" w:space="0" w:color="auto"/>
            </w:tcBorders>
          </w:tcPr>
          <w:p w14:paraId="03E58594" w14:textId="2233DDED" w:rsidR="003A426F" w:rsidRDefault="003A426F" w:rsidP="00FD2880">
            <w:pPr>
              <w:pStyle w:val="Leipteksti"/>
              <w:rPr>
                <w:rFonts w:cstheme="minorHAnsi"/>
                <w:lang w:val="en-US"/>
              </w:rPr>
            </w:pPr>
            <w:r>
              <w:rPr>
                <w:rFonts w:cstheme="minorHAnsi"/>
                <w:lang w:val="en-US"/>
              </w:rPr>
              <w:t>1.10</w:t>
            </w:r>
          </w:p>
        </w:tc>
        <w:tc>
          <w:tcPr>
            <w:tcW w:w="7190" w:type="dxa"/>
            <w:tcBorders>
              <w:top w:val="nil"/>
              <w:left w:val="single" w:sz="4" w:space="0" w:color="auto"/>
              <w:bottom w:val="single" w:sz="4" w:space="0" w:color="auto"/>
              <w:right w:val="single" w:sz="4" w:space="0" w:color="auto"/>
            </w:tcBorders>
            <w:shd w:val="clear" w:color="auto" w:fill="auto"/>
            <w:noWrap/>
            <w:vAlign w:val="bottom"/>
          </w:tcPr>
          <w:p w14:paraId="3D25FB0C" w14:textId="43C8A818" w:rsidR="003A426F" w:rsidRPr="00651C58" w:rsidRDefault="003A426F" w:rsidP="00FD2880">
            <w:pPr>
              <w:pStyle w:val="Leipteksti"/>
              <w:rPr>
                <w:rFonts w:cstheme="minorHAnsi"/>
                <w:lang w:val="en-US"/>
              </w:rPr>
            </w:pPr>
            <w:r>
              <w:rPr>
                <w:rFonts w:cstheme="minorHAnsi"/>
                <w:lang w:val="en-US"/>
              </w:rPr>
              <w:t>Have the Sending Nation Environmental Protection Planners (SN EPP) for planning purposes been identified?</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751CD9FE" w14:textId="77777777" w:rsidR="003A426F" w:rsidRPr="00651C58" w:rsidRDefault="003A426F" w:rsidP="00CF7734">
            <w:pPr>
              <w:spacing w:before="60" w:after="60"/>
              <w:jc w:val="center"/>
              <w:rPr>
                <w:rFonts w:cstheme="minorHAnsi"/>
                <w:lang w:val="en-US"/>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6EE3CEEB" w14:textId="77777777" w:rsidR="003A426F" w:rsidRPr="00651C58" w:rsidRDefault="003A426F" w:rsidP="00CF7734">
            <w:pPr>
              <w:spacing w:before="60" w:after="60"/>
              <w:jc w:val="center"/>
              <w:rPr>
                <w:rFonts w:cstheme="minorHAnsi"/>
                <w:lang w:val="en-US"/>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348611EC" w14:textId="6EAE9586" w:rsidR="003A426F" w:rsidRPr="00651C58" w:rsidRDefault="003A426F" w:rsidP="00CF7734">
            <w:pPr>
              <w:spacing w:before="60" w:after="60"/>
              <w:jc w:val="center"/>
              <w:rPr>
                <w:rFonts w:cstheme="minorHAnsi"/>
                <w:lang w:val="en-US"/>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166A4AA7" w14:textId="77777777" w:rsidR="003A426F" w:rsidRPr="00651C58" w:rsidRDefault="003A426F" w:rsidP="00AB7185">
            <w:pPr>
              <w:spacing w:before="60" w:after="60"/>
              <w:rPr>
                <w:rFonts w:cstheme="minorHAnsi"/>
                <w:lang w:val="en-US"/>
              </w:rPr>
            </w:pPr>
          </w:p>
        </w:tc>
        <w:tc>
          <w:tcPr>
            <w:tcW w:w="2697" w:type="dxa"/>
            <w:tcBorders>
              <w:top w:val="single" w:sz="4" w:space="0" w:color="auto"/>
              <w:left w:val="single" w:sz="4" w:space="0" w:color="auto"/>
              <w:bottom w:val="single" w:sz="4" w:space="0" w:color="auto"/>
              <w:right w:val="single" w:sz="4" w:space="0" w:color="auto"/>
            </w:tcBorders>
            <w:shd w:val="clear" w:color="auto" w:fill="auto"/>
          </w:tcPr>
          <w:p w14:paraId="06BE99D3" w14:textId="77777777" w:rsidR="003A426F" w:rsidRPr="00651C58" w:rsidRDefault="003A426F" w:rsidP="00AB7185">
            <w:pPr>
              <w:spacing w:before="60" w:after="60"/>
              <w:rPr>
                <w:rFonts w:cstheme="minorHAnsi"/>
                <w:lang w:val="en-US"/>
              </w:rPr>
            </w:pPr>
          </w:p>
        </w:tc>
        <w:tc>
          <w:tcPr>
            <w:tcW w:w="2160" w:type="dxa"/>
            <w:tcBorders>
              <w:top w:val="single" w:sz="4" w:space="0" w:color="auto"/>
              <w:left w:val="single" w:sz="4" w:space="0" w:color="auto"/>
              <w:bottom w:val="single" w:sz="4" w:space="0" w:color="auto"/>
              <w:right w:val="single" w:sz="4" w:space="0" w:color="auto"/>
            </w:tcBorders>
          </w:tcPr>
          <w:p w14:paraId="591FED1F" w14:textId="77777777" w:rsidR="003A426F" w:rsidRPr="00651C58" w:rsidRDefault="003A426F" w:rsidP="002E4439">
            <w:pPr>
              <w:spacing w:before="60" w:after="60"/>
              <w:rPr>
                <w:rFonts w:cstheme="minorHAnsi"/>
                <w:lang w:val="en-US"/>
              </w:rPr>
            </w:pPr>
          </w:p>
        </w:tc>
      </w:tr>
      <w:tr w:rsidR="003A426F" w:rsidRPr="00651C58" w14:paraId="6C17A10A" w14:textId="77777777" w:rsidTr="000C2E61">
        <w:trPr>
          <w:trHeight w:val="283"/>
        </w:trPr>
        <w:tc>
          <w:tcPr>
            <w:tcW w:w="535" w:type="dxa"/>
            <w:tcBorders>
              <w:top w:val="nil"/>
              <w:left w:val="single" w:sz="4" w:space="0" w:color="auto"/>
              <w:bottom w:val="single" w:sz="4" w:space="0" w:color="auto"/>
              <w:right w:val="single" w:sz="4" w:space="0" w:color="auto"/>
            </w:tcBorders>
          </w:tcPr>
          <w:p w14:paraId="5E9D2814" w14:textId="3AD58332" w:rsidR="003A426F" w:rsidRPr="00651C58" w:rsidRDefault="003A426F" w:rsidP="00AE5DB9">
            <w:pPr>
              <w:pStyle w:val="Leipteksti"/>
              <w:rPr>
                <w:rFonts w:cstheme="minorHAnsi"/>
                <w:lang w:val="en-US"/>
              </w:rPr>
            </w:pPr>
            <w:r>
              <w:rPr>
                <w:rFonts w:cstheme="minorHAnsi"/>
                <w:lang w:val="en-US"/>
              </w:rPr>
              <w:t>1.11</w:t>
            </w:r>
          </w:p>
        </w:tc>
        <w:tc>
          <w:tcPr>
            <w:tcW w:w="7190" w:type="dxa"/>
            <w:tcBorders>
              <w:top w:val="nil"/>
              <w:left w:val="single" w:sz="4" w:space="0" w:color="auto"/>
              <w:bottom w:val="single" w:sz="4" w:space="0" w:color="auto"/>
              <w:right w:val="single" w:sz="4" w:space="0" w:color="auto"/>
            </w:tcBorders>
            <w:shd w:val="clear" w:color="auto" w:fill="auto"/>
            <w:noWrap/>
            <w:vAlign w:val="bottom"/>
          </w:tcPr>
          <w:p w14:paraId="5599C420" w14:textId="17421E9D" w:rsidR="003A426F" w:rsidRPr="00651C58" w:rsidRDefault="003A426F" w:rsidP="00AE5DB9">
            <w:pPr>
              <w:pStyle w:val="Leipteksti"/>
              <w:rPr>
                <w:rFonts w:cstheme="minorHAnsi"/>
                <w:lang w:val="en-US"/>
              </w:rPr>
            </w:pPr>
            <w:r w:rsidRPr="00651C58">
              <w:rPr>
                <w:rFonts w:cstheme="minorHAnsi"/>
                <w:lang w:val="en-US"/>
              </w:rPr>
              <w:t xml:space="preserve">Has the availability and usefulness of </w:t>
            </w:r>
            <w:r>
              <w:rPr>
                <w:rFonts w:cstheme="minorHAnsi"/>
                <w:lang w:val="en-US"/>
              </w:rPr>
              <w:t>Geographic Information Systems (</w:t>
            </w:r>
            <w:r w:rsidRPr="00651C58">
              <w:rPr>
                <w:rFonts w:cstheme="minorHAnsi"/>
                <w:lang w:val="en-US"/>
              </w:rPr>
              <w:t>GIS</w:t>
            </w:r>
            <w:r>
              <w:rPr>
                <w:rFonts w:cstheme="minorHAnsi"/>
                <w:lang w:val="en-US"/>
              </w:rPr>
              <w:t>)</w:t>
            </w:r>
            <w:r w:rsidRPr="00651C58">
              <w:rPr>
                <w:rFonts w:cstheme="minorHAnsi"/>
                <w:lang w:val="en-US"/>
              </w:rPr>
              <w:t xml:space="preserve"> for land and environmental planning and other open </w:t>
            </w:r>
            <w:r>
              <w:rPr>
                <w:rFonts w:cstheme="minorHAnsi"/>
                <w:lang w:val="en-US"/>
              </w:rPr>
              <w:t>source data been researched</w:t>
            </w:r>
            <w:r w:rsidRPr="00651C58">
              <w:rPr>
                <w:rFonts w:cstheme="minorHAnsi"/>
                <w:lang w:val="en-US"/>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0705EEE6" w14:textId="77777777" w:rsidR="003A426F" w:rsidRPr="00651C58" w:rsidRDefault="003A426F" w:rsidP="00CF7734">
            <w:pPr>
              <w:spacing w:before="60" w:after="60"/>
              <w:jc w:val="center"/>
              <w:rPr>
                <w:rFonts w:cstheme="minorHAnsi"/>
                <w:lang w:val="en-US"/>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09AA96EB" w14:textId="77777777" w:rsidR="003A426F" w:rsidRPr="00651C58" w:rsidRDefault="003A426F" w:rsidP="00CF7734">
            <w:pPr>
              <w:spacing w:before="60" w:after="60"/>
              <w:jc w:val="center"/>
              <w:rPr>
                <w:rFonts w:cstheme="minorHAnsi"/>
                <w:lang w:val="en-US"/>
              </w:rPr>
            </w:pPr>
          </w:p>
        </w:tc>
        <w:tc>
          <w:tcPr>
            <w:tcW w:w="567" w:type="dxa"/>
            <w:tcBorders>
              <w:top w:val="single" w:sz="4" w:space="0" w:color="auto"/>
              <w:left w:val="nil"/>
              <w:bottom w:val="single" w:sz="4" w:space="0" w:color="auto"/>
              <w:right w:val="single" w:sz="4" w:space="0" w:color="auto"/>
            </w:tcBorders>
            <w:vAlign w:val="center"/>
          </w:tcPr>
          <w:p w14:paraId="706C7309" w14:textId="77777777" w:rsidR="003A426F" w:rsidRPr="00651C58" w:rsidRDefault="003A426F" w:rsidP="00CF7734">
            <w:pPr>
              <w:spacing w:before="60" w:after="60"/>
              <w:jc w:val="center"/>
              <w:rPr>
                <w:rFonts w:cstheme="minorHAnsi"/>
                <w:lang w:val="en-US"/>
              </w:rPr>
            </w:pPr>
          </w:p>
        </w:tc>
        <w:tc>
          <w:tcPr>
            <w:tcW w:w="2694" w:type="dxa"/>
            <w:tcBorders>
              <w:top w:val="single" w:sz="4" w:space="0" w:color="auto"/>
              <w:left w:val="single" w:sz="4" w:space="0" w:color="auto"/>
              <w:bottom w:val="single" w:sz="4" w:space="0" w:color="auto"/>
              <w:right w:val="single" w:sz="4" w:space="0" w:color="auto"/>
            </w:tcBorders>
          </w:tcPr>
          <w:p w14:paraId="0B860CEB" w14:textId="77777777" w:rsidR="003A426F" w:rsidRPr="00651C58" w:rsidRDefault="003A426F" w:rsidP="00AB7185">
            <w:pPr>
              <w:spacing w:before="60" w:after="60"/>
              <w:rPr>
                <w:rFonts w:cstheme="minorHAnsi"/>
                <w:lang w:val="en-US"/>
              </w:rPr>
            </w:pPr>
          </w:p>
        </w:tc>
        <w:tc>
          <w:tcPr>
            <w:tcW w:w="2697" w:type="dxa"/>
            <w:tcBorders>
              <w:top w:val="single" w:sz="4" w:space="0" w:color="auto"/>
              <w:left w:val="single" w:sz="4" w:space="0" w:color="auto"/>
              <w:bottom w:val="single" w:sz="4" w:space="0" w:color="auto"/>
              <w:right w:val="single" w:sz="4" w:space="0" w:color="auto"/>
            </w:tcBorders>
            <w:shd w:val="clear" w:color="auto" w:fill="auto"/>
          </w:tcPr>
          <w:p w14:paraId="30AA5562" w14:textId="77777777" w:rsidR="003A426F" w:rsidRPr="00651C58" w:rsidRDefault="003A426F" w:rsidP="00AB7185">
            <w:pPr>
              <w:spacing w:before="60" w:after="60"/>
              <w:rPr>
                <w:rFonts w:cstheme="minorHAnsi"/>
                <w:lang w:val="en-US"/>
              </w:rPr>
            </w:pPr>
          </w:p>
        </w:tc>
        <w:tc>
          <w:tcPr>
            <w:tcW w:w="2160" w:type="dxa"/>
            <w:tcBorders>
              <w:top w:val="single" w:sz="4" w:space="0" w:color="auto"/>
              <w:left w:val="single" w:sz="4" w:space="0" w:color="auto"/>
              <w:bottom w:val="single" w:sz="4" w:space="0" w:color="auto"/>
              <w:right w:val="single" w:sz="4" w:space="0" w:color="auto"/>
            </w:tcBorders>
          </w:tcPr>
          <w:p w14:paraId="119A6B6B" w14:textId="77777777" w:rsidR="003A426F" w:rsidRPr="00651C58" w:rsidRDefault="003A426F" w:rsidP="002E4439">
            <w:pPr>
              <w:spacing w:before="60" w:after="60"/>
              <w:rPr>
                <w:rFonts w:cstheme="minorHAnsi"/>
                <w:lang w:val="en-US"/>
              </w:rPr>
            </w:pPr>
          </w:p>
        </w:tc>
      </w:tr>
      <w:tr w:rsidR="003A426F" w:rsidRPr="00651C58" w14:paraId="7FC14734" w14:textId="77777777" w:rsidTr="000C2E61">
        <w:trPr>
          <w:trHeight w:val="283"/>
        </w:trPr>
        <w:tc>
          <w:tcPr>
            <w:tcW w:w="535" w:type="dxa"/>
            <w:tcBorders>
              <w:top w:val="nil"/>
              <w:left w:val="single" w:sz="4" w:space="0" w:color="auto"/>
              <w:bottom w:val="single" w:sz="4" w:space="0" w:color="auto"/>
              <w:right w:val="single" w:sz="4" w:space="0" w:color="auto"/>
            </w:tcBorders>
          </w:tcPr>
          <w:p w14:paraId="72B891AF" w14:textId="2C16F48D" w:rsidR="003A426F" w:rsidRDefault="003A426F" w:rsidP="00CF7734">
            <w:pPr>
              <w:pStyle w:val="Leipteksti"/>
              <w:rPr>
                <w:rFonts w:cstheme="minorHAnsi"/>
                <w:lang w:val="en-US"/>
              </w:rPr>
            </w:pPr>
            <w:r>
              <w:rPr>
                <w:rFonts w:cstheme="minorHAnsi"/>
                <w:lang w:val="en-US"/>
              </w:rPr>
              <w:t>1.12</w:t>
            </w:r>
          </w:p>
        </w:tc>
        <w:tc>
          <w:tcPr>
            <w:tcW w:w="7190" w:type="dxa"/>
            <w:tcBorders>
              <w:top w:val="nil"/>
              <w:left w:val="single" w:sz="4" w:space="0" w:color="auto"/>
              <w:bottom w:val="single" w:sz="4" w:space="0" w:color="auto"/>
              <w:right w:val="single" w:sz="4" w:space="0" w:color="auto"/>
            </w:tcBorders>
            <w:shd w:val="clear" w:color="auto" w:fill="auto"/>
            <w:noWrap/>
            <w:vAlign w:val="bottom"/>
          </w:tcPr>
          <w:p w14:paraId="191CE91C" w14:textId="4E176633" w:rsidR="003A426F" w:rsidRPr="00651C58" w:rsidRDefault="003A426F" w:rsidP="00CF7734">
            <w:pPr>
              <w:pStyle w:val="Leipteksti"/>
              <w:rPr>
                <w:rFonts w:cstheme="minorHAnsi"/>
                <w:lang w:val="en-US"/>
              </w:rPr>
            </w:pPr>
            <w:r>
              <w:rPr>
                <w:rFonts w:cstheme="minorHAnsi"/>
                <w:lang w:val="en-US"/>
              </w:rPr>
              <w:t>Have reconnaissance</w:t>
            </w:r>
            <w:r w:rsidRPr="00007964">
              <w:rPr>
                <w:rFonts w:cstheme="minorHAnsi"/>
                <w:lang w:val="en-US"/>
              </w:rPr>
              <w:t xml:space="preserve"> surveys been conducted to identify initial environmental concerns or considerations? </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05278542" w14:textId="77777777" w:rsidR="003A426F" w:rsidRPr="00651C58" w:rsidRDefault="003A426F" w:rsidP="00CF7734">
            <w:pPr>
              <w:spacing w:before="60" w:after="60"/>
              <w:jc w:val="center"/>
              <w:rPr>
                <w:rFonts w:cstheme="minorHAnsi"/>
                <w:lang w:val="en-US"/>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582FDD49" w14:textId="77777777" w:rsidR="003A426F" w:rsidRPr="00651C58" w:rsidRDefault="003A426F" w:rsidP="00CF7734">
            <w:pPr>
              <w:spacing w:before="60" w:after="60"/>
              <w:jc w:val="center"/>
              <w:rPr>
                <w:rFonts w:cstheme="minorHAnsi"/>
                <w:lang w:val="en-US"/>
              </w:rPr>
            </w:pPr>
          </w:p>
        </w:tc>
        <w:tc>
          <w:tcPr>
            <w:tcW w:w="567" w:type="dxa"/>
            <w:tcBorders>
              <w:top w:val="single" w:sz="4" w:space="0" w:color="auto"/>
              <w:left w:val="nil"/>
              <w:bottom w:val="single" w:sz="4" w:space="0" w:color="auto"/>
              <w:right w:val="single" w:sz="4" w:space="0" w:color="auto"/>
            </w:tcBorders>
            <w:vAlign w:val="center"/>
          </w:tcPr>
          <w:p w14:paraId="3F492F15" w14:textId="77777777" w:rsidR="003A426F" w:rsidRPr="00651C58" w:rsidRDefault="003A426F" w:rsidP="00CF7734">
            <w:pPr>
              <w:spacing w:before="60" w:after="60"/>
              <w:jc w:val="center"/>
              <w:rPr>
                <w:rFonts w:cstheme="minorHAnsi"/>
                <w:lang w:val="en-US"/>
              </w:rPr>
            </w:pPr>
          </w:p>
        </w:tc>
        <w:tc>
          <w:tcPr>
            <w:tcW w:w="2694" w:type="dxa"/>
            <w:tcBorders>
              <w:top w:val="single" w:sz="4" w:space="0" w:color="auto"/>
              <w:left w:val="single" w:sz="4" w:space="0" w:color="auto"/>
              <w:bottom w:val="single" w:sz="4" w:space="0" w:color="auto"/>
              <w:right w:val="single" w:sz="4" w:space="0" w:color="auto"/>
            </w:tcBorders>
          </w:tcPr>
          <w:p w14:paraId="75A0123D" w14:textId="77777777" w:rsidR="003A426F" w:rsidRPr="00651C58" w:rsidRDefault="003A426F" w:rsidP="00AB7185">
            <w:pPr>
              <w:spacing w:before="60" w:after="60"/>
              <w:rPr>
                <w:rFonts w:cstheme="minorHAnsi"/>
                <w:lang w:val="en-US"/>
              </w:rPr>
            </w:pPr>
          </w:p>
        </w:tc>
        <w:tc>
          <w:tcPr>
            <w:tcW w:w="2697" w:type="dxa"/>
            <w:tcBorders>
              <w:top w:val="single" w:sz="4" w:space="0" w:color="auto"/>
              <w:left w:val="single" w:sz="4" w:space="0" w:color="auto"/>
              <w:bottom w:val="single" w:sz="4" w:space="0" w:color="auto"/>
              <w:right w:val="single" w:sz="4" w:space="0" w:color="auto"/>
            </w:tcBorders>
            <w:shd w:val="clear" w:color="auto" w:fill="auto"/>
          </w:tcPr>
          <w:p w14:paraId="18E8B7A8" w14:textId="77777777" w:rsidR="003A426F" w:rsidRPr="00651C58" w:rsidRDefault="003A426F" w:rsidP="00AB7185">
            <w:pPr>
              <w:spacing w:before="60" w:after="60"/>
              <w:rPr>
                <w:rFonts w:cstheme="minorHAnsi"/>
                <w:lang w:val="en-US"/>
              </w:rPr>
            </w:pPr>
          </w:p>
        </w:tc>
        <w:tc>
          <w:tcPr>
            <w:tcW w:w="2160" w:type="dxa"/>
            <w:tcBorders>
              <w:top w:val="single" w:sz="4" w:space="0" w:color="auto"/>
              <w:left w:val="single" w:sz="4" w:space="0" w:color="auto"/>
              <w:bottom w:val="single" w:sz="4" w:space="0" w:color="auto"/>
              <w:right w:val="single" w:sz="4" w:space="0" w:color="auto"/>
            </w:tcBorders>
          </w:tcPr>
          <w:p w14:paraId="32DA677F" w14:textId="14E49895" w:rsidR="003A426F" w:rsidRPr="00651C58" w:rsidRDefault="00F77139" w:rsidP="002E4439">
            <w:pPr>
              <w:spacing w:before="60" w:after="60"/>
              <w:rPr>
                <w:rFonts w:cstheme="minorHAnsi"/>
                <w:lang w:val="en-US"/>
              </w:rPr>
            </w:pPr>
            <w:r>
              <w:rPr>
                <w:rFonts w:cstheme="minorHAnsi"/>
                <w:lang w:val="en-US"/>
              </w:rPr>
              <w:t>Guidebook, page 9</w:t>
            </w:r>
          </w:p>
        </w:tc>
      </w:tr>
      <w:tr w:rsidR="003A426F" w:rsidRPr="00651C58" w14:paraId="2AD32A19" w14:textId="77777777" w:rsidTr="000C2E61">
        <w:trPr>
          <w:trHeight w:val="283"/>
        </w:trPr>
        <w:tc>
          <w:tcPr>
            <w:tcW w:w="535" w:type="dxa"/>
            <w:tcBorders>
              <w:top w:val="single" w:sz="4" w:space="0" w:color="auto"/>
              <w:left w:val="single" w:sz="4" w:space="0" w:color="auto"/>
              <w:bottom w:val="single" w:sz="4" w:space="0" w:color="auto"/>
              <w:right w:val="single" w:sz="4" w:space="0" w:color="auto"/>
            </w:tcBorders>
          </w:tcPr>
          <w:p w14:paraId="4E0586FD" w14:textId="07B08178" w:rsidR="003A426F" w:rsidRPr="00651C58" w:rsidRDefault="003A426F">
            <w:pPr>
              <w:pStyle w:val="Leipteksti"/>
              <w:rPr>
                <w:rFonts w:cstheme="minorHAnsi"/>
                <w:lang w:val="en-US"/>
              </w:rPr>
            </w:pPr>
            <w:r>
              <w:rPr>
                <w:rFonts w:cstheme="minorHAnsi"/>
                <w:lang w:val="en-US"/>
              </w:rPr>
              <w:t>1.13</w:t>
            </w:r>
          </w:p>
        </w:tc>
        <w:tc>
          <w:tcPr>
            <w:tcW w:w="71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D32A12" w14:textId="2DB9DAA4" w:rsidR="003A426F" w:rsidRPr="00651C58" w:rsidRDefault="003A426F">
            <w:pPr>
              <w:pStyle w:val="Leipteksti"/>
              <w:rPr>
                <w:rFonts w:cstheme="minorHAnsi"/>
                <w:lang w:val="en-US"/>
              </w:rPr>
            </w:pPr>
            <w:r w:rsidRPr="00651C58">
              <w:rPr>
                <w:rFonts w:cstheme="minorHAnsi"/>
                <w:lang w:val="en-US"/>
              </w:rPr>
              <w:t>Has an environmental risk analysis been conducted that identifies Courses of Action (COAs) and responsible parties to mitigate environmental risk?</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2AD32A13" w14:textId="77777777" w:rsidR="003A426F" w:rsidRPr="00651C58" w:rsidRDefault="003A426F" w:rsidP="00C91545">
            <w:pPr>
              <w:spacing w:before="60" w:after="60"/>
              <w:jc w:val="center"/>
              <w:rPr>
                <w:rFonts w:cstheme="minorHAnsi"/>
                <w:lang w:val="en-US"/>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2AD32A14" w14:textId="77777777" w:rsidR="003A426F" w:rsidRPr="00651C58" w:rsidRDefault="003A426F" w:rsidP="00501CA8">
            <w:pPr>
              <w:spacing w:before="60" w:after="60"/>
              <w:jc w:val="center"/>
              <w:rPr>
                <w:rFonts w:cstheme="minorHAnsi"/>
                <w:lang w:val="en-US"/>
              </w:rPr>
            </w:pPr>
          </w:p>
        </w:tc>
        <w:tc>
          <w:tcPr>
            <w:tcW w:w="567" w:type="dxa"/>
            <w:tcBorders>
              <w:top w:val="single" w:sz="4" w:space="0" w:color="auto"/>
              <w:left w:val="nil"/>
              <w:bottom w:val="single" w:sz="4" w:space="0" w:color="auto"/>
              <w:right w:val="single" w:sz="4" w:space="0" w:color="auto"/>
            </w:tcBorders>
            <w:vAlign w:val="center"/>
          </w:tcPr>
          <w:p w14:paraId="2AD32A15" w14:textId="77777777" w:rsidR="003A426F" w:rsidRPr="00651C58" w:rsidRDefault="003A426F" w:rsidP="00B56476">
            <w:pPr>
              <w:spacing w:before="60" w:after="60"/>
              <w:jc w:val="center"/>
              <w:rPr>
                <w:rFonts w:cstheme="minorHAnsi"/>
                <w:lang w:val="en-US"/>
              </w:rPr>
            </w:pPr>
          </w:p>
        </w:tc>
        <w:tc>
          <w:tcPr>
            <w:tcW w:w="2694" w:type="dxa"/>
            <w:tcBorders>
              <w:top w:val="single" w:sz="4" w:space="0" w:color="auto"/>
              <w:left w:val="single" w:sz="4" w:space="0" w:color="auto"/>
              <w:bottom w:val="single" w:sz="4" w:space="0" w:color="auto"/>
              <w:right w:val="single" w:sz="4" w:space="0" w:color="auto"/>
            </w:tcBorders>
          </w:tcPr>
          <w:p w14:paraId="2AD32A16" w14:textId="77777777" w:rsidR="003A426F" w:rsidRPr="00651C58" w:rsidRDefault="003A426F" w:rsidP="00AB7185">
            <w:pPr>
              <w:spacing w:before="60" w:after="60"/>
              <w:rPr>
                <w:rFonts w:cstheme="minorHAnsi"/>
                <w:lang w:val="en-US"/>
              </w:rPr>
            </w:pPr>
          </w:p>
        </w:tc>
        <w:tc>
          <w:tcPr>
            <w:tcW w:w="2697" w:type="dxa"/>
            <w:tcBorders>
              <w:top w:val="single" w:sz="4" w:space="0" w:color="auto"/>
              <w:left w:val="single" w:sz="4" w:space="0" w:color="auto"/>
              <w:bottom w:val="single" w:sz="4" w:space="0" w:color="auto"/>
              <w:right w:val="single" w:sz="4" w:space="0" w:color="auto"/>
            </w:tcBorders>
            <w:shd w:val="clear" w:color="auto" w:fill="auto"/>
          </w:tcPr>
          <w:p w14:paraId="2AD32A17" w14:textId="77777777" w:rsidR="003A426F" w:rsidRPr="00651C58" w:rsidRDefault="003A426F" w:rsidP="00AB7185">
            <w:pPr>
              <w:spacing w:before="60" w:after="60"/>
              <w:rPr>
                <w:rFonts w:cstheme="minorHAnsi"/>
                <w:lang w:val="en-US"/>
              </w:rPr>
            </w:pPr>
          </w:p>
        </w:tc>
        <w:tc>
          <w:tcPr>
            <w:tcW w:w="2160" w:type="dxa"/>
            <w:tcBorders>
              <w:top w:val="single" w:sz="4" w:space="0" w:color="auto"/>
              <w:left w:val="single" w:sz="4" w:space="0" w:color="auto"/>
              <w:bottom w:val="single" w:sz="4" w:space="0" w:color="auto"/>
              <w:right w:val="single" w:sz="4" w:space="0" w:color="auto"/>
            </w:tcBorders>
          </w:tcPr>
          <w:p w14:paraId="2AD32A18" w14:textId="761A4061" w:rsidR="003A426F" w:rsidRPr="00651C58" w:rsidRDefault="003A426F" w:rsidP="002E4439">
            <w:pPr>
              <w:spacing w:before="60" w:after="60"/>
              <w:rPr>
                <w:rFonts w:cstheme="minorHAnsi"/>
                <w:lang w:val="en-US"/>
              </w:rPr>
            </w:pPr>
            <w:r w:rsidRPr="00651C58">
              <w:rPr>
                <w:rFonts w:cstheme="minorHAnsi"/>
                <w:lang w:val="en-US"/>
              </w:rPr>
              <w:t>Guidebook</w:t>
            </w:r>
            <w:r>
              <w:rPr>
                <w:rFonts w:cstheme="minorHAnsi"/>
                <w:lang w:val="en-US"/>
              </w:rPr>
              <w:t>,</w:t>
            </w:r>
            <w:r w:rsidR="00F77139">
              <w:rPr>
                <w:rFonts w:cstheme="minorHAnsi"/>
                <w:lang w:val="en-US"/>
              </w:rPr>
              <w:t xml:space="preserve"> p</w:t>
            </w:r>
            <w:r w:rsidRPr="00651C58">
              <w:rPr>
                <w:rFonts w:cstheme="minorHAnsi"/>
                <w:lang w:val="en-US"/>
              </w:rPr>
              <w:t>age 10</w:t>
            </w:r>
          </w:p>
        </w:tc>
      </w:tr>
      <w:tr w:rsidR="003A426F" w:rsidRPr="00651C58" w14:paraId="2AD32A31" w14:textId="77777777" w:rsidTr="000C2E61">
        <w:trPr>
          <w:trHeight w:val="283"/>
        </w:trPr>
        <w:tc>
          <w:tcPr>
            <w:tcW w:w="535" w:type="dxa"/>
            <w:tcBorders>
              <w:top w:val="nil"/>
              <w:left w:val="single" w:sz="4" w:space="0" w:color="auto"/>
              <w:bottom w:val="single" w:sz="4" w:space="0" w:color="auto"/>
              <w:right w:val="single" w:sz="4" w:space="0" w:color="auto"/>
            </w:tcBorders>
          </w:tcPr>
          <w:p w14:paraId="591ADE87" w14:textId="19638D92" w:rsidR="003A426F" w:rsidRDefault="003A426F" w:rsidP="00401DE3">
            <w:pPr>
              <w:pStyle w:val="Leipteksti"/>
              <w:rPr>
                <w:rFonts w:cstheme="minorHAnsi"/>
                <w:lang w:val="en-US"/>
              </w:rPr>
            </w:pPr>
            <w:r>
              <w:rPr>
                <w:rFonts w:cstheme="minorHAnsi"/>
                <w:lang w:val="en-US"/>
              </w:rPr>
              <w:t>1.14</w:t>
            </w:r>
          </w:p>
        </w:tc>
        <w:tc>
          <w:tcPr>
            <w:tcW w:w="7190" w:type="dxa"/>
            <w:tcBorders>
              <w:top w:val="nil"/>
              <w:left w:val="single" w:sz="4" w:space="0" w:color="auto"/>
              <w:bottom w:val="single" w:sz="4" w:space="0" w:color="auto"/>
              <w:right w:val="single" w:sz="4" w:space="0" w:color="auto"/>
            </w:tcBorders>
            <w:shd w:val="clear" w:color="auto" w:fill="auto"/>
            <w:noWrap/>
            <w:vAlign w:val="bottom"/>
          </w:tcPr>
          <w:p w14:paraId="2AD32A2A" w14:textId="451887B4" w:rsidR="003A426F" w:rsidRPr="00651C58" w:rsidRDefault="003A426F" w:rsidP="00401DE3">
            <w:pPr>
              <w:pStyle w:val="Leipteksti"/>
              <w:rPr>
                <w:rFonts w:cstheme="minorHAnsi"/>
                <w:lang w:val="en-US"/>
              </w:rPr>
            </w:pPr>
            <w:r>
              <w:rPr>
                <w:rFonts w:cstheme="minorHAnsi"/>
                <w:lang w:val="en-US"/>
              </w:rPr>
              <w:t>Will there be exercise-related construction projects or activities that require</w:t>
            </w:r>
            <w:r w:rsidRPr="00651C58">
              <w:rPr>
                <w:rFonts w:cstheme="minorHAnsi"/>
                <w:lang w:val="en-US"/>
              </w:rPr>
              <w:t xml:space="preserve"> an Envi</w:t>
            </w:r>
            <w:r>
              <w:rPr>
                <w:rFonts w:cstheme="minorHAnsi"/>
                <w:lang w:val="en-US"/>
              </w:rPr>
              <w:t>ronmental Impact Assessment or environmental permits?</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2AD32A2B" w14:textId="77777777" w:rsidR="003A426F" w:rsidRPr="00651C58" w:rsidRDefault="003A426F" w:rsidP="00AB7185">
            <w:pPr>
              <w:spacing w:before="60" w:after="60"/>
              <w:jc w:val="center"/>
              <w:rPr>
                <w:rFonts w:cstheme="minorHAnsi"/>
                <w:lang w:val="en-US"/>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2AD32A2C" w14:textId="77777777" w:rsidR="003A426F" w:rsidRPr="00651C58" w:rsidRDefault="003A426F" w:rsidP="00AB7185">
            <w:pPr>
              <w:spacing w:before="60" w:after="60"/>
              <w:jc w:val="center"/>
              <w:rPr>
                <w:rFonts w:cstheme="minorHAnsi"/>
                <w:lang w:val="en-US"/>
              </w:rPr>
            </w:pPr>
          </w:p>
        </w:tc>
        <w:tc>
          <w:tcPr>
            <w:tcW w:w="567" w:type="dxa"/>
            <w:tcBorders>
              <w:top w:val="single" w:sz="4" w:space="0" w:color="auto"/>
              <w:left w:val="nil"/>
              <w:bottom w:val="single" w:sz="4" w:space="0" w:color="auto"/>
              <w:right w:val="single" w:sz="4" w:space="0" w:color="auto"/>
            </w:tcBorders>
            <w:vAlign w:val="center"/>
          </w:tcPr>
          <w:p w14:paraId="2AD32A2D" w14:textId="77777777" w:rsidR="003A426F" w:rsidRPr="00651C58" w:rsidRDefault="003A426F" w:rsidP="00AB7185">
            <w:pPr>
              <w:spacing w:before="60" w:after="60"/>
              <w:jc w:val="center"/>
              <w:rPr>
                <w:rFonts w:cstheme="minorHAnsi"/>
                <w:lang w:val="en-US"/>
              </w:rPr>
            </w:pPr>
          </w:p>
        </w:tc>
        <w:tc>
          <w:tcPr>
            <w:tcW w:w="2694" w:type="dxa"/>
            <w:tcBorders>
              <w:top w:val="single" w:sz="4" w:space="0" w:color="auto"/>
              <w:left w:val="single" w:sz="4" w:space="0" w:color="auto"/>
              <w:bottom w:val="single" w:sz="4" w:space="0" w:color="auto"/>
              <w:right w:val="single" w:sz="4" w:space="0" w:color="auto"/>
            </w:tcBorders>
            <w:vAlign w:val="center"/>
          </w:tcPr>
          <w:p w14:paraId="2AD32A2E" w14:textId="77777777" w:rsidR="003A426F" w:rsidRPr="00651C58" w:rsidRDefault="003A426F" w:rsidP="00AB7185">
            <w:pPr>
              <w:spacing w:before="60" w:after="60"/>
              <w:rPr>
                <w:rFonts w:cstheme="minorHAnsi"/>
                <w:lang w:val="en-US"/>
              </w:rPr>
            </w:pPr>
          </w:p>
        </w:tc>
        <w:tc>
          <w:tcPr>
            <w:tcW w:w="2697" w:type="dxa"/>
            <w:tcBorders>
              <w:top w:val="single" w:sz="4" w:space="0" w:color="auto"/>
              <w:left w:val="single" w:sz="4" w:space="0" w:color="auto"/>
              <w:bottom w:val="single" w:sz="4" w:space="0" w:color="auto"/>
              <w:right w:val="single" w:sz="4" w:space="0" w:color="auto"/>
            </w:tcBorders>
            <w:shd w:val="clear" w:color="auto" w:fill="auto"/>
            <w:vAlign w:val="center"/>
          </w:tcPr>
          <w:p w14:paraId="2AD32A2F" w14:textId="77777777" w:rsidR="003A426F" w:rsidRPr="00651C58" w:rsidRDefault="003A426F" w:rsidP="00AB7185">
            <w:pPr>
              <w:spacing w:before="60" w:after="60"/>
              <w:rPr>
                <w:rFonts w:cstheme="minorHAnsi"/>
                <w:lang w:val="en-US"/>
              </w:rPr>
            </w:pPr>
          </w:p>
        </w:tc>
        <w:tc>
          <w:tcPr>
            <w:tcW w:w="2160" w:type="dxa"/>
            <w:tcBorders>
              <w:top w:val="single" w:sz="4" w:space="0" w:color="auto"/>
              <w:left w:val="single" w:sz="4" w:space="0" w:color="auto"/>
              <w:bottom w:val="single" w:sz="4" w:space="0" w:color="auto"/>
              <w:right w:val="single" w:sz="4" w:space="0" w:color="auto"/>
            </w:tcBorders>
            <w:vAlign w:val="center"/>
          </w:tcPr>
          <w:p w14:paraId="2AD32A30" w14:textId="4F75E81A" w:rsidR="003A426F" w:rsidRPr="00651C58" w:rsidRDefault="003A426F" w:rsidP="002E4439">
            <w:pPr>
              <w:spacing w:before="60" w:after="60"/>
              <w:rPr>
                <w:rFonts w:cstheme="minorHAnsi"/>
                <w:lang w:val="en-US"/>
              </w:rPr>
            </w:pPr>
            <w:r>
              <w:rPr>
                <w:rFonts w:cstheme="minorHAnsi"/>
                <w:lang w:val="en-US"/>
              </w:rPr>
              <w:t>AJEPP 6, Annex B</w:t>
            </w:r>
          </w:p>
        </w:tc>
      </w:tr>
      <w:tr w:rsidR="003A426F" w:rsidRPr="00651C58" w14:paraId="2AD32A39" w14:textId="77777777" w:rsidTr="000C2E61">
        <w:trPr>
          <w:trHeight w:val="283"/>
        </w:trPr>
        <w:tc>
          <w:tcPr>
            <w:tcW w:w="535" w:type="dxa"/>
            <w:tcBorders>
              <w:top w:val="single" w:sz="4" w:space="0" w:color="auto"/>
              <w:left w:val="single" w:sz="4" w:space="0" w:color="auto"/>
              <w:bottom w:val="single" w:sz="4" w:space="0" w:color="auto"/>
              <w:right w:val="single" w:sz="4" w:space="0" w:color="auto"/>
            </w:tcBorders>
          </w:tcPr>
          <w:p w14:paraId="501D3FC3" w14:textId="1B3ADDA1" w:rsidR="003A426F" w:rsidRDefault="003A426F" w:rsidP="00AE5DB9">
            <w:pPr>
              <w:pStyle w:val="Leipteksti"/>
              <w:rPr>
                <w:rFonts w:cstheme="minorHAnsi"/>
                <w:lang w:val="en-US"/>
              </w:rPr>
            </w:pPr>
            <w:r>
              <w:rPr>
                <w:rFonts w:cstheme="minorHAnsi"/>
                <w:lang w:val="en-US"/>
              </w:rPr>
              <w:t>1.15</w:t>
            </w:r>
          </w:p>
        </w:tc>
        <w:tc>
          <w:tcPr>
            <w:tcW w:w="71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D32A32" w14:textId="76D7CE96" w:rsidR="003A426F" w:rsidRPr="00651C58" w:rsidRDefault="003A426F" w:rsidP="00AE5DB9">
            <w:pPr>
              <w:pStyle w:val="Leipteksti"/>
              <w:rPr>
                <w:rFonts w:cstheme="minorHAnsi"/>
                <w:lang w:val="en-US"/>
              </w:rPr>
            </w:pPr>
            <w:r>
              <w:rPr>
                <w:rFonts w:cstheme="minorHAnsi"/>
                <w:lang w:val="en-US"/>
              </w:rPr>
              <w:t>Have exercise planners considered adding environmental injects (such as a major release/spill, discovery of cultural resources, etc.) into the exercise?</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2AD32A33" w14:textId="77777777" w:rsidR="003A426F" w:rsidRPr="00651C58" w:rsidRDefault="003A426F" w:rsidP="00AB7185">
            <w:pPr>
              <w:spacing w:before="60" w:after="60"/>
              <w:jc w:val="center"/>
              <w:rPr>
                <w:rFonts w:cstheme="minorHAnsi"/>
                <w:lang w:val="en-US"/>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2AD32A34" w14:textId="77777777" w:rsidR="003A426F" w:rsidRPr="00651C58" w:rsidRDefault="003A426F" w:rsidP="00AB7185">
            <w:pPr>
              <w:spacing w:before="60" w:after="60"/>
              <w:jc w:val="center"/>
              <w:rPr>
                <w:rFonts w:cstheme="minorHAnsi"/>
                <w:lang w:val="en-US"/>
              </w:rPr>
            </w:pPr>
          </w:p>
        </w:tc>
        <w:tc>
          <w:tcPr>
            <w:tcW w:w="567" w:type="dxa"/>
            <w:tcBorders>
              <w:top w:val="single" w:sz="4" w:space="0" w:color="auto"/>
              <w:left w:val="nil"/>
              <w:bottom w:val="single" w:sz="4" w:space="0" w:color="auto"/>
              <w:right w:val="single" w:sz="4" w:space="0" w:color="auto"/>
            </w:tcBorders>
            <w:vAlign w:val="center"/>
          </w:tcPr>
          <w:p w14:paraId="2AD32A35" w14:textId="77777777" w:rsidR="003A426F" w:rsidRPr="00651C58" w:rsidRDefault="003A426F" w:rsidP="00AB7185">
            <w:pPr>
              <w:spacing w:before="60" w:after="60"/>
              <w:jc w:val="center"/>
              <w:rPr>
                <w:rFonts w:cstheme="minorHAnsi"/>
                <w:lang w:val="en-US"/>
              </w:rPr>
            </w:pPr>
          </w:p>
        </w:tc>
        <w:tc>
          <w:tcPr>
            <w:tcW w:w="2694" w:type="dxa"/>
            <w:tcBorders>
              <w:top w:val="single" w:sz="4" w:space="0" w:color="auto"/>
              <w:left w:val="single" w:sz="4" w:space="0" w:color="auto"/>
              <w:bottom w:val="single" w:sz="4" w:space="0" w:color="auto"/>
              <w:right w:val="single" w:sz="4" w:space="0" w:color="auto"/>
            </w:tcBorders>
            <w:vAlign w:val="center"/>
          </w:tcPr>
          <w:p w14:paraId="2AD32A36" w14:textId="77777777" w:rsidR="003A426F" w:rsidRPr="00651C58" w:rsidRDefault="003A426F" w:rsidP="00AB7185">
            <w:pPr>
              <w:spacing w:before="60" w:after="60"/>
              <w:rPr>
                <w:rFonts w:cstheme="minorHAnsi"/>
                <w:lang w:val="en-US"/>
              </w:rPr>
            </w:pPr>
          </w:p>
        </w:tc>
        <w:tc>
          <w:tcPr>
            <w:tcW w:w="2697" w:type="dxa"/>
            <w:tcBorders>
              <w:top w:val="single" w:sz="4" w:space="0" w:color="auto"/>
              <w:left w:val="single" w:sz="4" w:space="0" w:color="auto"/>
              <w:bottom w:val="single" w:sz="4" w:space="0" w:color="auto"/>
              <w:right w:val="single" w:sz="4" w:space="0" w:color="auto"/>
            </w:tcBorders>
            <w:shd w:val="clear" w:color="auto" w:fill="auto"/>
            <w:vAlign w:val="center"/>
          </w:tcPr>
          <w:p w14:paraId="2AD32A37" w14:textId="77777777" w:rsidR="003A426F" w:rsidRPr="00651C58" w:rsidRDefault="003A426F" w:rsidP="00AB7185">
            <w:pPr>
              <w:spacing w:before="60" w:after="60"/>
              <w:rPr>
                <w:rFonts w:cstheme="minorHAnsi"/>
                <w:lang w:val="en-US"/>
              </w:rPr>
            </w:pPr>
          </w:p>
        </w:tc>
        <w:tc>
          <w:tcPr>
            <w:tcW w:w="2160" w:type="dxa"/>
            <w:tcBorders>
              <w:top w:val="single" w:sz="4" w:space="0" w:color="auto"/>
              <w:left w:val="single" w:sz="4" w:space="0" w:color="auto"/>
              <w:bottom w:val="single" w:sz="4" w:space="0" w:color="auto"/>
              <w:right w:val="single" w:sz="4" w:space="0" w:color="auto"/>
            </w:tcBorders>
            <w:vAlign w:val="center"/>
          </w:tcPr>
          <w:p w14:paraId="2AD32A38" w14:textId="77777777" w:rsidR="003A426F" w:rsidRPr="00651C58" w:rsidRDefault="003A426F" w:rsidP="00B30305">
            <w:pPr>
              <w:spacing w:before="60" w:after="60"/>
              <w:rPr>
                <w:rFonts w:cstheme="minorHAnsi"/>
                <w:lang w:val="en-US"/>
              </w:rPr>
            </w:pPr>
          </w:p>
        </w:tc>
      </w:tr>
      <w:tr w:rsidR="003A426F" w:rsidRPr="00651C58" w14:paraId="2AD32A41" w14:textId="77777777" w:rsidTr="000C2E61">
        <w:trPr>
          <w:trHeight w:val="283"/>
        </w:trPr>
        <w:tc>
          <w:tcPr>
            <w:tcW w:w="535" w:type="dxa"/>
            <w:tcBorders>
              <w:top w:val="single" w:sz="4" w:space="0" w:color="auto"/>
              <w:left w:val="single" w:sz="4" w:space="0" w:color="auto"/>
              <w:bottom w:val="single" w:sz="4" w:space="0" w:color="auto"/>
              <w:right w:val="single" w:sz="4" w:space="0" w:color="auto"/>
            </w:tcBorders>
          </w:tcPr>
          <w:p w14:paraId="3613B737" w14:textId="3C5516D2" w:rsidR="003A426F" w:rsidRDefault="003A426F" w:rsidP="00AE5DB9">
            <w:pPr>
              <w:pStyle w:val="Leipteksti"/>
              <w:rPr>
                <w:rFonts w:cstheme="minorHAnsi"/>
                <w:lang w:val="en-US"/>
              </w:rPr>
            </w:pPr>
            <w:r>
              <w:rPr>
                <w:rFonts w:cstheme="minorHAnsi"/>
                <w:lang w:val="en-US"/>
              </w:rPr>
              <w:lastRenderedPageBreak/>
              <w:t>1.16</w:t>
            </w:r>
          </w:p>
        </w:tc>
        <w:tc>
          <w:tcPr>
            <w:tcW w:w="71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D32A3A" w14:textId="0D23EBA4" w:rsidR="003A426F" w:rsidRPr="00651C58" w:rsidRDefault="003A426F" w:rsidP="00AE5DB9">
            <w:pPr>
              <w:pStyle w:val="Leipteksti"/>
              <w:rPr>
                <w:rFonts w:cstheme="minorHAnsi"/>
                <w:lang w:val="en-US"/>
              </w:rPr>
            </w:pPr>
            <w:r>
              <w:rPr>
                <w:rFonts w:cstheme="minorHAnsi"/>
                <w:lang w:val="en-US"/>
              </w:rPr>
              <w:t xml:space="preserve">Have sources for potable and non-potable water been identified and the impact of water use on the local population and environment been considered? </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2AD32A3B" w14:textId="77777777" w:rsidR="003A426F" w:rsidRPr="00651C58" w:rsidRDefault="003A426F" w:rsidP="00AB7185">
            <w:pPr>
              <w:spacing w:before="60" w:after="60"/>
              <w:jc w:val="center"/>
              <w:rPr>
                <w:rFonts w:cstheme="minorHAnsi"/>
                <w:lang w:val="en-US"/>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2AD32A3C" w14:textId="77777777" w:rsidR="003A426F" w:rsidRPr="00651C58" w:rsidRDefault="003A426F" w:rsidP="00AB7185">
            <w:pPr>
              <w:spacing w:before="60" w:after="60"/>
              <w:jc w:val="center"/>
              <w:rPr>
                <w:rFonts w:cstheme="minorHAnsi"/>
                <w:lang w:val="en-US"/>
              </w:rPr>
            </w:pPr>
          </w:p>
        </w:tc>
        <w:tc>
          <w:tcPr>
            <w:tcW w:w="567" w:type="dxa"/>
            <w:tcBorders>
              <w:top w:val="single" w:sz="4" w:space="0" w:color="auto"/>
              <w:left w:val="nil"/>
              <w:bottom w:val="single" w:sz="4" w:space="0" w:color="auto"/>
              <w:right w:val="single" w:sz="4" w:space="0" w:color="auto"/>
            </w:tcBorders>
            <w:vAlign w:val="center"/>
          </w:tcPr>
          <w:p w14:paraId="2AD32A3D" w14:textId="77777777" w:rsidR="003A426F" w:rsidRPr="00651C58" w:rsidRDefault="003A426F" w:rsidP="00AB7185">
            <w:pPr>
              <w:spacing w:before="60" w:after="60"/>
              <w:jc w:val="center"/>
              <w:rPr>
                <w:rFonts w:cstheme="minorHAnsi"/>
                <w:lang w:val="en-US"/>
              </w:rPr>
            </w:pPr>
          </w:p>
        </w:tc>
        <w:tc>
          <w:tcPr>
            <w:tcW w:w="2694" w:type="dxa"/>
            <w:tcBorders>
              <w:top w:val="single" w:sz="4" w:space="0" w:color="auto"/>
              <w:left w:val="single" w:sz="4" w:space="0" w:color="auto"/>
              <w:bottom w:val="single" w:sz="4" w:space="0" w:color="auto"/>
              <w:right w:val="single" w:sz="4" w:space="0" w:color="auto"/>
            </w:tcBorders>
            <w:vAlign w:val="center"/>
          </w:tcPr>
          <w:p w14:paraId="2AD32A3E" w14:textId="77777777" w:rsidR="003A426F" w:rsidRPr="00651C58" w:rsidRDefault="003A426F" w:rsidP="00AB7185">
            <w:pPr>
              <w:spacing w:before="60" w:after="60"/>
              <w:rPr>
                <w:rFonts w:cstheme="minorHAnsi"/>
                <w:lang w:val="en-US"/>
              </w:rPr>
            </w:pPr>
          </w:p>
        </w:tc>
        <w:tc>
          <w:tcPr>
            <w:tcW w:w="2697" w:type="dxa"/>
            <w:tcBorders>
              <w:top w:val="single" w:sz="4" w:space="0" w:color="auto"/>
              <w:left w:val="single" w:sz="4" w:space="0" w:color="auto"/>
              <w:bottom w:val="single" w:sz="4" w:space="0" w:color="auto"/>
              <w:right w:val="single" w:sz="4" w:space="0" w:color="auto"/>
            </w:tcBorders>
            <w:shd w:val="clear" w:color="auto" w:fill="auto"/>
            <w:vAlign w:val="center"/>
          </w:tcPr>
          <w:p w14:paraId="2AD32A3F" w14:textId="77777777" w:rsidR="003A426F" w:rsidRPr="00651C58" w:rsidRDefault="003A426F" w:rsidP="00AB7185">
            <w:pPr>
              <w:spacing w:before="60" w:after="60"/>
              <w:rPr>
                <w:rFonts w:cstheme="minorHAnsi"/>
                <w:lang w:val="en-US"/>
              </w:rPr>
            </w:pPr>
          </w:p>
        </w:tc>
        <w:tc>
          <w:tcPr>
            <w:tcW w:w="2160" w:type="dxa"/>
            <w:tcBorders>
              <w:top w:val="single" w:sz="4" w:space="0" w:color="auto"/>
              <w:left w:val="single" w:sz="4" w:space="0" w:color="auto"/>
              <w:bottom w:val="single" w:sz="4" w:space="0" w:color="auto"/>
              <w:right w:val="single" w:sz="4" w:space="0" w:color="auto"/>
            </w:tcBorders>
            <w:vAlign w:val="center"/>
          </w:tcPr>
          <w:p w14:paraId="2AD32A40" w14:textId="18106610" w:rsidR="003A426F" w:rsidRPr="00651C58" w:rsidRDefault="00F77139" w:rsidP="00B30305">
            <w:pPr>
              <w:spacing w:before="60" w:after="60"/>
              <w:rPr>
                <w:rFonts w:cstheme="minorHAnsi"/>
                <w:lang w:val="en-US"/>
              </w:rPr>
            </w:pPr>
            <w:r>
              <w:rPr>
                <w:rFonts w:cstheme="minorHAnsi"/>
                <w:lang w:val="en-US"/>
              </w:rPr>
              <w:t>AJEPP</w:t>
            </w:r>
            <w:r w:rsidR="006E552B">
              <w:rPr>
                <w:rFonts w:cstheme="minorHAnsi"/>
                <w:lang w:val="en-US"/>
              </w:rPr>
              <w:t xml:space="preserve"> </w:t>
            </w:r>
            <w:r>
              <w:rPr>
                <w:rFonts w:cstheme="minorHAnsi"/>
                <w:lang w:val="en-US"/>
              </w:rPr>
              <w:t>2, Annex C</w:t>
            </w:r>
          </w:p>
        </w:tc>
      </w:tr>
      <w:tr w:rsidR="003A426F" w:rsidRPr="00651C58" w14:paraId="6E905135" w14:textId="77777777" w:rsidTr="000C2E61">
        <w:trPr>
          <w:trHeight w:val="283"/>
        </w:trPr>
        <w:tc>
          <w:tcPr>
            <w:tcW w:w="535" w:type="dxa"/>
            <w:tcBorders>
              <w:top w:val="single" w:sz="4" w:space="0" w:color="auto"/>
              <w:left w:val="single" w:sz="4" w:space="0" w:color="auto"/>
              <w:bottom w:val="single" w:sz="4" w:space="0" w:color="auto"/>
              <w:right w:val="single" w:sz="4" w:space="0" w:color="auto"/>
            </w:tcBorders>
          </w:tcPr>
          <w:p w14:paraId="1C48FCD5" w14:textId="27594C02" w:rsidR="003A426F" w:rsidRDefault="003A426F" w:rsidP="00AE5DB9">
            <w:pPr>
              <w:pStyle w:val="Leipteksti"/>
              <w:rPr>
                <w:rFonts w:cstheme="minorHAnsi"/>
                <w:lang w:val="en-US"/>
              </w:rPr>
            </w:pPr>
            <w:r>
              <w:rPr>
                <w:rFonts w:cstheme="minorHAnsi"/>
                <w:lang w:val="en-US"/>
              </w:rPr>
              <w:t>1.17</w:t>
            </w:r>
          </w:p>
        </w:tc>
        <w:tc>
          <w:tcPr>
            <w:tcW w:w="7190" w:type="dxa"/>
            <w:tcBorders>
              <w:top w:val="single" w:sz="4" w:space="0" w:color="auto"/>
              <w:left w:val="single" w:sz="4" w:space="0" w:color="auto"/>
              <w:bottom w:val="single" w:sz="4" w:space="0" w:color="auto"/>
              <w:right w:val="single" w:sz="4" w:space="0" w:color="auto"/>
            </w:tcBorders>
            <w:shd w:val="clear" w:color="auto" w:fill="auto"/>
            <w:noWrap/>
          </w:tcPr>
          <w:p w14:paraId="59384DF7" w14:textId="2D687B25" w:rsidR="003A426F" w:rsidRPr="00651C58" w:rsidRDefault="003A426F" w:rsidP="00BD3DCD">
            <w:pPr>
              <w:pStyle w:val="Leipteksti"/>
              <w:rPr>
                <w:rFonts w:cstheme="minorHAnsi"/>
                <w:lang w:val="en-US"/>
              </w:rPr>
            </w:pPr>
            <w:r>
              <w:rPr>
                <w:rFonts w:cstheme="minorHAnsi"/>
                <w:lang w:val="en-US"/>
              </w:rPr>
              <w:t xml:space="preserve">Have refueling points with appropriate storage containers/tanks, secondary containment, and distribution of </w:t>
            </w:r>
            <w:r>
              <w:rPr>
                <w:rFonts w:cstheme="minorHAnsi"/>
              </w:rPr>
              <w:t>Petroleum, Oils, and Lubricants (</w:t>
            </w:r>
            <w:r>
              <w:rPr>
                <w:rFonts w:cstheme="minorHAnsi"/>
                <w:lang w:val="en-US"/>
              </w:rPr>
              <w:t xml:space="preserve">POLs) been identified?  </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6013E867" w14:textId="77777777" w:rsidR="003A426F" w:rsidRPr="00651C58" w:rsidRDefault="003A426F" w:rsidP="00AB7185">
            <w:pPr>
              <w:spacing w:before="60" w:after="60"/>
              <w:jc w:val="center"/>
              <w:rPr>
                <w:rFonts w:cstheme="minorHAnsi"/>
                <w:lang w:val="en-US"/>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76C791EE" w14:textId="77777777" w:rsidR="003A426F" w:rsidRPr="00651C58" w:rsidRDefault="003A426F" w:rsidP="00AB7185">
            <w:pPr>
              <w:spacing w:before="60" w:after="60"/>
              <w:jc w:val="center"/>
              <w:rPr>
                <w:rFonts w:cstheme="minorHAnsi"/>
                <w:lang w:val="en-US"/>
              </w:rPr>
            </w:pPr>
          </w:p>
        </w:tc>
        <w:tc>
          <w:tcPr>
            <w:tcW w:w="567" w:type="dxa"/>
            <w:tcBorders>
              <w:top w:val="single" w:sz="4" w:space="0" w:color="auto"/>
              <w:left w:val="nil"/>
              <w:bottom w:val="single" w:sz="4" w:space="0" w:color="auto"/>
              <w:right w:val="single" w:sz="4" w:space="0" w:color="auto"/>
            </w:tcBorders>
            <w:vAlign w:val="center"/>
          </w:tcPr>
          <w:p w14:paraId="6136417C" w14:textId="77777777" w:rsidR="003A426F" w:rsidRPr="00651C58" w:rsidRDefault="003A426F" w:rsidP="00AB7185">
            <w:pPr>
              <w:spacing w:before="60" w:after="60"/>
              <w:jc w:val="center"/>
              <w:rPr>
                <w:rFonts w:cstheme="minorHAnsi"/>
                <w:lang w:val="en-US"/>
              </w:rPr>
            </w:pPr>
          </w:p>
        </w:tc>
        <w:tc>
          <w:tcPr>
            <w:tcW w:w="2694" w:type="dxa"/>
            <w:tcBorders>
              <w:top w:val="single" w:sz="4" w:space="0" w:color="auto"/>
              <w:left w:val="single" w:sz="4" w:space="0" w:color="auto"/>
              <w:bottom w:val="single" w:sz="4" w:space="0" w:color="auto"/>
              <w:right w:val="single" w:sz="4" w:space="0" w:color="auto"/>
            </w:tcBorders>
            <w:vAlign w:val="center"/>
          </w:tcPr>
          <w:p w14:paraId="797B0CC8" w14:textId="77777777" w:rsidR="003A426F" w:rsidRPr="00651C58" w:rsidRDefault="003A426F" w:rsidP="00AB7185">
            <w:pPr>
              <w:spacing w:before="60" w:after="60"/>
              <w:rPr>
                <w:rFonts w:cstheme="minorHAnsi"/>
                <w:lang w:val="en-US"/>
              </w:rPr>
            </w:pPr>
          </w:p>
        </w:tc>
        <w:tc>
          <w:tcPr>
            <w:tcW w:w="2697" w:type="dxa"/>
            <w:tcBorders>
              <w:top w:val="single" w:sz="4" w:space="0" w:color="auto"/>
              <w:left w:val="single" w:sz="4" w:space="0" w:color="auto"/>
              <w:bottom w:val="single" w:sz="4" w:space="0" w:color="auto"/>
              <w:right w:val="single" w:sz="4" w:space="0" w:color="auto"/>
            </w:tcBorders>
            <w:shd w:val="clear" w:color="auto" w:fill="auto"/>
            <w:vAlign w:val="center"/>
          </w:tcPr>
          <w:p w14:paraId="00A65397" w14:textId="77777777" w:rsidR="003A426F" w:rsidRPr="00651C58" w:rsidRDefault="003A426F" w:rsidP="00AB7185">
            <w:pPr>
              <w:spacing w:before="60" w:after="60"/>
              <w:rPr>
                <w:rFonts w:cstheme="minorHAnsi"/>
                <w:lang w:val="en-US"/>
              </w:rPr>
            </w:pPr>
          </w:p>
        </w:tc>
        <w:tc>
          <w:tcPr>
            <w:tcW w:w="2160" w:type="dxa"/>
            <w:tcBorders>
              <w:top w:val="single" w:sz="4" w:space="0" w:color="auto"/>
              <w:left w:val="single" w:sz="4" w:space="0" w:color="auto"/>
              <w:bottom w:val="single" w:sz="4" w:space="0" w:color="auto"/>
              <w:right w:val="single" w:sz="4" w:space="0" w:color="auto"/>
            </w:tcBorders>
            <w:vAlign w:val="center"/>
          </w:tcPr>
          <w:p w14:paraId="07E16FF2" w14:textId="1451A88A" w:rsidR="003A426F" w:rsidRPr="00651C58" w:rsidRDefault="00F77139" w:rsidP="00B30305">
            <w:pPr>
              <w:spacing w:before="60" w:after="60"/>
              <w:rPr>
                <w:rFonts w:cstheme="minorHAnsi"/>
                <w:lang w:val="en-US"/>
              </w:rPr>
            </w:pPr>
            <w:r>
              <w:rPr>
                <w:rFonts w:cstheme="minorHAnsi"/>
                <w:lang w:val="en-US"/>
              </w:rPr>
              <w:t>AJEPP</w:t>
            </w:r>
            <w:r w:rsidR="006E552B">
              <w:rPr>
                <w:rFonts w:cstheme="minorHAnsi"/>
                <w:lang w:val="en-US"/>
              </w:rPr>
              <w:t xml:space="preserve"> </w:t>
            </w:r>
            <w:r>
              <w:rPr>
                <w:rFonts w:cstheme="minorHAnsi"/>
                <w:lang w:val="en-US"/>
              </w:rPr>
              <w:t>2, Annex E</w:t>
            </w:r>
          </w:p>
        </w:tc>
      </w:tr>
      <w:tr w:rsidR="00BD3DCD" w:rsidRPr="00651C58" w14:paraId="2AD32A47" w14:textId="77777777" w:rsidTr="000B2DB8">
        <w:trPr>
          <w:trHeight w:val="283"/>
        </w:trPr>
        <w:tc>
          <w:tcPr>
            <w:tcW w:w="17260" w:type="dxa"/>
            <w:gridSpan w:val="8"/>
            <w:tcBorders>
              <w:top w:val="nil"/>
              <w:left w:val="single" w:sz="4" w:space="0" w:color="auto"/>
              <w:bottom w:val="single" w:sz="4" w:space="0" w:color="auto"/>
              <w:right w:val="single" w:sz="4" w:space="0" w:color="auto"/>
            </w:tcBorders>
          </w:tcPr>
          <w:p w14:paraId="2AD32A42" w14:textId="3718284F" w:rsidR="00BD3DCD" w:rsidRPr="00651C58" w:rsidRDefault="00BD3DCD" w:rsidP="00CF7734">
            <w:pPr>
              <w:spacing w:before="60" w:after="60"/>
              <w:rPr>
                <w:rFonts w:cstheme="minorHAnsi"/>
                <w:lang w:val="en-US"/>
              </w:rPr>
            </w:pPr>
            <w:r w:rsidRPr="00651C58">
              <w:rPr>
                <w:rFonts w:cstheme="minorHAnsi"/>
                <w:lang w:val="en-US"/>
              </w:rPr>
              <w:t>Notes:</w:t>
            </w:r>
          </w:p>
          <w:p w14:paraId="2AD32A43" w14:textId="77777777" w:rsidR="00BD3DCD" w:rsidRPr="00651C58" w:rsidRDefault="00BD3DCD" w:rsidP="00CF7734">
            <w:pPr>
              <w:spacing w:before="60" w:after="60"/>
              <w:rPr>
                <w:rFonts w:cstheme="minorHAnsi"/>
                <w:lang w:val="en-US"/>
              </w:rPr>
            </w:pPr>
          </w:p>
          <w:p w14:paraId="2AD32A44" w14:textId="77777777" w:rsidR="00BD3DCD" w:rsidRPr="00651C58" w:rsidRDefault="00BD3DCD" w:rsidP="00CF7734">
            <w:pPr>
              <w:spacing w:before="60" w:after="60"/>
              <w:rPr>
                <w:rFonts w:cstheme="minorHAnsi"/>
                <w:lang w:val="en-US"/>
              </w:rPr>
            </w:pPr>
          </w:p>
          <w:p w14:paraId="2AD32A45" w14:textId="77777777" w:rsidR="00BD3DCD" w:rsidRPr="00651C58" w:rsidRDefault="00BD3DCD" w:rsidP="00CF7734">
            <w:pPr>
              <w:spacing w:before="60" w:after="60"/>
              <w:rPr>
                <w:rFonts w:cstheme="minorHAnsi"/>
                <w:lang w:val="en-US"/>
              </w:rPr>
            </w:pPr>
          </w:p>
          <w:p w14:paraId="2AD32A46" w14:textId="77777777" w:rsidR="00BD3DCD" w:rsidRPr="00651C58" w:rsidRDefault="00BD3DCD" w:rsidP="00CF7734">
            <w:pPr>
              <w:spacing w:before="60" w:after="60"/>
              <w:rPr>
                <w:rFonts w:cstheme="minorHAnsi"/>
                <w:lang w:val="en-US"/>
              </w:rPr>
            </w:pPr>
          </w:p>
        </w:tc>
      </w:tr>
    </w:tbl>
    <w:p w14:paraId="2AD32A4A" w14:textId="3E86A166" w:rsidR="00F879A0" w:rsidRPr="00651C58" w:rsidRDefault="00F879A0" w:rsidP="00F879A0">
      <w:pPr>
        <w:tabs>
          <w:tab w:val="left" w:pos="1014"/>
        </w:tabs>
        <w:rPr>
          <w:rFonts w:cstheme="minorHAnsi"/>
        </w:rPr>
      </w:pPr>
    </w:p>
    <w:p w14:paraId="241A28D5" w14:textId="77777777" w:rsidR="00C91545" w:rsidRDefault="00C91545">
      <w:r>
        <w:rPr>
          <w:b/>
        </w:rPr>
        <w:br w:type="page"/>
      </w:r>
    </w:p>
    <w:tbl>
      <w:tblPr>
        <w:tblW w:w="17080" w:type="dxa"/>
        <w:tblLayout w:type="fixed"/>
        <w:tblCellMar>
          <w:left w:w="70" w:type="dxa"/>
          <w:right w:w="70" w:type="dxa"/>
        </w:tblCellMar>
        <w:tblLook w:val="0020" w:firstRow="1" w:lastRow="0" w:firstColumn="0" w:lastColumn="0" w:noHBand="0" w:noVBand="0"/>
      </w:tblPr>
      <w:tblGrid>
        <w:gridCol w:w="535"/>
        <w:gridCol w:w="7190"/>
        <w:gridCol w:w="709"/>
        <w:gridCol w:w="708"/>
        <w:gridCol w:w="567"/>
        <w:gridCol w:w="2694"/>
        <w:gridCol w:w="2693"/>
        <w:gridCol w:w="1984"/>
      </w:tblGrid>
      <w:tr w:rsidR="00BD3DCD" w:rsidRPr="00651C58" w14:paraId="2AD32A55" w14:textId="77777777" w:rsidTr="000C2E61">
        <w:trPr>
          <w:trHeight w:val="255"/>
          <w:tblHeader/>
        </w:trPr>
        <w:tc>
          <w:tcPr>
            <w:tcW w:w="7725"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2AD32A4B" w14:textId="1A178B8A" w:rsidR="00BD3DCD" w:rsidRPr="007E3AC0" w:rsidRDefault="00BD3DCD" w:rsidP="0053102E">
            <w:pPr>
              <w:pStyle w:val="Rubrik2Numr"/>
              <w:numPr>
                <w:ilvl w:val="0"/>
                <w:numId w:val="0"/>
              </w:numPr>
              <w:rPr>
                <w:rFonts w:asciiTheme="minorHAnsi" w:hAnsiTheme="minorHAnsi" w:cstheme="minorHAnsi"/>
                <w:i/>
                <w:color w:val="auto"/>
                <w:lang w:val="en-US"/>
              </w:rPr>
            </w:pPr>
            <w:r>
              <w:rPr>
                <w:rFonts w:asciiTheme="minorHAnsi" w:hAnsiTheme="minorHAnsi" w:cstheme="minorHAnsi"/>
                <w:color w:val="auto"/>
                <w:lang w:val="en-US"/>
              </w:rPr>
              <w:lastRenderedPageBreak/>
              <w:t>Stage 2: P</w:t>
            </w:r>
            <w:r w:rsidRPr="00651C58">
              <w:rPr>
                <w:rFonts w:asciiTheme="minorHAnsi" w:hAnsiTheme="minorHAnsi" w:cstheme="minorHAnsi"/>
                <w:color w:val="auto"/>
                <w:lang w:val="en-US"/>
              </w:rPr>
              <w:t>lanning</w:t>
            </w:r>
            <w:r>
              <w:rPr>
                <w:rFonts w:asciiTheme="minorHAnsi" w:hAnsiTheme="minorHAnsi" w:cstheme="minorHAnsi"/>
                <w:color w:val="auto"/>
                <w:lang w:val="en-US"/>
              </w:rPr>
              <w:t xml:space="preserve"> and product development, Medium-range planning</w:t>
            </w:r>
            <w:r w:rsidR="0053102E">
              <w:rPr>
                <w:rFonts w:asciiTheme="minorHAnsi" w:hAnsiTheme="minorHAnsi" w:cstheme="minorHAnsi"/>
                <w:color w:val="auto"/>
                <w:lang w:val="en-US"/>
              </w:rPr>
              <w:t xml:space="preserve">  </w:t>
            </w:r>
            <w:r w:rsidRPr="00651C58">
              <w:rPr>
                <w:rFonts w:asciiTheme="minorHAnsi" w:hAnsiTheme="minorHAnsi" w:cstheme="minorHAnsi"/>
                <w:color w:val="auto"/>
                <w:lang w:val="en-US"/>
              </w:rPr>
              <w:t xml:space="preserve"> </w:t>
            </w:r>
            <w:r w:rsidRPr="00015A31">
              <w:rPr>
                <w:rFonts w:asciiTheme="minorHAnsi" w:hAnsiTheme="minorHAnsi" w:cstheme="minorHAnsi"/>
                <w:b w:val="0"/>
                <w:color w:val="auto"/>
                <w:lang w:val="en-US"/>
              </w:rPr>
              <w:t>(</w:t>
            </w:r>
            <w:r w:rsidRPr="00651C58">
              <w:rPr>
                <w:rFonts w:asciiTheme="minorHAnsi" w:eastAsiaTheme="minorHAnsi" w:hAnsiTheme="minorHAnsi" w:cstheme="minorHAnsi"/>
                <w:b w:val="0"/>
                <w:color w:val="auto"/>
                <w:sz w:val="22"/>
                <w:szCs w:val="22"/>
                <w:lang w:val="en-US" w:eastAsia="en-US"/>
              </w:rPr>
              <w:t xml:space="preserve">Initial Planning Conference (IPC) </w:t>
            </w:r>
            <w:r w:rsidRPr="007E3AC0">
              <w:rPr>
                <w:rFonts w:asciiTheme="minorHAnsi" w:eastAsiaTheme="minorHAnsi" w:hAnsiTheme="minorHAnsi" w:cstheme="minorHAnsi"/>
                <w:b w:val="0"/>
                <w:color w:val="auto"/>
                <w:sz w:val="22"/>
                <w:szCs w:val="22"/>
                <w:lang w:val="en-US" w:eastAsia="en-US"/>
              </w:rPr>
              <w:t>t</w:t>
            </w:r>
            <w:r>
              <w:rPr>
                <w:rFonts w:asciiTheme="minorHAnsi" w:eastAsiaTheme="minorHAnsi" w:hAnsiTheme="minorHAnsi" w:cstheme="minorHAnsi"/>
                <w:b w:val="0"/>
                <w:color w:val="auto"/>
                <w:sz w:val="22"/>
                <w:szCs w:val="22"/>
                <w:lang w:val="en-US" w:eastAsia="en-US"/>
              </w:rPr>
              <w:t xml:space="preserve">hrough Final Planning </w:t>
            </w:r>
            <w:r w:rsidRPr="00BD19FF">
              <w:rPr>
                <w:rFonts w:asciiTheme="minorHAnsi" w:eastAsiaTheme="minorHAnsi" w:hAnsiTheme="minorHAnsi" w:cstheme="minorHAnsi"/>
                <w:b w:val="0"/>
                <w:color w:val="auto"/>
                <w:sz w:val="22"/>
                <w:szCs w:val="22"/>
                <w:lang w:val="en-US" w:eastAsia="en-US"/>
              </w:rPr>
              <w:t>Conference)</w:t>
            </w:r>
          </w:p>
        </w:tc>
        <w:tc>
          <w:tcPr>
            <w:tcW w:w="709"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2AD32A4C" w14:textId="124DCD52" w:rsidR="00BD3DCD" w:rsidRPr="00651C58" w:rsidRDefault="00D42E34" w:rsidP="00D42E34">
            <w:pPr>
              <w:spacing w:before="60" w:after="60"/>
              <w:jc w:val="center"/>
              <w:rPr>
                <w:rFonts w:cstheme="minorHAnsi"/>
                <w:b/>
                <w:lang w:val="en-US"/>
              </w:rPr>
            </w:pPr>
            <w:r>
              <w:rPr>
                <w:rFonts w:cstheme="minorHAnsi"/>
                <w:b/>
                <w:lang w:val="en-US"/>
              </w:rPr>
              <w:t>Yes</w:t>
            </w:r>
          </w:p>
        </w:tc>
        <w:tc>
          <w:tcPr>
            <w:tcW w:w="708"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2AD32A4D" w14:textId="35094883" w:rsidR="00BD3DCD" w:rsidRPr="00651C58" w:rsidRDefault="00D42E34" w:rsidP="00D42E34">
            <w:pPr>
              <w:spacing w:before="60" w:after="60"/>
              <w:jc w:val="center"/>
              <w:rPr>
                <w:rFonts w:cstheme="minorHAnsi"/>
                <w:b/>
                <w:lang w:val="en-US"/>
              </w:rPr>
            </w:pPr>
            <w:r>
              <w:rPr>
                <w:rFonts w:cstheme="minorHAnsi"/>
                <w:b/>
                <w:lang w:val="en-US"/>
              </w:rPr>
              <w:t>No</w:t>
            </w:r>
          </w:p>
        </w:tc>
        <w:tc>
          <w:tcPr>
            <w:tcW w:w="567"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2AD32A4F" w14:textId="7C55FEE2" w:rsidR="00BD3DCD" w:rsidRPr="00651C58" w:rsidRDefault="00D42E34" w:rsidP="00D42E34">
            <w:pPr>
              <w:spacing w:before="60" w:after="60"/>
              <w:jc w:val="center"/>
              <w:rPr>
                <w:rFonts w:cstheme="minorHAnsi"/>
                <w:b/>
                <w:lang w:val="en-US"/>
              </w:rPr>
            </w:pPr>
            <w:r>
              <w:rPr>
                <w:rFonts w:cstheme="minorHAnsi"/>
                <w:b/>
                <w:lang w:val="en-US"/>
              </w:rPr>
              <w:t>N/A</w:t>
            </w:r>
          </w:p>
        </w:tc>
        <w:tc>
          <w:tcPr>
            <w:tcW w:w="2694"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2AD32A51" w14:textId="0CEFC3BE" w:rsidR="00BD3DCD" w:rsidRPr="00651C58" w:rsidRDefault="00D42E34" w:rsidP="00D42E34">
            <w:pPr>
              <w:spacing w:before="60" w:after="60"/>
              <w:jc w:val="center"/>
              <w:rPr>
                <w:rFonts w:cstheme="minorHAnsi"/>
                <w:b/>
                <w:lang w:val="en-US"/>
              </w:rPr>
            </w:pPr>
            <w:r>
              <w:rPr>
                <w:rFonts w:cstheme="minorHAnsi"/>
                <w:b/>
                <w:lang w:val="en-US"/>
              </w:rPr>
              <w:t>Comments</w:t>
            </w:r>
          </w:p>
        </w:tc>
        <w:tc>
          <w:tcPr>
            <w:tcW w:w="2693"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2AD32A52" w14:textId="3BB4CF9D" w:rsidR="00BD3DCD" w:rsidRPr="00651C58" w:rsidRDefault="00D42E34" w:rsidP="00D42E34">
            <w:pPr>
              <w:spacing w:before="60" w:after="60"/>
              <w:jc w:val="center"/>
              <w:rPr>
                <w:rFonts w:cstheme="minorHAnsi"/>
                <w:b/>
                <w:lang w:val="en-US"/>
              </w:rPr>
            </w:pPr>
            <w:r>
              <w:rPr>
                <w:rFonts w:cstheme="minorHAnsi"/>
                <w:b/>
                <w:lang w:val="en-US"/>
              </w:rPr>
              <w:t>Date completed</w:t>
            </w:r>
          </w:p>
        </w:tc>
        <w:tc>
          <w:tcPr>
            <w:tcW w:w="1984"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2AD32A54" w14:textId="267174F4" w:rsidR="00BD3DCD" w:rsidRPr="00651C58" w:rsidRDefault="00BD3DCD" w:rsidP="00D42E34">
            <w:pPr>
              <w:spacing w:before="60" w:after="60"/>
              <w:jc w:val="center"/>
              <w:rPr>
                <w:rFonts w:cstheme="minorHAnsi"/>
                <w:b/>
                <w:lang w:val="en-US"/>
              </w:rPr>
            </w:pPr>
            <w:r w:rsidRPr="00651C58">
              <w:rPr>
                <w:rFonts w:cstheme="minorHAnsi"/>
                <w:b/>
                <w:lang w:val="en-US"/>
              </w:rPr>
              <w:t>References</w:t>
            </w:r>
          </w:p>
        </w:tc>
      </w:tr>
      <w:tr w:rsidR="00E54E58" w:rsidRPr="00651C58" w14:paraId="0CA9ED02" w14:textId="77777777" w:rsidTr="00F77139">
        <w:trPr>
          <w:trHeight w:val="283"/>
        </w:trPr>
        <w:tc>
          <w:tcPr>
            <w:tcW w:w="535" w:type="dxa"/>
            <w:tcBorders>
              <w:top w:val="nil"/>
              <w:left w:val="single" w:sz="4" w:space="0" w:color="auto"/>
              <w:bottom w:val="single" w:sz="4" w:space="0" w:color="auto"/>
              <w:right w:val="single" w:sz="4" w:space="0" w:color="auto"/>
            </w:tcBorders>
          </w:tcPr>
          <w:p w14:paraId="69F814B1" w14:textId="72489590" w:rsidR="00E54E58" w:rsidRPr="00651C58" w:rsidRDefault="00E54E58" w:rsidP="00336AEC">
            <w:pPr>
              <w:pStyle w:val="Leipteksti"/>
              <w:rPr>
                <w:rFonts w:cstheme="minorHAnsi"/>
                <w:lang w:val="en-US"/>
              </w:rPr>
            </w:pPr>
            <w:r>
              <w:rPr>
                <w:rFonts w:cstheme="minorHAnsi"/>
                <w:lang w:val="en-US"/>
              </w:rPr>
              <w:t>2.1</w:t>
            </w:r>
          </w:p>
        </w:tc>
        <w:tc>
          <w:tcPr>
            <w:tcW w:w="7190" w:type="dxa"/>
            <w:tcBorders>
              <w:top w:val="nil"/>
              <w:left w:val="single" w:sz="4" w:space="0" w:color="auto"/>
              <w:bottom w:val="single" w:sz="4" w:space="0" w:color="auto"/>
              <w:right w:val="single" w:sz="4" w:space="0" w:color="auto"/>
            </w:tcBorders>
            <w:shd w:val="clear" w:color="auto" w:fill="auto"/>
            <w:noWrap/>
          </w:tcPr>
          <w:p w14:paraId="71E8A5C5" w14:textId="4E80762F" w:rsidR="00E54E58" w:rsidRPr="00651C58" w:rsidRDefault="00E54E58" w:rsidP="00F77139">
            <w:pPr>
              <w:pStyle w:val="Leipteksti"/>
              <w:rPr>
                <w:rFonts w:cstheme="minorHAnsi"/>
                <w:lang w:val="en-US"/>
              </w:rPr>
            </w:pPr>
            <w:r w:rsidRPr="00651C58">
              <w:rPr>
                <w:rFonts w:cstheme="minorHAnsi"/>
                <w:lang w:val="en-US"/>
              </w:rPr>
              <w:t>Ha</w:t>
            </w:r>
            <w:r>
              <w:rPr>
                <w:rFonts w:cstheme="minorHAnsi"/>
                <w:lang w:val="en-US"/>
              </w:rPr>
              <w:t>s</w:t>
            </w:r>
            <w:r w:rsidRPr="00651C58">
              <w:rPr>
                <w:rFonts w:cstheme="minorHAnsi"/>
                <w:lang w:val="en-US"/>
              </w:rPr>
              <w:t xml:space="preserve"> </w:t>
            </w:r>
            <w:r>
              <w:rPr>
                <w:rFonts w:cstheme="minorHAnsi"/>
                <w:lang w:val="en-US"/>
              </w:rPr>
              <w:t>an E</w:t>
            </w:r>
            <w:r w:rsidRPr="00651C58">
              <w:rPr>
                <w:rFonts w:cstheme="minorHAnsi"/>
                <w:lang w:val="en-US"/>
              </w:rPr>
              <w:t xml:space="preserve">nvironmental </w:t>
            </w:r>
            <w:r>
              <w:rPr>
                <w:rFonts w:cstheme="minorHAnsi"/>
                <w:lang w:val="en-US"/>
              </w:rPr>
              <w:t xml:space="preserve">Annex been included in </w:t>
            </w:r>
            <w:r w:rsidRPr="00651C58">
              <w:rPr>
                <w:rFonts w:cstheme="minorHAnsi"/>
                <w:lang w:val="en-US"/>
              </w:rPr>
              <w:t xml:space="preserve">the </w:t>
            </w:r>
            <w:r>
              <w:rPr>
                <w:rFonts w:cstheme="minorHAnsi"/>
                <w:lang w:val="en-US"/>
              </w:rPr>
              <w:t>Exercise Plan (EXPLAN)?</w:t>
            </w:r>
          </w:p>
        </w:tc>
        <w:tc>
          <w:tcPr>
            <w:tcW w:w="709" w:type="dxa"/>
            <w:tcBorders>
              <w:top w:val="nil"/>
              <w:left w:val="nil"/>
              <w:bottom w:val="single" w:sz="4" w:space="0" w:color="auto"/>
              <w:right w:val="single" w:sz="4" w:space="0" w:color="auto"/>
            </w:tcBorders>
            <w:shd w:val="clear" w:color="auto" w:fill="auto"/>
            <w:noWrap/>
            <w:vAlign w:val="center"/>
          </w:tcPr>
          <w:p w14:paraId="052C749A" w14:textId="77777777" w:rsidR="00E54E58" w:rsidRPr="00651C58" w:rsidRDefault="00E54E58" w:rsidP="00B30305">
            <w:pPr>
              <w:spacing w:before="60" w:after="60"/>
              <w:jc w:val="center"/>
              <w:rPr>
                <w:rFonts w:cstheme="minorHAnsi"/>
                <w:lang w:val="en-US"/>
              </w:rPr>
            </w:pPr>
          </w:p>
        </w:tc>
        <w:tc>
          <w:tcPr>
            <w:tcW w:w="708" w:type="dxa"/>
            <w:tcBorders>
              <w:top w:val="nil"/>
              <w:left w:val="nil"/>
              <w:bottom w:val="single" w:sz="4" w:space="0" w:color="auto"/>
              <w:right w:val="single" w:sz="4" w:space="0" w:color="auto"/>
            </w:tcBorders>
            <w:shd w:val="clear" w:color="auto" w:fill="auto"/>
            <w:noWrap/>
            <w:vAlign w:val="center"/>
          </w:tcPr>
          <w:p w14:paraId="1581D8FE" w14:textId="3B964FC0" w:rsidR="00E54E58" w:rsidRPr="00651C58" w:rsidRDefault="00E54E58" w:rsidP="00C91545">
            <w:pPr>
              <w:spacing w:before="60" w:after="60"/>
              <w:jc w:val="center"/>
              <w:rPr>
                <w:rFonts w:cstheme="minorHAnsi"/>
                <w:lang w:val="en-US"/>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316E3FB9" w14:textId="77777777" w:rsidR="00E54E58" w:rsidRPr="00651C58" w:rsidRDefault="00E54E58" w:rsidP="00501CA8">
            <w:pPr>
              <w:spacing w:before="60" w:after="60"/>
              <w:jc w:val="center"/>
              <w:rPr>
                <w:rFonts w:cstheme="minorHAnsi"/>
                <w:lang w:val="en-US"/>
              </w:rPr>
            </w:pPr>
          </w:p>
        </w:tc>
        <w:tc>
          <w:tcPr>
            <w:tcW w:w="2694" w:type="dxa"/>
            <w:tcBorders>
              <w:top w:val="single" w:sz="4" w:space="0" w:color="auto"/>
              <w:left w:val="single" w:sz="4" w:space="0" w:color="auto"/>
              <w:bottom w:val="single" w:sz="4" w:space="0" w:color="auto"/>
              <w:right w:val="single" w:sz="4" w:space="0" w:color="auto"/>
            </w:tcBorders>
          </w:tcPr>
          <w:p w14:paraId="6D8F5F91" w14:textId="77777777" w:rsidR="00E54E58" w:rsidRPr="00651C58" w:rsidRDefault="00E54E58" w:rsidP="00C25D27">
            <w:pPr>
              <w:spacing w:before="60" w:after="60"/>
              <w:rPr>
                <w:rFonts w:cstheme="minorHAnsi"/>
                <w:lang w:val="en-US"/>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bottom"/>
          </w:tcPr>
          <w:p w14:paraId="305222D5" w14:textId="77777777" w:rsidR="00E54E58" w:rsidRPr="00651C58" w:rsidRDefault="00E54E58" w:rsidP="00C25D27">
            <w:pPr>
              <w:spacing w:before="60" w:after="60"/>
              <w:rPr>
                <w:rFonts w:cstheme="minorHAnsi"/>
                <w:lang w:val="en-US"/>
              </w:rPr>
            </w:pPr>
          </w:p>
        </w:tc>
        <w:tc>
          <w:tcPr>
            <w:tcW w:w="1984" w:type="dxa"/>
            <w:tcBorders>
              <w:top w:val="single" w:sz="4" w:space="0" w:color="auto"/>
              <w:left w:val="single" w:sz="4" w:space="0" w:color="auto"/>
              <w:bottom w:val="single" w:sz="4" w:space="0" w:color="auto"/>
              <w:right w:val="single" w:sz="4" w:space="0" w:color="auto"/>
            </w:tcBorders>
          </w:tcPr>
          <w:p w14:paraId="6824BBBA" w14:textId="6F68719A" w:rsidR="00E54E58" w:rsidRDefault="00E54E58" w:rsidP="00007964">
            <w:pPr>
              <w:spacing w:before="60" w:after="60"/>
              <w:rPr>
                <w:rFonts w:cstheme="minorHAnsi"/>
                <w:lang w:val="en-US"/>
              </w:rPr>
            </w:pPr>
            <w:r w:rsidRPr="00651C58">
              <w:rPr>
                <w:rFonts w:cstheme="minorHAnsi"/>
                <w:lang w:val="en-US"/>
              </w:rPr>
              <w:t>Guidebook, Appendix 2</w:t>
            </w:r>
            <w:r w:rsidR="00F77139">
              <w:rPr>
                <w:rFonts w:cstheme="minorHAnsi"/>
                <w:lang w:val="en-US"/>
              </w:rPr>
              <w:t>;</w:t>
            </w:r>
          </w:p>
          <w:p w14:paraId="5A0F0118" w14:textId="14DB1DB4" w:rsidR="00F77139" w:rsidRPr="00651C58" w:rsidRDefault="00F77139" w:rsidP="00007964">
            <w:pPr>
              <w:spacing w:before="60" w:after="60"/>
              <w:rPr>
                <w:rFonts w:cstheme="minorHAnsi"/>
                <w:lang w:val="en-US"/>
              </w:rPr>
            </w:pPr>
            <w:r>
              <w:rPr>
                <w:rFonts w:cstheme="minorHAnsi"/>
                <w:lang w:val="en-US"/>
              </w:rPr>
              <w:t>Template</w:t>
            </w:r>
          </w:p>
        </w:tc>
      </w:tr>
      <w:tr w:rsidR="00E54E58" w:rsidRPr="009E225E" w14:paraId="327D124B" w14:textId="77777777" w:rsidTr="000C2E61">
        <w:trPr>
          <w:trHeight w:val="283"/>
        </w:trPr>
        <w:tc>
          <w:tcPr>
            <w:tcW w:w="535" w:type="dxa"/>
            <w:tcBorders>
              <w:top w:val="nil"/>
              <w:left w:val="single" w:sz="4" w:space="0" w:color="auto"/>
              <w:bottom w:val="single" w:sz="4" w:space="0" w:color="auto"/>
              <w:right w:val="single" w:sz="4" w:space="0" w:color="auto"/>
            </w:tcBorders>
          </w:tcPr>
          <w:p w14:paraId="19E64B54" w14:textId="6957B37A" w:rsidR="00E54E58" w:rsidRPr="00651C58" w:rsidRDefault="00E54E58" w:rsidP="00336AEC">
            <w:pPr>
              <w:pStyle w:val="Leipteksti"/>
              <w:rPr>
                <w:rFonts w:cstheme="minorHAnsi"/>
                <w:lang w:val="en-US"/>
              </w:rPr>
            </w:pPr>
            <w:r>
              <w:rPr>
                <w:rFonts w:cstheme="minorHAnsi"/>
                <w:lang w:val="en-US"/>
              </w:rPr>
              <w:t>2.2</w:t>
            </w:r>
          </w:p>
        </w:tc>
        <w:tc>
          <w:tcPr>
            <w:tcW w:w="7190" w:type="dxa"/>
            <w:tcBorders>
              <w:top w:val="nil"/>
              <w:left w:val="single" w:sz="4" w:space="0" w:color="auto"/>
              <w:bottom w:val="single" w:sz="4" w:space="0" w:color="auto"/>
              <w:right w:val="single" w:sz="4" w:space="0" w:color="auto"/>
            </w:tcBorders>
            <w:shd w:val="clear" w:color="auto" w:fill="auto"/>
            <w:noWrap/>
            <w:vAlign w:val="bottom"/>
          </w:tcPr>
          <w:p w14:paraId="5F20E8AA" w14:textId="6D3EB658" w:rsidR="00E54E58" w:rsidRPr="00651C58" w:rsidRDefault="00E54E58">
            <w:pPr>
              <w:pStyle w:val="Leipteksti"/>
              <w:rPr>
                <w:rFonts w:cstheme="minorHAnsi"/>
                <w:lang w:val="en-US"/>
              </w:rPr>
            </w:pPr>
            <w:r w:rsidRPr="00651C58">
              <w:rPr>
                <w:rFonts w:cstheme="minorHAnsi"/>
                <w:lang w:val="en-US"/>
              </w:rPr>
              <w:t>Have environmental considerations been integrated into</w:t>
            </w:r>
            <w:r>
              <w:rPr>
                <w:rFonts w:cstheme="minorHAnsi"/>
                <w:lang w:val="en-US"/>
              </w:rPr>
              <w:t xml:space="preserve"> the</w:t>
            </w:r>
            <w:r w:rsidRPr="00651C58">
              <w:rPr>
                <w:rFonts w:cstheme="minorHAnsi"/>
                <w:lang w:val="en-US"/>
              </w:rPr>
              <w:t xml:space="preserve"> </w:t>
            </w:r>
            <w:r>
              <w:rPr>
                <w:rFonts w:cstheme="minorHAnsi"/>
                <w:lang w:val="en-US"/>
              </w:rPr>
              <w:t>Exercise Order (EXORD)?</w:t>
            </w:r>
          </w:p>
        </w:tc>
        <w:tc>
          <w:tcPr>
            <w:tcW w:w="709" w:type="dxa"/>
            <w:tcBorders>
              <w:top w:val="nil"/>
              <w:left w:val="nil"/>
              <w:bottom w:val="single" w:sz="4" w:space="0" w:color="auto"/>
              <w:right w:val="single" w:sz="4" w:space="0" w:color="auto"/>
            </w:tcBorders>
            <w:shd w:val="clear" w:color="auto" w:fill="auto"/>
            <w:noWrap/>
            <w:vAlign w:val="center"/>
          </w:tcPr>
          <w:p w14:paraId="0C8A99F4" w14:textId="77777777" w:rsidR="00E54E58" w:rsidRPr="00651C58" w:rsidRDefault="00E54E58" w:rsidP="00B30305">
            <w:pPr>
              <w:spacing w:before="60" w:after="60"/>
              <w:jc w:val="center"/>
              <w:rPr>
                <w:rFonts w:cstheme="minorHAnsi"/>
                <w:lang w:val="en-US"/>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3C40D119" w14:textId="77777777" w:rsidR="00E54E58" w:rsidRPr="00651C58" w:rsidRDefault="00E54E58" w:rsidP="00C91545">
            <w:pPr>
              <w:spacing w:before="60" w:after="60"/>
              <w:jc w:val="center"/>
              <w:rPr>
                <w:rFonts w:cstheme="minorHAnsi"/>
                <w:lang w:val="en-US"/>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1DA29369" w14:textId="77777777" w:rsidR="00E54E58" w:rsidRPr="00651C58" w:rsidRDefault="00E54E58" w:rsidP="00501CA8">
            <w:pPr>
              <w:spacing w:before="60" w:after="60"/>
              <w:jc w:val="center"/>
              <w:rPr>
                <w:rFonts w:cstheme="minorHAnsi"/>
                <w:lang w:val="en-US"/>
              </w:rPr>
            </w:pPr>
          </w:p>
        </w:tc>
        <w:tc>
          <w:tcPr>
            <w:tcW w:w="2694" w:type="dxa"/>
            <w:tcBorders>
              <w:top w:val="single" w:sz="4" w:space="0" w:color="auto"/>
              <w:left w:val="single" w:sz="4" w:space="0" w:color="auto"/>
              <w:bottom w:val="single" w:sz="4" w:space="0" w:color="auto"/>
              <w:right w:val="single" w:sz="4" w:space="0" w:color="auto"/>
            </w:tcBorders>
          </w:tcPr>
          <w:p w14:paraId="00FDE922" w14:textId="77777777" w:rsidR="00E54E58" w:rsidRPr="00651C58" w:rsidRDefault="00E54E58" w:rsidP="00C25D27">
            <w:pPr>
              <w:spacing w:before="60" w:after="60"/>
              <w:rPr>
                <w:rFonts w:cstheme="minorHAnsi"/>
                <w:lang w:val="en-US"/>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bottom"/>
          </w:tcPr>
          <w:p w14:paraId="27E5637E" w14:textId="77777777" w:rsidR="00E54E58" w:rsidRPr="00651C58" w:rsidRDefault="00E54E58" w:rsidP="00C25D27">
            <w:pPr>
              <w:spacing w:before="60" w:after="60"/>
              <w:rPr>
                <w:rFonts w:cstheme="minorHAnsi"/>
                <w:lang w:val="en-US"/>
              </w:rPr>
            </w:pPr>
          </w:p>
        </w:tc>
        <w:tc>
          <w:tcPr>
            <w:tcW w:w="1984" w:type="dxa"/>
            <w:tcBorders>
              <w:top w:val="single" w:sz="4" w:space="0" w:color="auto"/>
              <w:left w:val="single" w:sz="4" w:space="0" w:color="auto"/>
              <w:bottom w:val="single" w:sz="4" w:space="0" w:color="auto"/>
              <w:right w:val="single" w:sz="4" w:space="0" w:color="auto"/>
            </w:tcBorders>
          </w:tcPr>
          <w:p w14:paraId="26269DB6" w14:textId="77777777" w:rsidR="00E54E58" w:rsidRPr="00651C58" w:rsidRDefault="00E54E58" w:rsidP="00007964">
            <w:pPr>
              <w:spacing w:before="60" w:after="60"/>
              <w:rPr>
                <w:rFonts w:cstheme="minorHAnsi"/>
                <w:lang w:val="en-US"/>
              </w:rPr>
            </w:pPr>
          </w:p>
        </w:tc>
      </w:tr>
      <w:tr w:rsidR="00E54E58" w:rsidRPr="009E225E" w14:paraId="7A85DF12" w14:textId="77777777" w:rsidTr="000C2E61">
        <w:trPr>
          <w:trHeight w:val="283"/>
        </w:trPr>
        <w:tc>
          <w:tcPr>
            <w:tcW w:w="535" w:type="dxa"/>
            <w:tcBorders>
              <w:top w:val="single" w:sz="4" w:space="0" w:color="auto"/>
              <w:left w:val="single" w:sz="4" w:space="0" w:color="auto"/>
              <w:bottom w:val="single" w:sz="4" w:space="0" w:color="auto"/>
              <w:right w:val="single" w:sz="4" w:space="0" w:color="auto"/>
            </w:tcBorders>
          </w:tcPr>
          <w:p w14:paraId="03C19173" w14:textId="648D3D63" w:rsidR="00E54E58" w:rsidRDefault="00E54E58" w:rsidP="00007964">
            <w:pPr>
              <w:pStyle w:val="Leipteksti"/>
              <w:rPr>
                <w:rFonts w:cstheme="minorHAnsi"/>
                <w:lang w:val="en-US"/>
              </w:rPr>
            </w:pPr>
            <w:r>
              <w:rPr>
                <w:rFonts w:cstheme="minorHAnsi"/>
                <w:lang w:val="en-US"/>
              </w:rPr>
              <w:t>2.3</w:t>
            </w:r>
          </w:p>
        </w:tc>
        <w:tc>
          <w:tcPr>
            <w:tcW w:w="71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8C7EC6" w14:textId="134265DA" w:rsidR="00E54E58" w:rsidRPr="00C25D27" w:rsidRDefault="00FD2880" w:rsidP="00007964">
            <w:pPr>
              <w:pStyle w:val="Leipteksti"/>
              <w:rPr>
                <w:rFonts w:cstheme="minorHAnsi"/>
                <w:lang w:val="en-US"/>
              </w:rPr>
            </w:pPr>
            <w:r>
              <w:rPr>
                <w:rFonts w:cstheme="minorHAnsi"/>
                <w:lang w:val="en-US"/>
              </w:rPr>
              <w:t xml:space="preserve">Have the HN and SN EPO </w:t>
            </w:r>
            <w:r w:rsidR="00E54E58">
              <w:rPr>
                <w:rFonts w:cstheme="minorHAnsi"/>
                <w:lang w:val="en-US"/>
              </w:rPr>
              <w:t>positions</w:t>
            </w:r>
            <w:r>
              <w:rPr>
                <w:rFonts w:cstheme="minorHAnsi"/>
                <w:lang w:val="en-US"/>
              </w:rPr>
              <w:t xml:space="preserve"> been</w:t>
            </w:r>
            <w:r w:rsidR="00E54E58">
              <w:rPr>
                <w:rFonts w:cstheme="minorHAnsi"/>
                <w:lang w:val="en-US"/>
              </w:rPr>
              <w:t xml:space="preserve"> integrated into the exercise manning documents? </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07E85B95" w14:textId="77777777" w:rsidR="00E54E58" w:rsidRPr="00651C58" w:rsidRDefault="00E54E58" w:rsidP="00B30305">
            <w:pPr>
              <w:pStyle w:val="Leipteksti"/>
              <w:jc w:val="center"/>
              <w:rPr>
                <w:rFonts w:cstheme="minorHAnsi"/>
                <w:lang w:val="en-US"/>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780E1AF3" w14:textId="107E4C26" w:rsidR="00E54E58" w:rsidRPr="00651C58" w:rsidRDefault="00E54E58" w:rsidP="00C91545">
            <w:pPr>
              <w:pStyle w:val="Leipteksti"/>
              <w:jc w:val="center"/>
              <w:rPr>
                <w:rFonts w:cstheme="minorHAnsi"/>
                <w:lang w:val="en-US"/>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502CC27B" w14:textId="63FCDF1C" w:rsidR="00E54E58" w:rsidRPr="00651C58" w:rsidRDefault="00E54E58" w:rsidP="00501CA8">
            <w:pPr>
              <w:pStyle w:val="Leipteksti"/>
              <w:jc w:val="center"/>
              <w:rPr>
                <w:rFonts w:cstheme="minorHAnsi"/>
                <w:lang w:val="en-US"/>
              </w:rPr>
            </w:pPr>
          </w:p>
        </w:tc>
        <w:tc>
          <w:tcPr>
            <w:tcW w:w="2694" w:type="dxa"/>
            <w:tcBorders>
              <w:top w:val="single" w:sz="4" w:space="0" w:color="auto"/>
              <w:left w:val="single" w:sz="4" w:space="0" w:color="auto"/>
              <w:bottom w:val="single" w:sz="4" w:space="0" w:color="auto"/>
              <w:right w:val="single" w:sz="4" w:space="0" w:color="auto"/>
            </w:tcBorders>
          </w:tcPr>
          <w:p w14:paraId="602DB93B" w14:textId="77777777" w:rsidR="00E54E58" w:rsidRPr="00651C58" w:rsidRDefault="00E54E58" w:rsidP="00C25D27">
            <w:pPr>
              <w:pStyle w:val="Leipteksti"/>
              <w:rPr>
                <w:rFonts w:cstheme="minorHAnsi"/>
                <w:lang w:val="en-US"/>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bottom"/>
          </w:tcPr>
          <w:p w14:paraId="5527F063" w14:textId="77777777" w:rsidR="00E54E58" w:rsidRPr="00651C58" w:rsidRDefault="00E54E58" w:rsidP="00C25D27">
            <w:pPr>
              <w:pStyle w:val="Leipteksti"/>
              <w:rPr>
                <w:rFonts w:cstheme="minorHAnsi"/>
                <w:lang w:val="en-US"/>
              </w:rPr>
            </w:pPr>
          </w:p>
        </w:tc>
        <w:tc>
          <w:tcPr>
            <w:tcW w:w="1984" w:type="dxa"/>
            <w:tcBorders>
              <w:top w:val="single" w:sz="4" w:space="0" w:color="auto"/>
              <w:left w:val="single" w:sz="4" w:space="0" w:color="auto"/>
              <w:bottom w:val="single" w:sz="4" w:space="0" w:color="auto"/>
              <w:right w:val="single" w:sz="4" w:space="0" w:color="auto"/>
            </w:tcBorders>
          </w:tcPr>
          <w:p w14:paraId="783DEBA4" w14:textId="77777777" w:rsidR="00E54E58" w:rsidRPr="00651C58" w:rsidRDefault="00E54E58" w:rsidP="00C25D27">
            <w:pPr>
              <w:pStyle w:val="Leipteksti"/>
              <w:rPr>
                <w:rFonts w:cstheme="minorHAnsi"/>
                <w:lang w:val="en-US"/>
              </w:rPr>
            </w:pPr>
          </w:p>
        </w:tc>
      </w:tr>
      <w:tr w:rsidR="00BA4C95" w:rsidRPr="009E225E" w14:paraId="7CD52D61" w14:textId="77777777" w:rsidTr="000C2E61">
        <w:trPr>
          <w:trHeight w:val="283"/>
        </w:trPr>
        <w:tc>
          <w:tcPr>
            <w:tcW w:w="535" w:type="dxa"/>
            <w:tcBorders>
              <w:top w:val="single" w:sz="4" w:space="0" w:color="auto"/>
              <w:left w:val="single" w:sz="4" w:space="0" w:color="auto"/>
              <w:bottom w:val="single" w:sz="4" w:space="0" w:color="auto"/>
              <w:right w:val="single" w:sz="4" w:space="0" w:color="auto"/>
            </w:tcBorders>
          </w:tcPr>
          <w:p w14:paraId="21291CCC" w14:textId="031F1A07" w:rsidR="00BA4C95" w:rsidRPr="00007964" w:rsidRDefault="00BA4C95" w:rsidP="00DE230B">
            <w:pPr>
              <w:pStyle w:val="Leipteksti"/>
              <w:rPr>
                <w:rFonts w:cstheme="minorHAnsi"/>
                <w:lang w:val="en-US"/>
              </w:rPr>
            </w:pPr>
            <w:r>
              <w:rPr>
                <w:rFonts w:cstheme="minorHAnsi"/>
                <w:lang w:val="en-US"/>
              </w:rPr>
              <w:t>2.4</w:t>
            </w:r>
          </w:p>
        </w:tc>
        <w:tc>
          <w:tcPr>
            <w:tcW w:w="71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428810" w14:textId="77777777" w:rsidR="00BA4C95" w:rsidRPr="00651C58" w:rsidRDefault="00BA4C95" w:rsidP="00DE230B">
            <w:pPr>
              <w:pStyle w:val="Leipteksti"/>
              <w:rPr>
                <w:rFonts w:cstheme="minorHAnsi"/>
                <w:lang w:val="en-US"/>
              </w:rPr>
            </w:pPr>
            <w:r w:rsidRPr="00007964">
              <w:rPr>
                <w:rFonts w:cstheme="minorHAnsi"/>
                <w:lang w:val="en-US"/>
              </w:rPr>
              <w:t xml:space="preserve">Have HN EPOs for specific areas and their responsibilities been identified? </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306AB25E" w14:textId="77777777" w:rsidR="00BA4C95" w:rsidRPr="00651C58" w:rsidRDefault="00BA4C95" w:rsidP="00BA4C95">
            <w:pPr>
              <w:pStyle w:val="Leipteksti"/>
              <w:jc w:val="center"/>
              <w:rPr>
                <w:rFonts w:cstheme="minorHAnsi"/>
                <w:lang w:val="en-US"/>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084990DA" w14:textId="77777777" w:rsidR="00BA4C95" w:rsidRPr="00651C58" w:rsidRDefault="00BA4C95" w:rsidP="00BA4C95">
            <w:pPr>
              <w:pStyle w:val="Leipteksti"/>
              <w:jc w:val="center"/>
              <w:rPr>
                <w:rFonts w:cstheme="minorHAnsi"/>
                <w:lang w:val="en-US"/>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0946A05D" w14:textId="77777777" w:rsidR="00BA4C95" w:rsidRPr="00651C58" w:rsidRDefault="00BA4C95" w:rsidP="00BA4C95">
            <w:pPr>
              <w:pStyle w:val="Leipteksti"/>
              <w:jc w:val="center"/>
              <w:rPr>
                <w:rFonts w:cstheme="minorHAnsi"/>
                <w:lang w:val="en-US"/>
              </w:rPr>
            </w:pPr>
          </w:p>
        </w:tc>
        <w:tc>
          <w:tcPr>
            <w:tcW w:w="2694" w:type="dxa"/>
            <w:tcBorders>
              <w:top w:val="single" w:sz="4" w:space="0" w:color="auto"/>
              <w:left w:val="single" w:sz="4" w:space="0" w:color="auto"/>
              <w:bottom w:val="single" w:sz="4" w:space="0" w:color="auto"/>
              <w:right w:val="single" w:sz="4" w:space="0" w:color="auto"/>
            </w:tcBorders>
          </w:tcPr>
          <w:p w14:paraId="7582C6DB" w14:textId="77777777" w:rsidR="00BA4C95" w:rsidRPr="00651C58" w:rsidRDefault="00BA4C95" w:rsidP="00DE230B">
            <w:pPr>
              <w:pStyle w:val="Leipteksti"/>
              <w:rPr>
                <w:rFonts w:cstheme="minorHAnsi"/>
                <w:lang w:val="en-US"/>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bottom"/>
          </w:tcPr>
          <w:p w14:paraId="3513ACCE" w14:textId="77777777" w:rsidR="00BA4C95" w:rsidRPr="00651C58" w:rsidRDefault="00BA4C95" w:rsidP="00DE230B">
            <w:pPr>
              <w:pStyle w:val="Leipteksti"/>
              <w:rPr>
                <w:rFonts w:cstheme="minorHAnsi"/>
                <w:lang w:val="en-US"/>
              </w:rPr>
            </w:pPr>
          </w:p>
        </w:tc>
        <w:tc>
          <w:tcPr>
            <w:tcW w:w="1984" w:type="dxa"/>
            <w:tcBorders>
              <w:top w:val="single" w:sz="4" w:space="0" w:color="auto"/>
              <w:left w:val="single" w:sz="4" w:space="0" w:color="auto"/>
              <w:bottom w:val="single" w:sz="4" w:space="0" w:color="auto"/>
              <w:right w:val="single" w:sz="4" w:space="0" w:color="auto"/>
            </w:tcBorders>
          </w:tcPr>
          <w:p w14:paraId="4ED92E61" w14:textId="77777777" w:rsidR="00BA4C95" w:rsidRPr="00651C58" w:rsidRDefault="00BA4C95" w:rsidP="00DE230B">
            <w:pPr>
              <w:pStyle w:val="Leipteksti"/>
              <w:rPr>
                <w:rFonts w:cstheme="minorHAnsi"/>
                <w:lang w:val="en-US"/>
              </w:rPr>
            </w:pPr>
          </w:p>
        </w:tc>
      </w:tr>
      <w:tr w:rsidR="00E54E58" w:rsidRPr="00651C58" w14:paraId="15C0C0F5" w14:textId="77777777" w:rsidTr="000C2E61">
        <w:trPr>
          <w:trHeight w:val="283"/>
        </w:trPr>
        <w:tc>
          <w:tcPr>
            <w:tcW w:w="535" w:type="dxa"/>
            <w:tcBorders>
              <w:top w:val="single" w:sz="4" w:space="0" w:color="auto"/>
              <w:left w:val="single" w:sz="4" w:space="0" w:color="auto"/>
              <w:bottom w:val="single" w:sz="4" w:space="0" w:color="auto"/>
              <w:right w:val="single" w:sz="4" w:space="0" w:color="auto"/>
            </w:tcBorders>
          </w:tcPr>
          <w:p w14:paraId="71BA2CCC" w14:textId="466F3AEB" w:rsidR="00E54E58" w:rsidRDefault="00BA4C95" w:rsidP="00C25D27">
            <w:pPr>
              <w:pStyle w:val="Leipteksti"/>
              <w:rPr>
                <w:rFonts w:cstheme="minorHAnsi"/>
                <w:lang w:val="en-US"/>
              </w:rPr>
            </w:pPr>
            <w:r>
              <w:rPr>
                <w:rFonts w:cstheme="minorHAnsi"/>
                <w:lang w:val="en-US"/>
              </w:rPr>
              <w:t>2.5</w:t>
            </w:r>
          </w:p>
        </w:tc>
        <w:tc>
          <w:tcPr>
            <w:tcW w:w="71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DE89F6" w14:textId="33F5A4A5" w:rsidR="00E54E58" w:rsidRPr="00651C58" w:rsidRDefault="00E54E58" w:rsidP="00C25D27">
            <w:pPr>
              <w:pStyle w:val="Leipteksti"/>
              <w:rPr>
                <w:rFonts w:cstheme="minorHAnsi"/>
                <w:lang w:val="en-US"/>
              </w:rPr>
            </w:pPr>
            <w:r>
              <w:rPr>
                <w:rFonts w:cstheme="minorHAnsi"/>
                <w:lang w:val="en-US"/>
              </w:rPr>
              <w:t>Have contracts or provisions for obtaining potable/non-potable water; solid waste disposal; hazardous waste disposal; sanitary waste treatment and/or disposal; and, spill/decontamination waste disposal been completed?</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765F8412" w14:textId="77777777" w:rsidR="00E54E58" w:rsidRPr="00651C58" w:rsidRDefault="00E54E58" w:rsidP="00B30305">
            <w:pPr>
              <w:pStyle w:val="Leipteksti"/>
              <w:jc w:val="center"/>
              <w:rPr>
                <w:rFonts w:cstheme="minorHAnsi"/>
                <w:lang w:val="en-US"/>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495AA159" w14:textId="77777777" w:rsidR="00E54E58" w:rsidRPr="00651C58" w:rsidRDefault="00E54E58" w:rsidP="00C91545">
            <w:pPr>
              <w:pStyle w:val="Leipteksti"/>
              <w:jc w:val="center"/>
              <w:rPr>
                <w:rFonts w:cstheme="minorHAnsi"/>
                <w:lang w:val="en-US"/>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34ECA215" w14:textId="77777777" w:rsidR="00E54E58" w:rsidRPr="00651C58" w:rsidRDefault="00E54E58" w:rsidP="00501CA8">
            <w:pPr>
              <w:pStyle w:val="Leipteksti"/>
              <w:jc w:val="center"/>
              <w:rPr>
                <w:rFonts w:cstheme="minorHAnsi"/>
                <w:lang w:val="en-US"/>
              </w:rPr>
            </w:pPr>
          </w:p>
        </w:tc>
        <w:tc>
          <w:tcPr>
            <w:tcW w:w="2694" w:type="dxa"/>
            <w:tcBorders>
              <w:top w:val="single" w:sz="4" w:space="0" w:color="auto"/>
              <w:left w:val="single" w:sz="4" w:space="0" w:color="auto"/>
              <w:bottom w:val="single" w:sz="4" w:space="0" w:color="auto"/>
              <w:right w:val="single" w:sz="4" w:space="0" w:color="auto"/>
            </w:tcBorders>
          </w:tcPr>
          <w:p w14:paraId="7512D5CB" w14:textId="77777777" w:rsidR="00E54E58" w:rsidRPr="00651C58" w:rsidRDefault="00E54E58" w:rsidP="00C25D27">
            <w:pPr>
              <w:pStyle w:val="Leipteksti"/>
              <w:rPr>
                <w:rFonts w:cstheme="minorHAnsi"/>
                <w:lang w:val="en-US"/>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bottom"/>
          </w:tcPr>
          <w:p w14:paraId="6EA0C89A" w14:textId="77777777" w:rsidR="00E54E58" w:rsidRPr="00651C58" w:rsidRDefault="00E54E58" w:rsidP="00C25D27">
            <w:pPr>
              <w:pStyle w:val="Leipteksti"/>
              <w:rPr>
                <w:rFonts w:cstheme="minorHAnsi"/>
                <w:lang w:val="en-US"/>
              </w:rPr>
            </w:pPr>
          </w:p>
        </w:tc>
        <w:tc>
          <w:tcPr>
            <w:tcW w:w="1984" w:type="dxa"/>
            <w:tcBorders>
              <w:top w:val="single" w:sz="4" w:space="0" w:color="auto"/>
              <w:left w:val="single" w:sz="4" w:space="0" w:color="auto"/>
              <w:bottom w:val="single" w:sz="4" w:space="0" w:color="auto"/>
              <w:right w:val="single" w:sz="4" w:space="0" w:color="auto"/>
            </w:tcBorders>
          </w:tcPr>
          <w:p w14:paraId="293C9F87" w14:textId="04D11AF0" w:rsidR="00E54E58" w:rsidRPr="00651C58" w:rsidRDefault="00F77139" w:rsidP="00C25D27">
            <w:pPr>
              <w:pStyle w:val="Leipteksti"/>
              <w:rPr>
                <w:rFonts w:cstheme="minorHAnsi"/>
                <w:lang w:val="en-US"/>
              </w:rPr>
            </w:pPr>
            <w:r>
              <w:rPr>
                <w:rFonts w:cstheme="minorHAnsi"/>
                <w:lang w:val="en-US"/>
              </w:rPr>
              <w:t>AJEPP</w:t>
            </w:r>
            <w:r w:rsidR="006E552B">
              <w:rPr>
                <w:rFonts w:cstheme="minorHAnsi"/>
                <w:lang w:val="en-US"/>
              </w:rPr>
              <w:t xml:space="preserve"> </w:t>
            </w:r>
            <w:r>
              <w:rPr>
                <w:rFonts w:cstheme="minorHAnsi"/>
                <w:lang w:val="en-US"/>
              </w:rPr>
              <w:t>2, Annex C and D</w:t>
            </w:r>
          </w:p>
        </w:tc>
      </w:tr>
      <w:tr w:rsidR="00E54E58" w:rsidRPr="00651C58" w14:paraId="75028B74" w14:textId="77777777" w:rsidTr="000C2E61">
        <w:trPr>
          <w:trHeight w:val="283"/>
        </w:trPr>
        <w:tc>
          <w:tcPr>
            <w:tcW w:w="535" w:type="dxa"/>
            <w:tcBorders>
              <w:top w:val="single" w:sz="4" w:space="0" w:color="auto"/>
              <w:left w:val="single" w:sz="4" w:space="0" w:color="auto"/>
              <w:bottom w:val="single" w:sz="4" w:space="0" w:color="auto"/>
              <w:right w:val="single" w:sz="4" w:space="0" w:color="auto"/>
            </w:tcBorders>
          </w:tcPr>
          <w:p w14:paraId="030227A9" w14:textId="4BD0EDD4" w:rsidR="00E54E58" w:rsidRPr="00651C58" w:rsidRDefault="00FD2880" w:rsidP="00C25D27">
            <w:pPr>
              <w:pStyle w:val="Leipteksti"/>
              <w:rPr>
                <w:rFonts w:cstheme="minorHAnsi"/>
                <w:lang w:val="en-US"/>
              </w:rPr>
            </w:pPr>
            <w:r>
              <w:rPr>
                <w:rFonts w:cstheme="minorHAnsi"/>
                <w:lang w:val="en-US"/>
              </w:rPr>
              <w:t>2.6</w:t>
            </w:r>
          </w:p>
        </w:tc>
        <w:tc>
          <w:tcPr>
            <w:tcW w:w="71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1E1AAF" w14:textId="0E558CAB" w:rsidR="00E54E58" w:rsidRPr="00651C58" w:rsidRDefault="00E54E58" w:rsidP="00C25D27">
            <w:pPr>
              <w:pStyle w:val="Leipteksti"/>
              <w:rPr>
                <w:rFonts w:cstheme="minorHAnsi"/>
                <w:lang w:val="en-US"/>
              </w:rPr>
            </w:pPr>
            <w:r w:rsidRPr="00651C58">
              <w:rPr>
                <w:rFonts w:cstheme="minorHAnsi"/>
                <w:lang w:val="en-US"/>
              </w:rPr>
              <w:t xml:space="preserve">Has the interface with </w:t>
            </w:r>
            <w:r>
              <w:rPr>
                <w:rFonts w:cstheme="minorHAnsi"/>
                <w:lang w:val="en-US"/>
              </w:rPr>
              <w:t xml:space="preserve">HN </w:t>
            </w:r>
            <w:r w:rsidRPr="00651C58">
              <w:rPr>
                <w:rFonts w:cstheme="minorHAnsi"/>
                <w:lang w:val="en-US"/>
              </w:rPr>
              <w:t>logistics, transportation, medical, safety, security personnel/organizations been established?</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0EF273E2" w14:textId="77777777" w:rsidR="00E54E58" w:rsidRPr="00651C58" w:rsidRDefault="00E54E58" w:rsidP="00B30305">
            <w:pPr>
              <w:pStyle w:val="Leipteksti"/>
              <w:jc w:val="center"/>
              <w:rPr>
                <w:rFonts w:cstheme="minorHAnsi"/>
                <w:lang w:val="en-US"/>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06546372" w14:textId="583C07A6" w:rsidR="00E54E58" w:rsidRPr="00651C58" w:rsidRDefault="00E54E58" w:rsidP="00C91545">
            <w:pPr>
              <w:pStyle w:val="Leipteksti"/>
              <w:jc w:val="center"/>
              <w:rPr>
                <w:rFonts w:cstheme="minorHAnsi"/>
                <w:lang w:val="en-US"/>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6E77C4AF" w14:textId="77777777" w:rsidR="00E54E58" w:rsidRPr="00651C58" w:rsidRDefault="00E54E58" w:rsidP="00501CA8">
            <w:pPr>
              <w:pStyle w:val="Leipteksti"/>
              <w:jc w:val="center"/>
              <w:rPr>
                <w:rFonts w:cstheme="minorHAnsi"/>
                <w:lang w:val="en-US"/>
              </w:rPr>
            </w:pPr>
          </w:p>
        </w:tc>
        <w:tc>
          <w:tcPr>
            <w:tcW w:w="2694" w:type="dxa"/>
            <w:tcBorders>
              <w:top w:val="single" w:sz="4" w:space="0" w:color="auto"/>
              <w:left w:val="single" w:sz="4" w:space="0" w:color="auto"/>
              <w:bottom w:val="single" w:sz="4" w:space="0" w:color="auto"/>
              <w:right w:val="single" w:sz="4" w:space="0" w:color="auto"/>
            </w:tcBorders>
          </w:tcPr>
          <w:p w14:paraId="03C1573A" w14:textId="77777777" w:rsidR="00E54E58" w:rsidRPr="00651C58" w:rsidRDefault="00E54E58" w:rsidP="00C25D27">
            <w:pPr>
              <w:pStyle w:val="Leipteksti"/>
              <w:rPr>
                <w:rFonts w:cstheme="minorHAnsi"/>
                <w:lang w:val="en-US"/>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bottom"/>
          </w:tcPr>
          <w:p w14:paraId="2B3C03E5" w14:textId="77777777" w:rsidR="00E54E58" w:rsidRPr="00651C58" w:rsidRDefault="00E54E58" w:rsidP="00C25D27">
            <w:pPr>
              <w:pStyle w:val="Leipteksti"/>
              <w:rPr>
                <w:rFonts w:cstheme="minorHAnsi"/>
                <w:lang w:val="en-US"/>
              </w:rPr>
            </w:pPr>
          </w:p>
        </w:tc>
        <w:tc>
          <w:tcPr>
            <w:tcW w:w="1984" w:type="dxa"/>
            <w:tcBorders>
              <w:top w:val="single" w:sz="4" w:space="0" w:color="auto"/>
              <w:left w:val="single" w:sz="4" w:space="0" w:color="auto"/>
              <w:bottom w:val="single" w:sz="4" w:space="0" w:color="auto"/>
              <w:right w:val="single" w:sz="4" w:space="0" w:color="auto"/>
            </w:tcBorders>
          </w:tcPr>
          <w:p w14:paraId="386E2808" w14:textId="298BFA10" w:rsidR="00E54E58" w:rsidRPr="00651C58" w:rsidRDefault="00E54E58" w:rsidP="00C25D27">
            <w:pPr>
              <w:pStyle w:val="Leipteksti"/>
              <w:rPr>
                <w:rFonts w:cstheme="minorHAnsi"/>
                <w:lang w:val="en-US"/>
              </w:rPr>
            </w:pPr>
          </w:p>
        </w:tc>
      </w:tr>
      <w:tr w:rsidR="00E54E58" w:rsidRPr="00651C58" w14:paraId="250FA3B6" w14:textId="77777777" w:rsidTr="000C2E61">
        <w:trPr>
          <w:trHeight w:val="283"/>
        </w:trPr>
        <w:tc>
          <w:tcPr>
            <w:tcW w:w="535" w:type="dxa"/>
            <w:tcBorders>
              <w:top w:val="nil"/>
              <w:left w:val="single" w:sz="4" w:space="0" w:color="auto"/>
              <w:bottom w:val="single" w:sz="4" w:space="0" w:color="auto"/>
              <w:right w:val="single" w:sz="4" w:space="0" w:color="auto"/>
            </w:tcBorders>
          </w:tcPr>
          <w:p w14:paraId="26AF0899" w14:textId="36273836" w:rsidR="00E54E58" w:rsidRPr="00651C58" w:rsidRDefault="00FD2880" w:rsidP="00C25D27">
            <w:pPr>
              <w:pStyle w:val="Leipteksti"/>
              <w:rPr>
                <w:rFonts w:cstheme="minorHAnsi"/>
                <w:lang w:val="en-US"/>
              </w:rPr>
            </w:pPr>
            <w:r>
              <w:rPr>
                <w:rFonts w:cstheme="minorHAnsi"/>
                <w:lang w:val="en-US"/>
              </w:rPr>
              <w:t>2.7</w:t>
            </w:r>
          </w:p>
        </w:tc>
        <w:tc>
          <w:tcPr>
            <w:tcW w:w="7190" w:type="dxa"/>
            <w:tcBorders>
              <w:top w:val="nil"/>
              <w:left w:val="single" w:sz="4" w:space="0" w:color="auto"/>
              <w:bottom w:val="single" w:sz="4" w:space="0" w:color="auto"/>
              <w:right w:val="single" w:sz="4" w:space="0" w:color="auto"/>
            </w:tcBorders>
            <w:shd w:val="clear" w:color="auto" w:fill="auto"/>
            <w:noWrap/>
            <w:vAlign w:val="bottom"/>
          </w:tcPr>
          <w:p w14:paraId="187C33B2" w14:textId="380C5DA5" w:rsidR="00E54E58" w:rsidRPr="00651C58" w:rsidRDefault="00E54E58" w:rsidP="00475F52">
            <w:pPr>
              <w:pStyle w:val="Leipteksti"/>
              <w:rPr>
                <w:rFonts w:cstheme="minorHAnsi"/>
                <w:lang w:val="en-US"/>
              </w:rPr>
            </w:pPr>
            <w:r w:rsidRPr="00651C58">
              <w:rPr>
                <w:rFonts w:cstheme="minorHAnsi"/>
                <w:lang w:val="en-US"/>
              </w:rPr>
              <w:t xml:space="preserve">Has environmental </w:t>
            </w:r>
            <w:hyperlink r:id="rId12" w:history="1">
              <w:r w:rsidRPr="00651C58">
                <w:rPr>
                  <w:rFonts w:cstheme="minorHAnsi"/>
                  <w:lang w:val="en-US"/>
                </w:rPr>
                <w:t>reconnaissance</w:t>
              </w:r>
            </w:hyperlink>
            <w:r w:rsidRPr="00651C58">
              <w:rPr>
                <w:rFonts w:cstheme="minorHAnsi"/>
                <w:lang w:val="en-US"/>
              </w:rPr>
              <w:t xml:space="preserve"> (transport routes, water points, lay-down areas, etc.) been conducted?</w:t>
            </w:r>
          </w:p>
        </w:tc>
        <w:tc>
          <w:tcPr>
            <w:tcW w:w="709" w:type="dxa"/>
            <w:tcBorders>
              <w:top w:val="nil"/>
              <w:left w:val="nil"/>
              <w:bottom w:val="single" w:sz="4" w:space="0" w:color="auto"/>
              <w:right w:val="single" w:sz="4" w:space="0" w:color="auto"/>
            </w:tcBorders>
            <w:shd w:val="clear" w:color="auto" w:fill="auto"/>
            <w:noWrap/>
            <w:vAlign w:val="center"/>
          </w:tcPr>
          <w:p w14:paraId="6FD7FF30" w14:textId="77777777" w:rsidR="00E54E58" w:rsidRPr="00651C58" w:rsidRDefault="00E54E58" w:rsidP="00B30305">
            <w:pPr>
              <w:spacing w:before="60" w:after="60"/>
              <w:jc w:val="center"/>
              <w:rPr>
                <w:rFonts w:cstheme="minorHAnsi"/>
                <w:lang w:val="en-US"/>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4C65D83C" w14:textId="11FE4DD7" w:rsidR="00E54E58" w:rsidRPr="00651C58" w:rsidRDefault="00E54E58" w:rsidP="00C91545">
            <w:pPr>
              <w:spacing w:before="60" w:after="60"/>
              <w:jc w:val="center"/>
              <w:rPr>
                <w:rFonts w:cstheme="minorHAnsi"/>
                <w:lang w:val="en-US"/>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7A25631D" w14:textId="77777777" w:rsidR="00E54E58" w:rsidRPr="00651C58" w:rsidRDefault="00E54E58" w:rsidP="00501CA8">
            <w:pPr>
              <w:spacing w:before="60" w:after="60"/>
              <w:jc w:val="center"/>
              <w:rPr>
                <w:rFonts w:cstheme="minorHAnsi"/>
                <w:lang w:val="en-US"/>
              </w:rPr>
            </w:pPr>
          </w:p>
        </w:tc>
        <w:tc>
          <w:tcPr>
            <w:tcW w:w="2694" w:type="dxa"/>
            <w:tcBorders>
              <w:top w:val="single" w:sz="4" w:space="0" w:color="auto"/>
              <w:left w:val="single" w:sz="4" w:space="0" w:color="auto"/>
              <w:bottom w:val="single" w:sz="4" w:space="0" w:color="auto"/>
              <w:right w:val="single" w:sz="4" w:space="0" w:color="auto"/>
            </w:tcBorders>
          </w:tcPr>
          <w:p w14:paraId="07585044" w14:textId="77777777" w:rsidR="00E54E58" w:rsidRPr="00651C58" w:rsidRDefault="00E54E58" w:rsidP="00C25D27">
            <w:pPr>
              <w:spacing w:before="60" w:after="60"/>
              <w:rPr>
                <w:rFonts w:cstheme="minorHAnsi"/>
                <w:lang w:val="en-US"/>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bottom"/>
          </w:tcPr>
          <w:p w14:paraId="620BF66D" w14:textId="77777777" w:rsidR="00E54E58" w:rsidRPr="00651C58" w:rsidRDefault="00E54E58" w:rsidP="00C25D27">
            <w:pPr>
              <w:spacing w:before="60" w:after="60"/>
              <w:rPr>
                <w:rFonts w:cstheme="minorHAnsi"/>
                <w:lang w:val="en-US"/>
              </w:rPr>
            </w:pPr>
          </w:p>
        </w:tc>
        <w:tc>
          <w:tcPr>
            <w:tcW w:w="1984" w:type="dxa"/>
            <w:tcBorders>
              <w:top w:val="single" w:sz="4" w:space="0" w:color="auto"/>
              <w:left w:val="single" w:sz="4" w:space="0" w:color="auto"/>
              <w:bottom w:val="single" w:sz="4" w:space="0" w:color="auto"/>
              <w:right w:val="single" w:sz="4" w:space="0" w:color="auto"/>
            </w:tcBorders>
          </w:tcPr>
          <w:p w14:paraId="7FF99680" w14:textId="77777777" w:rsidR="00E54E58" w:rsidRPr="00651C58" w:rsidRDefault="00E54E58" w:rsidP="00C25D27">
            <w:pPr>
              <w:spacing w:before="60" w:after="60"/>
              <w:rPr>
                <w:rFonts w:cstheme="minorHAnsi"/>
                <w:lang w:val="en-US"/>
              </w:rPr>
            </w:pPr>
          </w:p>
        </w:tc>
      </w:tr>
      <w:tr w:rsidR="0032612A" w:rsidRPr="00651C58" w14:paraId="33BC9EB0" w14:textId="77777777" w:rsidTr="000C2E61">
        <w:trPr>
          <w:trHeight w:val="283"/>
        </w:trPr>
        <w:tc>
          <w:tcPr>
            <w:tcW w:w="535" w:type="dxa"/>
            <w:tcBorders>
              <w:top w:val="nil"/>
              <w:left w:val="single" w:sz="4" w:space="0" w:color="auto"/>
              <w:bottom w:val="single" w:sz="4" w:space="0" w:color="auto"/>
              <w:right w:val="single" w:sz="4" w:space="0" w:color="auto"/>
            </w:tcBorders>
          </w:tcPr>
          <w:p w14:paraId="24EA4B25" w14:textId="06046010" w:rsidR="0032612A" w:rsidRPr="007616A3" w:rsidRDefault="0032612A" w:rsidP="00581056">
            <w:pPr>
              <w:pStyle w:val="Leipteksti"/>
              <w:rPr>
                <w:rFonts w:cstheme="minorHAnsi"/>
                <w:lang w:val="en-US"/>
              </w:rPr>
            </w:pPr>
            <w:r>
              <w:rPr>
                <w:rFonts w:cstheme="minorHAnsi"/>
                <w:lang w:val="en-US"/>
              </w:rPr>
              <w:t>2.</w:t>
            </w:r>
            <w:r w:rsidR="006759A1">
              <w:rPr>
                <w:rFonts w:cstheme="minorHAnsi"/>
                <w:lang w:val="en-US"/>
              </w:rPr>
              <w:t>8</w:t>
            </w:r>
          </w:p>
        </w:tc>
        <w:tc>
          <w:tcPr>
            <w:tcW w:w="7190" w:type="dxa"/>
            <w:tcBorders>
              <w:top w:val="nil"/>
              <w:left w:val="single" w:sz="4" w:space="0" w:color="auto"/>
              <w:bottom w:val="single" w:sz="4" w:space="0" w:color="auto"/>
              <w:right w:val="single" w:sz="4" w:space="0" w:color="auto"/>
            </w:tcBorders>
            <w:shd w:val="clear" w:color="auto" w:fill="auto"/>
            <w:noWrap/>
            <w:vAlign w:val="bottom"/>
          </w:tcPr>
          <w:p w14:paraId="4B5188A2" w14:textId="57884464" w:rsidR="0032612A" w:rsidRPr="00651C58" w:rsidRDefault="0032612A" w:rsidP="00581056">
            <w:pPr>
              <w:pStyle w:val="Leipteksti"/>
              <w:rPr>
                <w:rFonts w:cstheme="minorHAnsi"/>
                <w:lang w:val="en-US"/>
              </w:rPr>
            </w:pPr>
            <w:r w:rsidRPr="007616A3">
              <w:rPr>
                <w:rFonts w:cstheme="minorHAnsi"/>
                <w:lang w:val="en-US"/>
              </w:rPr>
              <w:t>Have exercise</w:t>
            </w:r>
            <w:r w:rsidR="006C2F8B">
              <w:rPr>
                <w:rFonts w:cstheme="minorHAnsi"/>
                <w:lang w:val="en-US"/>
              </w:rPr>
              <w:t>-sp</w:t>
            </w:r>
            <w:r w:rsidRPr="007616A3">
              <w:rPr>
                <w:rFonts w:cstheme="minorHAnsi"/>
                <w:lang w:val="en-US"/>
              </w:rPr>
              <w:t xml:space="preserve">ecific </w:t>
            </w:r>
            <w:r>
              <w:rPr>
                <w:rFonts w:cstheme="minorHAnsi"/>
                <w:lang w:val="en-US"/>
              </w:rPr>
              <w:t>Standard Operating Procedures (</w:t>
            </w:r>
            <w:r w:rsidRPr="007616A3">
              <w:rPr>
                <w:rFonts w:cstheme="minorHAnsi"/>
                <w:lang w:val="en-US"/>
              </w:rPr>
              <w:t>SOPs</w:t>
            </w:r>
            <w:r>
              <w:rPr>
                <w:rFonts w:cstheme="minorHAnsi"/>
                <w:lang w:val="en-US"/>
              </w:rPr>
              <w:t>)</w:t>
            </w:r>
            <w:r w:rsidRPr="007616A3">
              <w:rPr>
                <w:rFonts w:cstheme="minorHAnsi"/>
                <w:lang w:val="en-US"/>
              </w:rPr>
              <w:t xml:space="preserve"> been developed (spill procedures, claims process, etc.)?</w:t>
            </w:r>
          </w:p>
        </w:tc>
        <w:tc>
          <w:tcPr>
            <w:tcW w:w="709" w:type="dxa"/>
            <w:tcBorders>
              <w:top w:val="nil"/>
              <w:left w:val="nil"/>
              <w:bottom w:val="single" w:sz="4" w:space="0" w:color="auto"/>
              <w:right w:val="single" w:sz="4" w:space="0" w:color="auto"/>
            </w:tcBorders>
            <w:shd w:val="clear" w:color="auto" w:fill="auto"/>
            <w:noWrap/>
            <w:vAlign w:val="center"/>
          </w:tcPr>
          <w:p w14:paraId="11F37F8D" w14:textId="77777777" w:rsidR="0032612A" w:rsidRPr="00651C58" w:rsidRDefault="0032612A" w:rsidP="0032612A">
            <w:pPr>
              <w:spacing w:before="60" w:after="60"/>
              <w:jc w:val="center"/>
              <w:rPr>
                <w:rFonts w:cstheme="minorHAnsi"/>
                <w:lang w:val="en-US"/>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45710FC0" w14:textId="77777777" w:rsidR="0032612A" w:rsidRPr="00651C58" w:rsidRDefault="0032612A" w:rsidP="0032612A">
            <w:pPr>
              <w:spacing w:before="60" w:after="60"/>
              <w:jc w:val="center"/>
              <w:rPr>
                <w:rFonts w:cstheme="minorHAnsi"/>
                <w:lang w:val="en-US"/>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1D761630" w14:textId="77777777" w:rsidR="0032612A" w:rsidRPr="00651C58" w:rsidRDefault="0032612A" w:rsidP="0032612A">
            <w:pPr>
              <w:spacing w:before="60" w:after="60"/>
              <w:jc w:val="center"/>
              <w:rPr>
                <w:rFonts w:cstheme="minorHAnsi"/>
                <w:lang w:val="en-US"/>
              </w:rPr>
            </w:pPr>
          </w:p>
        </w:tc>
        <w:tc>
          <w:tcPr>
            <w:tcW w:w="2694" w:type="dxa"/>
            <w:tcBorders>
              <w:top w:val="single" w:sz="4" w:space="0" w:color="auto"/>
              <w:left w:val="single" w:sz="4" w:space="0" w:color="auto"/>
              <w:bottom w:val="single" w:sz="4" w:space="0" w:color="auto"/>
              <w:right w:val="single" w:sz="4" w:space="0" w:color="auto"/>
            </w:tcBorders>
          </w:tcPr>
          <w:p w14:paraId="563DF652" w14:textId="77777777" w:rsidR="0032612A" w:rsidRPr="00651C58" w:rsidRDefault="0032612A" w:rsidP="0032612A">
            <w:pPr>
              <w:spacing w:before="60" w:after="60"/>
              <w:rPr>
                <w:rFonts w:cstheme="minorHAnsi"/>
                <w:lang w:val="en-US"/>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bottom"/>
          </w:tcPr>
          <w:p w14:paraId="221F7B30" w14:textId="77777777" w:rsidR="0032612A" w:rsidRPr="00651C58" w:rsidRDefault="0032612A" w:rsidP="0032612A">
            <w:pPr>
              <w:spacing w:before="60" w:after="60"/>
              <w:rPr>
                <w:rFonts w:cstheme="minorHAnsi"/>
                <w:lang w:val="en-US"/>
              </w:rPr>
            </w:pPr>
          </w:p>
        </w:tc>
        <w:tc>
          <w:tcPr>
            <w:tcW w:w="1984" w:type="dxa"/>
            <w:tcBorders>
              <w:top w:val="single" w:sz="4" w:space="0" w:color="auto"/>
              <w:left w:val="single" w:sz="4" w:space="0" w:color="auto"/>
              <w:bottom w:val="single" w:sz="4" w:space="0" w:color="auto"/>
              <w:right w:val="single" w:sz="4" w:space="0" w:color="auto"/>
            </w:tcBorders>
          </w:tcPr>
          <w:p w14:paraId="2CC59A49" w14:textId="77777777" w:rsidR="0032612A" w:rsidRPr="00651C58" w:rsidRDefault="0032612A" w:rsidP="0032612A">
            <w:pPr>
              <w:spacing w:before="60" w:after="60"/>
              <w:rPr>
                <w:rFonts w:cstheme="minorHAnsi"/>
                <w:lang w:val="en-US"/>
              </w:rPr>
            </w:pPr>
          </w:p>
        </w:tc>
      </w:tr>
      <w:tr w:rsidR="00E54E58" w:rsidRPr="009E225E" w14:paraId="08EC9DFE" w14:textId="77777777" w:rsidTr="000C2E61">
        <w:trPr>
          <w:trHeight w:val="283"/>
        </w:trPr>
        <w:tc>
          <w:tcPr>
            <w:tcW w:w="535" w:type="dxa"/>
            <w:tcBorders>
              <w:top w:val="nil"/>
              <w:left w:val="single" w:sz="4" w:space="0" w:color="auto"/>
              <w:bottom w:val="single" w:sz="4" w:space="0" w:color="auto"/>
              <w:right w:val="single" w:sz="4" w:space="0" w:color="auto"/>
            </w:tcBorders>
          </w:tcPr>
          <w:p w14:paraId="52BCA8D1" w14:textId="6360BBBC" w:rsidR="00E54E58" w:rsidRPr="00651C58" w:rsidRDefault="00FD2880" w:rsidP="006759A1">
            <w:pPr>
              <w:pStyle w:val="Leipteksti"/>
              <w:rPr>
                <w:rFonts w:cstheme="minorHAnsi"/>
                <w:lang w:val="en-US"/>
              </w:rPr>
            </w:pPr>
            <w:r>
              <w:rPr>
                <w:rFonts w:cstheme="minorHAnsi"/>
                <w:lang w:val="en-US"/>
              </w:rPr>
              <w:t>2.</w:t>
            </w:r>
            <w:r w:rsidR="006759A1">
              <w:rPr>
                <w:rFonts w:cstheme="minorHAnsi"/>
                <w:lang w:val="en-US"/>
              </w:rPr>
              <w:t>9</w:t>
            </w:r>
          </w:p>
        </w:tc>
        <w:tc>
          <w:tcPr>
            <w:tcW w:w="7190" w:type="dxa"/>
            <w:tcBorders>
              <w:top w:val="nil"/>
              <w:left w:val="single" w:sz="4" w:space="0" w:color="auto"/>
              <w:bottom w:val="single" w:sz="4" w:space="0" w:color="auto"/>
              <w:right w:val="single" w:sz="4" w:space="0" w:color="auto"/>
            </w:tcBorders>
            <w:shd w:val="clear" w:color="auto" w:fill="auto"/>
            <w:noWrap/>
            <w:vAlign w:val="bottom"/>
          </w:tcPr>
          <w:p w14:paraId="752DC703" w14:textId="62188C5C" w:rsidR="000C2E61" w:rsidRPr="00651C58" w:rsidRDefault="00475F52" w:rsidP="00C25D27">
            <w:pPr>
              <w:pStyle w:val="Leipteksti"/>
              <w:rPr>
                <w:rFonts w:cstheme="minorHAnsi"/>
                <w:lang w:val="en-US"/>
              </w:rPr>
            </w:pPr>
            <w:r>
              <w:rPr>
                <w:rFonts w:cstheme="minorHAnsi"/>
                <w:lang w:val="en-US"/>
              </w:rPr>
              <w:t xml:space="preserve">Has the contact </w:t>
            </w:r>
            <w:r w:rsidR="00FD2880">
              <w:rPr>
                <w:rFonts w:cstheme="minorHAnsi"/>
                <w:lang w:val="en-US"/>
              </w:rPr>
              <w:t xml:space="preserve">information for </w:t>
            </w:r>
            <w:r w:rsidR="00E54E58" w:rsidRPr="00651C58">
              <w:rPr>
                <w:rFonts w:cstheme="minorHAnsi"/>
                <w:lang w:val="en-US"/>
              </w:rPr>
              <w:t>Environmental</w:t>
            </w:r>
            <w:r w:rsidR="00E54E58">
              <w:rPr>
                <w:rFonts w:cstheme="minorHAnsi"/>
                <w:lang w:val="en-US"/>
              </w:rPr>
              <w:t xml:space="preserve"> Protection</w:t>
            </w:r>
            <w:r w:rsidR="00E54E58" w:rsidRPr="00651C58">
              <w:rPr>
                <w:rFonts w:cstheme="minorHAnsi"/>
                <w:lang w:val="en-US"/>
              </w:rPr>
              <w:t xml:space="preserve"> Planners </w:t>
            </w:r>
            <w:r w:rsidR="00E54E58">
              <w:rPr>
                <w:rFonts w:cstheme="minorHAnsi"/>
                <w:lang w:val="en-US"/>
              </w:rPr>
              <w:t>(EPP</w:t>
            </w:r>
            <w:r w:rsidR="00FD2880">
              <w:rPr>
                <w:rFonts w:cstheme="minorHAnsi"/>
                <w:lang w:val="en-US"/>
              </w:rPr>
              <w:t>s</w:t>
            </w:r>
            <w:r w:rsidR="00E54E58">
              <w:rPr>
                <w:rFonts w:cstheme="minorHAnsi"/>
                <w:lang w:val="en-US"/>
              </w:rPr>
              <w:t xml:space="preserve">) </w:t>
            </w:r>
            <w:r w:rsidR="00BA4C95">
              <w:rPr>
                <w:rFonts w:cstheme="minorHAnsi"/>
                <w:lang w:val="en-US"/>
              </w:rPr>
              <w:t>and</w:t>
            </w:r>
            <w:r w:rsidR="00E54E58" w:rsidRPr="00651C58">
              <w:rPr>
                <w:rFonts w:cstheme="minorHAnsi"/>
                <w:lang w:val="en-US"/>
              </w:rPr>
              <w:t xml:space="preserve"> </w:t>
            </w:r>
            <w:r w:rsidR="00E54E58">
              <w:rPr>
                <w:rFonts w:cstheme="minorHAnsi"/>
                <w:lang w:val="en-US"/>
              </w:rPr>
              <w:t>Environmental Protection Officers (</w:t>
            </w:r>
            <w:r w:rsidR="00E54E58" w:rsidRPr="00651C58">
              <w:rPr>
                <w:rFonts w:cstheme="minorHAnsi"/>
                <w:lang w:val="en-US"/>
              </w:rPr>
              <w:t>E</w:t>
            </w:r>
            <w:r w:rsidR="00E54E58">
              <w:rPr>
                <w:rFonts w:cstheme="minorHAnsi"/>
                <w:lang w:val="en-US"/>
              </w:rPr>
              <w:t>POs) from SNs</w:t>
            </w:r>
            <w:r w:rsidR="00E54E58" w:rsidRPr="00651C58">
              <w:rPr>
                <w:rFonts w:cstheme="minorHAnsi"/>
                <w:lang w:val="en-US"/>
              </w:rPr>
              <w:t xml:space="preserve"> been identified and sent to HN?</w:t>
            </w:r>
          </w:p>
        </w:tc>
        <w:tc>
          <w:tcPr>
            <w:tcW w:w="709" w:type="dxa"/>
            <w:tcBorders>
              <w:top w:val="nil"/>
              <w:left w:val="nil"/>
              <w:bottom w:val="single" w:sz="4" w:space="0" w:color="auto"/>
              <w:right w:val="single" w:sz="4" w:space="0" w:color="auto"/>
            </w:tcBorders>
            <w:shd w:val="clear" w:color="auto" w:fill="auto"/>
            <w:noWrap/>
            <w:vAlign w:val="center"/>
          </w:tcPr>
          <w:p w14:paraId="7838BAEB" w14:textId="77777777" w:rsidR="00E54E58" w:rsidRPr="00651C58" w:rsidRDefault="00E54E58" w:rsidP="00B30305">
            <w:pPr>
              <w:spacing w:before="60" w:after="60"/>
              <w:jc w:val="center"/>
              <w:rPr>
                <w:rFonts w:cstheme="minorHAnsi"/>
                <w:lang w:val="en-US"/>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3367BABD" w14:textId="77777777" w:rsidR="00E54E58" w:rsidRPr="00651C58" w:rsidRDefault="00E54E58" w:rsidP="00C91545">
            <w:pPr>
              <w:spacing w:before="60" w:after="60"/>
              <w:jc w:val="center"/>
              <w:rPr>
                <w:rFonts w:cstheme="minorHAnsi"/>
                <w:lang w:val="en-US"/>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2D73B7C2" w14:textId="23E5A276" w:rsidR="00E54E58" w:rsidRPr="00651C58" w:rsidRDefault="00E54E58" w:rsidP="00C91545">
            <w:pPr>
              <w:spacing w:before="60" w:after="60"/>
              <w:jc w:val="center"/>
              <w:rPr>
                <w:rFonts w:cstheme="minorHAnsi"/>
                <w:lang w:val="en-US"/>
              </w:rPr>
            </w:pPr>
          </w:p>
        </w:tc>
        <w:tc>
          <w:tcPr>
            <w:tcW w:w="2694" w:type="dxa"/>
            <w:tcBorders>
              <w:top w:val="single" w:sz="4" w:space="0" w:color="auto"/>
              <w:left w:val="single" w:sz="4" w:space="0" w:color="auto"/>
              <w:bottom w:val="single" w:sz="4" w:space="0" w:color="auto"/>
              <w:right w:val="single" w:sz="4" w:space="0" w:color="auto"/>
            </w:tcBorders>
          </w:tcPr>
          <w:p w14:paraId="4B5D51D0" w14:textId="77777777" w:rsidR="00E54E58" w:rsidRPr="00651C58" w:rsidRDefault="00E54E58" w:rsidP="00C25D27">
            <w:pPr>
              <w:spacing w:before="60" w:after="60"/>
              <w:rPr>
                <w:rFonts w:cstheme="minorHAnsi"/>
                <w:lang w:val="en-US"/>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bottom"/>
          </w:tcPr>
          <w:p w14:paraId="56186537" w14:textId="77777777" w:rsidR="00E54E58" w:rsidRPr="00651C58" w:rsidRDefault="00E54E58" w:rsidP="00C25D27">
            <w:pPr>
              <w:spacing w:before="60" w:after="60"/>
              <w:rPr>
                <w:rFonts w:cstheme="minorHAnsi"/>
                <w:lang w:val="en-US"/>
              </w:rPr>
            </w:pPr>
          </w:p>
        </w:tc>
        <w:tc>
          <w:tcPr>
            <w:tcW w:w="1984" w:type="dxa"/>
            <w:tcBorders>
              <w:top w:val="single" w:sz="4" w:space="0" w:color="auto"/>
              <w:left w:val="single" w:sz="4" w:space="0" w:color="auto"/>
              <w:bottom w:val="single" w:sz="4" w:space="0" w:color="auto"/>
              <w:right w:val="single" w:sz="4" w:space="0" w:color="auto"/>
            </w:tcBorders>
          </w:tcPr>
          <w:p w14:paraId="00EFC1DB" w14:textId="77777777" w:rsidR="00E54E58" w:rsidRPr="00651C58" w:rsidRDefault="00E54E58" w:rsidP="00C25D27">
            <w:pPr>
              <w:spacing w:before="60" w:after="60"/>
              <w:rPr>
                <w:rFonts w:cstheme="minorHAnsi"/>
                <w:lang w:val="en-US"/>
              </w:rPr>
            </w:pPr>
          </w:p>
        </w:tc>
      </w:tr>
      <w:tr w:rsidR="00E54E58" w:rsidRPr="00651C58" w14:paraId="38354214" w14:textId="77777777" w:rsidTr="000C2E61">
        <w:trPr>
          <w:trHeight w:val="70"/>
        </w:trPr>
        <w:tc>
          <w:tcPr>
            <w:tcW w:w="535" w:type="dxa"/>
            <w:tcBorders>
              <w:top w:val="nil"/>
              <w:left w:val="single" w:sz="4" w:space="0" w:color="auto"/>
              <w:bottom w:val="single" w:sz="4" w:space="0" w:color="auto"/>
              <w:right w:val="single" w:sz="4" w:space="0" w:color="auto"/>
            </w:tcBorders>
          </w:tcPr>
          <w:p w14:paraId="7A93FEF7" w14:textId="43D19AC7" w:rsidR="00E54E58" w:rsidRPr="00651C58" w:rsidRDefault="00E54E58" w:rsidP="00A26602">
            <w:pPr>
              <w:pStyle w:val="Leipteksti"/>
              <w:rPr>
                <w:rFonts w:cstheme="minorHAnsi"/>
                <w:lang w:val="en-US"/>
              </w:rPr>
            </w:pPr>
            <w:r>
              <w:rPr>
                <w:rFonts w:cstheme="minorHAnsi"/>
                <w:lang w:val="en-US"/>
              </w:rPr>
              <w:lastRenderedPageBreak/>
              <w:t>2.</w:t>
            </w:r>
            <w:r w:rsidR="00A26602">
              <w:rPr>
                <w:rFonts w:cstheme="minorHAnsi"/>
                <w:lang w:val="en-US"/>
              </w:rPr>
              <w:t>10</w:t>
            </w:r>
          </w:p>
        </w:tc>
        <w:tc>
          <w:tcPr>
            <w:tcW w:w="7190" w:type="dxa"/>
            <w:tcBorders>
              <w:top w:val="nil"/>
              <w:left w:val="single" w:sz="4" w:space="0" w:color="auto"/>
              <w:bottom w:val="single" w:sz="4" w:space="0" w:color="auto"/>
              <w:right w:val="single" w:sz="4" w:space="0" w:color="auto"/>
            </w:tcBorders>
            <w:shd w:val="clear" w:color="auto" w:fill="auto"/>
            <w:noWrap/>
          </w:tcPr>
          <w:p w14:paraId="473CBEBE" w14:textId="26680110" w:rsidR="00E54E58" w:rsidRPr="00007964" w:rsidRDefault="00E54E58" w:rsidP="00BD3DCD">
            <w:pPr>
              <w:pStyle w:val="Leipteksti"/>
              <w:rPr>
                <w:rFonts w:cstheme="minorHAnsi"/>
                <w:color w:val="FF0000"/>
                <w:lang w:val="en-US"/>
              </w:rPr>
            </w:pPr>
            <w:r w:rsidRPr="00651C58">
              <w:rPr>
                <w:rFonts w:cstheme="minorHAnsi"/>
                <w:lang w:val="en-US"/>
              </w:rPr>
              <w:t xml:space="preserve">Has the information from the </w:t>
            </w:r>
            <w:r>
              <w:rPr>
                <w:rFonts w:cstheme="minorHAnsi"/>
                <w:lang w:val="en-US"/>
              </w:rPr>
              <w:t>initial reconnaissance</w:t>
            </w:r>
            <w:r w:rsidRPr="00651C58">
              <w:rPr>
                <w:rFonts w:cstheme="minorHAnsi"/>
                <w:lang w:val="en-US"/>
              </w:rPr>
              <w:t xml:space="preserve"> been shared with SNs?</w:t>
            </w:r>
            <w:r>
              <w:rPr>
                <w:rFonts w:cstheme="minorHAnsi"/>
                <w:color w:val="FF0000"/>
                <w:lang w:val="en-US"/>
              </w:rPr>
              <w:t xml:space="preserve"> </w:t>
            </w:r>
            <w:r>
              <w:rPr>
                <w:rFonts w:cstheme="minorHAnsi"/>
                <w:lang w:val="en-US"/>
              </w:rPr>
              <w:t>Provided information</w:t>
            </w:r>
            <w:r w:rsidRPr="00651C58">
              <w:rPr>
                <w:rFonts w:cstheme="minorHAnsi"/>
                <w:lang w:val="en-US"/>
              </w:rPr>
              <w:t xml:space="preserve"> should include pi</w:t>
            </w:r>
            <w:r>
              <w:rPr>
                <w:rFonts w:cstheme="minorHAnsi"/>
                <w:lang w:val="en-US"/>
              </w:rPr>
              <w:t xml:space="preserve">ctures and historical </w:t>
            </w:r>
            <w:r w:rsidR="00BA4C95">
              <w:rPr>
                <w:rFonts w:cstheme="minorHAnsi"/>
                <w:lang w:val="en-US"/>
              </w:rPr>
              <w:t xml:space="preserve">use </w:t>
            </w:r>
            <w:r>
              <w:rPr>
                <w:rFonts w:cstheme="minorHAnsi"/>
                <w:lang w:val="en-US"/>
              </w:rPr>
              <w:t>information.</w:t>
            </w:r>
          </w:p>
        </w:tc>
        <w:tc>
          <w:tcPr>
            <w:tcW w:w="709" w:type="dxa"/>
            <w:tcBorders>
              <w:top w:val="nil"/>
              <w:left w:val="nil"/>
              <w:bottom w:val="single" w:sz="4" w:space="0" w:color="auto"/>
              <w:right w:val="single" w:sz="4" w:space="0" w:color="auto"/>
            </w:tcBorders>
            <w:shd w:val="clear" w:color="auto" w:fill="auto"/>
            <w:noWrap/>
            <w:vAlign w:val="center"/>
          </w:tcPr>
          <w:p w14:paraId="006E539F" w14:textId="77777777" w:rsidR="00E54E58" w:rsidRPr="00651C58" w:rsidRDefault="00E54E58" w:rsidP="00B30305">
            <w:pPr>
              <w:spacing w:before="60" w:after="60"/>
              <w:jc w:val="center"/>
              <w:rPr>
                <w:rFonts w:cstheme="minorHAnsi"/>
                <w:lang w:val="en-US"/>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238AB103" w14:textId="77777777" w:rsidR="00E54E58" w:rsidRPr="00651C58" w:rsidRDefault="00E54E58" w:rsidP="00C91545">
            <w:pPr>
              <w:spacing w:before="60" w:after="60"/>
              <w:jc w:val="center"/>
              <w:rPr>
                <w:rFonts w:cstheme="minorHAnsi"/>
                <w:lang w:val="en-US"/>
              </w:rPr>
            </w:pPr>
          </w:p>
        </w:tc>
        <w:tc>
          <w:tcPr>
            <w:tcW w:w="567" w:type="dxa"/>
            <w:tcBorders>
              <w:top w:val="single" w:sz="4" w:space="0" w:color="auto"/>
              <w:left w:val="nil"/>
              <w:bottom w:val="single" w:sz="4" w:space="0" w:color="auto"/>
              <w:right w:val="single" w:sz="4" w:space="0" w:color="auto"/>
            </w:tcBorders>
            <w:vAlign w:val="center"/>
          </w:tcPr>
          <w:p w14:paraId="1AB5870D" w14:textId="77777777" w:rsidR="00E54E58" w:rsidRPr="00651C58" w:rsidRDefault="00E54E58" w:rsidP="00C91545">
            <w:pPr>
              <w:spacing w:before="60" w:after="60"/>
              <w:jc w:val="center"/>
              <w:rPr>
                <w:rFonts w:cstheme="minorHAnsi"/>
                <w:lang w:val="en-US"/>
              </w:rPr>
            </w:pPr>
          </w:p>
        </w:tc>
        <w:tc>
          <w:tcPr>
            <w:tcW w:w="2694" w:type="dxa"/>
            <w:tcBorders>
              <w:top w:val="single" w:sz="4" w:space="0" w:color="auto"/>
              <w:left w:val="single" w:sz="4" w:space="0" w:color="auto"/>
              <w:bottom w:val="single" w:sz="4" w:space="0" w:color="auto"/>
              <w:right w:val="single" w:sz="4" w:space="0" w:color="auto"/>
            </w:tcBorders>
          </w:tcPr>
          <w:p w14:paraId="410ABD3A" w14:textId="77777777" w:rsidR="00E54E58" w:rsidRPr="00651C58" w:rsidRDefault="00E54E58" w:rsidP="00076BDF">
            <w:pPr>
              <w:spacing w:before="60" w:after="60"/>
              <w:rPr>
                <w:rFonts w:cstheme="minorHAnsi"/>
                <w:lang w:val="en-US"/>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bottom"/>
          </w:tcPr>
          <w:p w14:paraId="540A1E71" w14:textId="77777777" w:rsidR="00E54E58" w:rsidRPr="00651C58" w:rsidRDefault="00E54E58" w:rsidP="00076BDF">
            <w:pPr>
              <w:spacing w:before="60" w:after="60"/>
              <w:rPr>
                <w:rFonts w:cstheme="minorHAnsi"/>
                <w:lang w:val="en-US"/>
              </w:rPr>
            </w:pPr>
          </w:p>
        </w:tc>
        <w:tc>
          <w:tcPr>
            <w:tcW w:w="1984" w:type="dxa"/>
            <w:tcBorders>
              <w:top w:val="single" w:sz="4" w:space="0" w:color="auto"/>
              <w:left w:val="single" w:sz="4" w:space="0" w:color="auto"/>
              <w:bottom w:val="single" w:sz="4" w:space="0" w:color="auto"/>
              <w:right w:val="single" w:sz="4" w:space="0" w:color="auto"/>
            </w:tcBorders>
          </w:tcPr>
          <w:p w14:paraId="233EB868" w14:textId="1523CFE7" w:rsidR="00E54E58" w:rsidRPr="00651C58" w:rsidRDefault="00E54E58" w:rsidP="00007964">
            <w:pPr>
              <w:spacing w:before="60" w:after="60"/>
              <w:rPr>
                <w:rFonts w:cstheme="minorHAnsi"/>
                <w:lang w:val="en-US"/>
              </w:rPr>
            </w:pPr>
            <w:r w:rsidRPr="00651C58">
              <w:rPr>
                <w:rFonts w:cstheme="minorHAnsi"/>
                <w:lang w:val="en-US"/>
              </w:rPr>
              <w:t>AJEPP 6, Appendix A</w:t>
            </w:r>
          </w:p>
        </w:tc>
      </w:tr>
      <w:tr w:rsidR="00E54E58" w:rsidRPr="00651C58" w14:paraId="689293A9" w14:textId="77777777" w:rsidTr="000C2E61">
        <w:trPr>
          <w:trHeight w:val="283"/>
        </w:trPr>
        <w:tc>
          <w:tcPr>
            <w:tcW w:w="535" w:type="dxa"/>
            <w:tcBorders>
              <w:top w:val="nil"/>
              <w:left w:val="single" w:sz="4" w:space="0" w:color="auto"/>
              <w:bottom w:val="single" w:sz="4" w:space="0" w:color="auto"/>
              <w:right w:val="single" w:sz="4" w:space="0" w:color="auto"/>
            </w:tcBorders>
          </w:tcPr>
          <w:p w14:paraId="68C8C720" w14:textId="30BDAE49" w:rsidR="00E54E58" w:rsidRPr="00651C58" w:rsidRDefault="00E54E58" w:rsidP="00A26602">
            <w:pPr>
              <w:pStyle w:val="Leipteksti"/>
              <w:rPr>
                <w:rFonts w:cstheme="minorHAnsi"/>
                <w:lang w:val="en-US"/>
              </w:rPr>
            </w:pPr>
            <w:r>
              <w:rPr>
                <w:rFonts w:cstheme="minorHAnsi"/>
                <w:lang w:val="en-US"/>
              </w:rPr>
              <w:t>2.1</w:t>
            </w:r>
            <w:r w:rsidR="00A26602">
              <w:rPr>
                <w:rFonts w:cstheme="minorHAnsi"/>
                <w:lang w:val="en-US"/>
              </w:rPr>
              <w:t>1</w:t>
            </w:r>
          </w:p>
        </w:tc>
        <w:tc>
          <w:tcPr>
            <w:tcW w:w="7190" w:type="dxa"/>
            <w:tcBorders>
              <w:top w:val="nil"/>
              <w:left w:val="single" w:sz="4" w:space="0" w:color="auto"/>
              <w:bottom w:val="single" w:sz="4" w:space="0" w:color="auto"/>
              <w:right w:val="single" w:sz="4" w:space="0" w:color="auto"/>
            </w:tcBorders>
            <w:shd w:val="clear" w:color="auto" w:fill="auto"/>
            <w:noWrap/>
          </w:tcPr>
          <w:p w14:paraId="1D648590" w14:textId="1AA937A7" w:rsidR="00E54E58" w:rsidRPr="00651C58" w:rsidRDefault="00E54E58" w:rsidP="00007964">
            <w:pPr>
              <w:pStyle w:val="Leipteksti"/>
              <w:rPr>
                <w:rFonts w:cstheme="minorHAnsi"/>
                <w:lang w:val="en-US"/>
              </w:rPr>
            </w:pPr>
            <w:r w:rsidRPr="00651C58">
              <w:rPr>
                <w:rFonts w:cstheme="minorHAnsi"/>
                <w:lang w:val="en-US"/>
              </w:rPr>
              <w:t>Has a</w:t>
            </w:r>
            <w:r>
              <w:rPr>
                <w:rFonts w:cstheme="minorHAnsi"/>
                <w:lang w:val="en-US"/>
              </w:rPr>
              <w:t>n Environmental Baseline Study (EBS) for the exercise areas already been conducted? If so, does it need to be updated?</w:t>
            </w:r>
            <w:r w:rsidRPr="00651C58">
              <w:rPr>
                <w:rFonts w:cstheme="minorHAnsi"/>
                <w:lang w:val="en-US"/>
              </w:rPr>
              <w:t xml:space="preserve"> If not, assign responsibility for conducting the EBS</w:t>
            </w:r>
            <w:r>
              <w:rPr>
                <w:rFonts w:cstheme="minorHAnsi"/>
                <w:lang w:val="en-US"/>
              </w:rPr>
              <w:t>.</w:t>
            </w:r>
          </w:p>
        </w:tc>
        <w:tc>
          <w:tcPr>
            <w:tcW w:w="709" w:type="dxa"/>
            <w:tcBorders>
              <w:top w:val="nil"/>
              <w:left w:val="nil"/>
              <w:bottom w:val="single" w:sz="4" w:space="0" w:color="auto"/>
              <w:right w:val="single" w:sz="4" w:space="0" w:color="auto"/>
            </w:tcBorders>
            <w:shd w:val="clear" w:color="auto" w:fill="auto"/>
            <w:noWrap/>
            <w:vAlign w:val="center"/>
          </w:tcPr>
          <w:p w14:paraId="346498A4" w14:textId="77777777" w:rsidR="00E54E58" w:rsidRPr="00651C58" w:rsidRDefault="00E54E58" w:rsidP="00C25D27">
            <w:pPr>
              <w:spacing w:before="60" w:after="60"/>
              <w:jc w:val="center"/>
              <w:rPr>
                <w:rFonts w:cstheme="minorHAnsi"/>
                <w:lang w:val="en-US"/>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12408F51" w14:textId="77777777" w:rsidR="00E54E58" w:rsidRPr="00651C58" w:rsidRDefault="00E54E58" w:rsidP="00C7174B">
            <w:pPr>
              <w:spacing w:before="60" w:after="60"/>
              <w:jc w:val="center"/>
              <w:rPr>
                <w:rFonts w:cstheme="minorHAnsi"/>
                <w:lang w:val="en-US"/>
              </w:rPr>
            </w:pPr>
          </w:p>
        </w:tc>
        <w:tc>
          <w:tcPr>
            <w:tcW w:w="567" w:type="dxa"/>
            <w:tcBorders>
              <w:top w:val="single" w:sz="4" w:space="0" w:color="auto"/>
              <w:left w:val="nil"/>
              <w:bottom w:val="single" w:sz="4" w:space="0" w:color="auto"/>
              <w:right w:val="single" w:sz="4" w:space="0" w:color="auto"/>
            </w:tcBorders>
            <w:vAlign w:val="center"/>
          </w:tcPr>
          <w:p w14:paraId="51C6D1B1" w14:textId="77777777" w:rsidR="00E54E58" w:rsidRPr="00651C58" w:rsidRDefault="00E54E58" w:rsidP="00C7174B">
            <w:pPr>
              <w:spacing w:before="60" w:after="60"/>
              <w:jc w:val="center"/>
              <w:rPr>
                <w:rFonts w:cstheme="minorHAnsi"/>
                <w:lang w:val="en-US"/>
              </w:rPr>
            </w:pPr>
          </w:p>
        </w:tc>
        <w:tc>
          <w:tcPr>
            <w:tcW w:w="2694" w:type="dxa"/>
            <w:tcBorders>
              <w:top w:val="single" w:sz="4" w:space="0" w:color="auto"/>
              <w:left w:val="single" w:sz="4" w:space="0" w:color="auto"/>
              <w:bottom w:val="single" w:sz="4" w:space="0" w:color="auto"/>
              <w:right w:val="single" w:sz="4" w:space="0" w:color="auto"/>
            </w:tcBorders>
          </w:tcPr>
          <w:p w14:paraId="53676724" w14:textId="77777777" w:rsidR="00E54E58" w:rsidRPr="00651C58" w:rsidRDefault="00E54E58" w:rsidP="00C25D27">
            <w:pPr>
              <w:spacing w:before="60" w:after="60"/>
              <w:rPr>
                <w:rFonts w:cstheme="minorHAnsi"/>
                <w:lang w:val="en-US"/>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bottom"/>
          </w:tcPr>
          <w:p w14:paraId="40ECA2E0" w14:textId="77777777" w:rsidR="00E54E58" w:rsidRPr="00651C58" w:rsidRDefault="00E54E58" w:rsidP="00C25D27">
            <w:pPr>
              <w:spacing w:before="60" w:after="60"/>
              <w:rPr>
                <w:rFonts w:cstheme="minorHAnsi"/>
                <w:lang w:val="en-US"/>
              </w:rPr>
            </w:pPr>
          </w:p>
        </w:tc>
        <w:tc>
          <w:tcPr>
            <w:tcW w:w="1984" w:type="dxa"/>
            <w:tcBorders>
              <w:top w:val="single" w:sz="4" w:space="0" w:color="auto"/>
              <w:left w:val="single" w:sz="4" w:space="0" w:color="auto"/>
              <w:bottom w:val="single" w:sz="4" w:space="0" w:color="auto"/>
              <w:right w:val="single" w:sz="4" w:space="0" w:color="auto"/>
            </w:tcBorders>
          </w:tcPr>
          <w:p w14:paraId="51313A33" w14:textId="2536B58C" w:rsidR="00E54E58" w:rsidRPr="00651C58" w:rsidRDefault="00E54E58" w:rsidP="00007964">
            <w:pPr>
              <w:spacing w:before="60" w:after="60"/>
              <w:rPr>
                <w:rFonts w:cstheme="minorHAnsi"/>
                <w:lang w:val="en-US"/>
              </w:rPr>
            </w:pPr>
            <w:r w:rsidRPr="00651C58">
              <w:rPr>
                <w:rFonts w:cstheme="minorHAnsi"/>
                <w:lang w:val="en-US"/>
              </w:rPr>
              <w:t>Guidebo</w:t>
            </w:r>
            <w:r w:rsidR="000C2E61">
              <w:rPr>
                <w:rFonts w:cstheme="minorHAnsi"/>
                <w:lang w:val="en-US"/>
              </w:rPr>
              <w:t xml:space="preserve">ok, Page 11 and Appendices 9-12; </w:t>
            </w:r>
            <w:r w:rsidRPr="00651C58">
              <w:rPr>
                <w:rFonts w:cstheme="minorHAnsi"/>
                <w:lang w:val="en-US"/>
              </w:rPr>
              <w:t>AJEPP 6, Appendix A</w:t>
            </w:r>
          </w:p>
        </w:tc>
      </w:tr>
      <w:tr w:rsidR="005F5E53" w:rsidRPr="00651C58" w14:paraId="7CD1B259" w14:textId="77777777" w:rsidTr="000C2E61">
        <w:trPr>
          <w:trHeight w:val="720"/>
        </w:trPr>
        <w:tc>
          <w:tcPr>
            <w:tcW w:w="535" w:type="dxa"/>
            <w:tcBorders>
              <w:top w:val="nil"/>
              <w:left w:val="single" w:sz="4" w:space="0" w:color="auto"/>
              <w:right w:val="single" w:sz="4" w:space="0" w:color="auto"/>
            </w:tcBorders>
          </w:tcPr>
          <w:p w14:paraId="0AC55DB0" w14:textId="1BD692D2" w:rsidR="005F5E53" w:rsidRPr="00494083" w:rsidRDefault="005F5E53" w:rsidP="00A26602">
            <w:pPr>
              <w:pStyle w:val="Leipteksti"/>
              <w:rPr>
                <w:rFonts w:cstheme="minorHAnsi"/>
                <w:lang w:val="en-US"/>
              </w:rPr>
            </w:pPr>
            <w:r w:rsidRPr="00494083">
              <w:rPr>
                <w:rFonts w:cstheme="minorHAnsi"/>
                <w:lang w:val="en-US"/>
              </w:rPr>
              <w:t>2.1</w:t>
            </w:r>
            <w:r w:rsidR="00A26602">
              <w:rPr>
                <w:rFonts w:cstheme="minorHAnsi"/>
                <w:lang w:val="en-US"/>
              </w:rPr>
              <w:t>2</w:t>
            </w:r>
          </w:p>
        </w:tc>
        <w:tc>
          <w:tcPr>
            <w:tcW w:w="7190" w:type="dxa"/>
            <w:vMerge w:val="restart"/>
            <w:tcBorders>
              <w:top w:val="nil"/>
              <w:left w:val="single" w:sz="4" w:space="0" w:color="auto"/>
              <w:right w:val="single" w:sz="4" w:space="0" w:color="auto"/>
            </w:tcBorders>
            <w:shd w:val="clear" w:color="auto" w:fill="auto"/>
            <w:noWrap/>
          </w:tcPr>
          <w:p w14:paraId="4DBC9F98" w14:textId="798BFF12" w:rsidR="005F5E53" w:rsidRPr="00D42E34" w:rsidRDefault="005F5E53" w:rsidP="00007964">
            <w:pPr>
              <w:pStyle w:val="Leipteksti"/>
              <w:rPr>
                <w:rFonts w:cstheme="minorHAnsi"/>
                <w:lang w:val="en-US"/>
              </w:rPr>
            </w:pPr>
            <w:r w:rsidRPr="00D42E34">
              <w:rPr>
                <w:rFonts w:cstheme="minorHAnsi"/>
                <w:lang w:val="en-US"/>
              </w:rPr>
              <w:t>Has the following material been prepared and sent to SNs?</w:t>
            </w:r>
          </w:p>
          <w:p w14:paraId="2D17C60D" w14:textId="7EFD8545" w:rsidR="005F5E53" w:rsidRDefault="005F5E53" w:rsidP="00007964">
            <w:pPr>
              <w:pStyle w:val="Leipteksti"/>
              <w:numPr>
                <w:ilvl w:val="0"/>
                <w:numId w:val="12"/>
              </w:numPr>
              <w:rPr>
                <w:rFonts w:cstheme="minorHAnsi"/>
                <w:lang w:val="en-US"/>
              </w:rPr>
            </w:pPr>
            <w:r>
              <w:rPr>
                <w:rFonts w:cstheme="minorHAnsi"/>
                <w:lang w:val="en-US"/>
              </w:rPr>
              <w:t>I</w:t>
            </w:r>
            <w:r w:rsidRPr="00651C58">
              <w:rPr>
                <w:rFonts w:cstheme="minorHAnsi"/>
                <w:lang w:val="en-US"/>
              </w:rPr>
              <w:t xml:space="preserve">nformation on GIS for land and environmental planning </w:t>
            </w:r>
          </w:p>
          <w:p w14:paraId="723386CC" w14:textId="64A8DD7A" w:rsidR="005F5E53" w:rsidRDefault="005F5E53" w:rsidP="00007964">
            <w:pPr>
              <w:pStyle w:val="Leipteksti"/>
              <w:numPr>
                <w:ilvl w:val="0"/>
                <w:numId w:val="12"/>
              </w:numPr>
              <w:rPr>
                <w:rFonts w:cstheme="minorHAnsi"/>
                <w:lang w:val="en-US"/>
              </w:rPr>
            </w:pPr>
            <w:r>
              <w:rPr>
                <w:rFonts w:cstheme="minorHAnsi"/>
                <w:lang w:val="en-US"/>
              </w:rPr>
              <w:t>HN Environmental C</w:t>
            </w:r>
            <w:r w:rsidRPr="00C7174B">
              <w:rPr>
                <w:rFonts w:cstheme="minorHAnsi"/>
                <w:lang w:val="en-US"/>
              </w:rPr>
              <w:t>ode</w:t>
            </w:r>
            <w:r>
              <w:rPr>
                <w:rFonts w:cstheme="minorHAnsi"/>
                <w:lang w:val="en-US"/>
              </w:rPr>
              <w:t>, regulations and Standard Operating Procedures (SOPs)</w:t>
            </w:r>
          </w:p>
          <w:p w14:paraId="01A816CF" w14:textId="1C0A2610" w:rsidR="005F5E53" w:rsidRDefault="005F5E53" w:rsidP="00007964">
            <w:pPr>
              <w:pStyle w:val="Leipteksti"/>
              <w:numPr>
                <w:ilvl w:val="0"/>
                <w:numId w:val="12"/>
              </w:numPr>
              <w:rPr>
                <w:rFonts w:cstheme="minorHAnsi"/>
                <w:lang w:val="en-US"/>
              </w:rPr>
            </w:pPr>
            <w:r w:rsidRPr="00651C58">
              <w:rPr>
                <w:rFonts w:cstheme="minorHAnsi"/>
                <w:lang w:val="en-US"/>
              </w:rPr>
              <w:t>Restriction maps</w:t>
            </w:r>
          </w:p>
          <w:p w14:paraId="4C62EF74" w14:textId="64B5221D" w:rsidR="005F5E53" w:rsidRPr="00C7174B" w:rsidRDefault="005F5E53" w:rsidP="00007964">
            <w:pPr>
              <w:pStyle w:val="Leipteksti"/>
              <w:numPr>
                <w:ilvl w:val="0"/>
                <w:numId w:val="12"/>
              </w:numPr>
              <w:rPr>
                <w:rFonts w:cstheme="minorHAnsi"/>
                <w:lang w:val="en-US"/>
              </w:rPr>
            </w:pPr>
            <w:r w:rsidRPr="00651C58">
              <w:rPr>
                <w:rFonts w:cstheme="minorHAnsi"/>
                <w:color w:val="000000" w:themeColor="text1"/>
                <w:lang w:val="en-US"/>
              </w:rPr>
              <w:t>Authorized Use List (AUL) for hazardous materials</w:t>
            </w:r>
            <w:r>
              <w:rPr>
                <w:rFonts w:cstheme="minorHAnsi"/>
                <w:color w:val="000000" w:themeColor="text1"/>
                <w:lang w:val="en-US"/>
              </w:rPr>
              <w:t xml:space="preserve"> (hazmat)</w:t>
            </w:r>
          </w:p>
          <w:p w14:paraId="70F0734F" w14:textId="37632435" w:rsidR="005F5E53" w:rsidRPr="00C7174B" w:rsidRDefault="005F5E53" w:rsidP="00007964">
            <w:pPr>
              <w:pStyle w:val="Leipteksti"/>
              <w:numPr>
                <w:ilvl w:val="0"/>
                <w:numId w:val="12"/>
              </w:numPr>
              <w:rPr>
                <w:rFonts w:cstheme="minorHAnsi"/>
                <w:lang w:val="en-US"/>
              </w:rPr>
            </w:pPr>
            <w:r>
              <w:rPr>
                <w:rFonts w:cstheme="minorHAnsi"/>
                <w:lang w:val="en-US"/>
              </w:rPr>
              <w:t xml:space="preserve">Responsibility for provision of </w:t>
            </w:r>
            <w:r w:rsidRPr="00651C58">
              <w:rPr>
                <w:rFonts w:cstheme="minorHAnsi"/>
                <w:lang w:val="en-US"/>
              </w:rPr>
              <w:t>environmental</w:t>
            </w:r>
            <w:r>
              <w:rPr>
                <w:rFonts w:cstheme="minorHAnsi"/>
                <w:lang w:val="en-US"/>
              </w:rPr>
              <w:t>ly</w:t>
            </w:r>
            <w:r w:rsidRPr="00651C58">
              <w:rPr>
                <w:rFonts w:cstheme="minorHAnsi"/>
                <w:lang w:val="en-US"/>
              </w:rPr>
              <w:t>-related supplies and equipment</w:t>
            </w:r>
            <w:r>
              <w:rPr>
                <w:rFonts w:cstheme="minorHAnsi"/>
                <w:lang w:val="en-US"/>
              </w:rPr>
              <w:t xml:space="preserve"> (e.g. spill kits, secondary containment, Personal Protective Equipment (PPE), etc.) </w:t>
            </w:r>
            <w:r>
              <w:rPr>
                <w:rFonts w:cstheme="minorHAnsi"/>
                <w:color w:val="FF0000"/>
                <w:lang w:val="en-US"/>
              </w:rPr>
              <w:t xml:space="preserve"> </w:t>
            </w:r>
          </w:p>
          <w:p w14:paraId="3EB7482E" w14:textId="77777777" w:rsidR="005F5E53" w:rsidRPr="00C7174B" w:rsidRDefault="005F5E53" w:rsidP="00007964">
            <w:pPr>
              <w:pStyle w:val="Leipteksti"/>
              <w:numPr>
                <w:ilvl w:val="0"/>
                <w:numId w:val="12"/>
              </w:numPr>
              <w:rPr>
                <w:rFonts w:cstheme="minorHAnsi"/>
                <w:lang w:val="en-US"/>
              </w:rPr>
            </w:pPr>
            <w:r>
              <w:rPr>
                <w:rFonts w:cstheme="minorHAnsi"/>
                <w:lang w:val="en-US"/>
              </w:rPr>
              <w:t>C</w:t>
            </w:r>
            <w:r w:rsidRPr="00C7174B">
              <w:rPr>
                <w:rFonts w:cstheme="minorHAnsi"/>
                <w:lang w:val="en-US"/>
              </w:rPr>
              <w:t xml:space="preserve">ompliance requirements with customs regulations </w:t>
            </w:r>
          </w:p>
          <w:p w14:paraId="61BBC98C" w14:textId="5520B2F5" w:rsidR="005F5E53" w:rsidRPr="0048608A" w:rsidRDefault="005F5E53" w:rsidP="0048608A">
            <w:pPr>
              <w:pStyle w:val="Leipteksti"/>
              <w:numPr>
                <w:ilvl w:val="0"/>
                <w:numId w:val="12"/>
              </w:numPr>
              <w:rPr>
                <w:rFonts w:cstheme="minorHAnsi"/>
                <w:lang w:val="en-US"/>
              </w:rPr>
            </w:pPr>
            <w:r w:rsidRPr="00F910D2">
              <w:rPr>
                <w:rFonts w:cstheme="minorHAnsi"/>
                <w:lang w:val="en-US"/>
              </w:rPr>
              <w:t xml:space="preserve">Soldier Field Cards </w:t>
            </w:r>
          </w:p>
          <w:p w14:paraId="7C2FE4C9" w14:textId="2D02AA2B" w:rsidR="005F5E53" w:rsidRPr="00651C58" w:rsidRDefault="005F5E53" w:rsidP="005F5E53">
            <w:pPr>
              <w:pStyle w:val="Leipteksti"/>
              <w:numPr>
                <w:ilvl w:val="0"/>
                <w:numId w:val="12"/>
              </w:numPr>
              <w:rPr>
                <w:rFonts w:cstheme="minorHAnsi"/>
                <w:lang w:val="en-US"/>
              </w:rPr>
            </w:pPr>
            <w:r w:rsidRPr="00F910D2">
              <w:rPr>
                <w:rFonts w:cstheme="minorHAnsi"/>
                <w:lang w:val="en-US"/>
              </w:rPr>
              <w:t xml:space="preserve">EPO </w:t>
            </w:r>
            <w:r w:rsidR="00BD19FF">
              <w:rPr>
                <w:rFonts w:cstheme="minorHAnsi"/>
                <w:lang w:val="en-US"/>
              </w:rPr>
              <w:t>Field C</w:t>
            </w:r>
            <w:r w:rsidRPr="00F910D2">
              <w:rPr>
                <w:rFonts w:cstheme="minorHAnsi"/>
                <w:lang w:val="en-US"/>
              </w:rPr>
              <w:t>ards</w:t>
            </w:r>
          </w:p>
          <w:p w14:paraId="2C88E7DE" w14:textId="5468E68F" w:rsidR="005F5E53" w:rsidRPr="00E27C05" w:rsidRDefault="005F5E53" w:rsidP="005F5E53">
            <w:pPr>
              <w:pStyle w:val="Leipteksti"/>
              <w:numPr>
                <w:ilvl w:val="0"/>
                <w:numId w:val="15"/>
              </w:numPr>
              <w:rPr>
                <w:rFonts w:cstheme="minorHAnsi"/>
                <w:lang w:val="en-US"/>
              </w:rPr>
            </w:pPr>
            <w:r>
              <w:rPr>
                <w:rFonts w:cstheme="minorHAnsi"/>
                <w:lang w:val="en-US"/>
              </w:rPr>
              <w:lastRenderedPageBreak/>
              <w:t>Exercise templates, to include d</w:t>
            </w:r>
            <w:r w:rsidRPr="00B459E8">
              <w:rPr>
                <w:rFonts w:cstheme="minorHAnsi"/>
                <w:lang w:val="en-US"/>
              </w:rPr>
              <w:t xml:space="preserve">aily experiences </w:t>
            </w:r>
            <w:r>
              <w:rPr>
                <w:rFonts w:cstheme="minorHAnsi"/>
                <w:lang w:val="en-US"/>
              </w:rPr>
              <w:t>and lessons learned</w:t>
            </w:r>
            <w:r w:rsidRPr="00B459E8">
              <w:rPr>
                <w:rFonts w:cstheme="minorHAnsi"/>
                <w:lang w:val="en-US"/>
              </w:rPr>
              <w:t xml:space="preserve"> report</w:t>
            </w:r>
            <w:r>
              <w:rPr>
                <w:rFonts w:cstheme="minorHAnsi"/>
                <w:lang w:val="en-US"/>
              </w:rPr>
              <w:t>, spill report, claims report, etc.</w:t>
            </w:r>
          </w:p>
        </w:tc>
        <w:tc>
          <w:tcPr>
            <w:tcW w:w="709" w:type="dxa"/>
            <w:tcBorders>
              <w:top w:val="nil"/>
              <w:left w:val="nil"/>
              <w:bottom w:val="single" w:sz="4" w:space="0" w:color="auto"/>
              <w:right w:val="single" w:sz="4" w:space="0" w:color="auto"/>
            </w:tcBorders>
            <w:shd w:val="clear" w:color="auto" w:fill="auto"/>
            <w:noWrap/>
            <w:vAlign w:val="bottom"/>
          </w:tcPr>
          <w:p w14:paraId="1B33F0C4" w14:textId="77777777" w:rsidR="005F5E53" w:rsidRPr="00651C58" w:rsidRDefault="005F5E53" w:rsidP="00C25D27">
            <w:pPr>
              <w:spacing w:before="60" w:after="60"/>
              <w:rPr>
                <w:rFonts w:cstheme="minorHAnsi"/>
                <w:lang w:val="en-US"/>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32A83CC3" w14:textId="77777777" w:rsidR="005F5E53" w:rsidRPr="00651C58" w:rsidRDefault="005F5E53" w:rsidP="00C7174B">
            <w:pPr>
              <w:spacing w:before="60" w:after="60"/>
              <w:jc w:val="center"/>
              <w:rPr>
                <w:rFonts w:cstheme="minorHAnsi"/>
                <w:lang w:val="en-US"/>
              </w:rPr>
            </w:pPr>
          </w:p>
        </w:tc>
        <w:tc>
          <w:tcPr>
            <w:tcW w:w="567" w:type="dxa"/>
            <w:tcBorders>
              <w:top w:val="single" w:sz="4" w:space="0" w:color="auto"/>
              <w:left w:val="nil"/>
              <w:bottom w:val="single" w:sz="4" w:space="0" w:color="auto"/>
              <w:right w:val="single" w:sz="4" w:space="0" w:color="auto"/>
            </w:tcBorders>
            <w:vAlign w:val="center"/>
          </w:tcPr>
          <w:p w14:paraId="7B2FC919" w14:textId="77777777" w:rsidR="005F5E53" w:rsidRPr="00651C58" w:rsidRDefault="005F5E53" w:rsidP="00C7174B">
            <w:pPr>
              <w:spacing w:before="60" w:after="60"/>
              <w:jc w:val="center"/>
              <w:rPr>
                <w:rFonts w:cstheme="minorHAnsi"/>
                <w:lang w:val="en-US"/>
              </w:rPr>
            </w:pPr>
          </w:p>
        </w:tc>
        <w:tc>
          <w:tcPr>
            <w:tcW w:w="2694" w:type="dxa"/>
            <w:tcBorders>
              <w:top w:val="single" w:sz="4" w:space="0" w:color="auto"/>
              <w:left w:val="single" w:sz="4" w:space="0" w:color="auto"/>
              <w:bottom w:val="single" w:sz="4" w:space="0" w:color="auto"/>
              <w:right w:val="single" w:sz="4" w:space="0" w:color="auto"/>
            </w:tcBorders>
          </w:tcPr>
          <w:p w14:paraId="7342B020" w14:textId="77777777" w:rsidR="005F5E53" w:rsidRPr="00651C58" w:rsidRDefault="005F5E53" w:rsidP="00C25D27">
            <w:pPr>
              <w:spacing w:before="60" w:after="60"/>
              <w:rPr>
                <w:rFonts w:cstheme="minorHAnsi"/>
                <w:lang w:val="en-US"/>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bottom"/>
          </w:tcPr>
          <w:p w14:paraId="606BB8FA" w14:textId="77777777" w:rsidR="005F5E53" w:rsidRPr="00651C58" w:rsidRDefault="005F5E53" w:rsidP="00C25D27">
            <w:pPr>
              <w:spacing w:before="60" w:after="60"/>
              <w:rPr>
                <w:rFonts w:cstheme="minorHAnsi"/>
                <w:lang w:val="en-US"/>
              </w:rPr>
            </w:pPr>
          </w:p>
        </w:tc>
        <w:tc>
          <w:tcPr>
            <w:tcW w:w="1984" w:type="dxa"/>
            <w:tcBorders>
              <w:top w:val="single" w:sz="4" w:space="0" w:color="auto"/>
              <w:left w:val="single" w:sz="4" w:space="0" w:color="auto"/>
              <w:bottom w:val="single" w:sz="4" w:space="0" w:color="auto"/>
              <w:right w:val="single" w:sz="4" w:space="0" w:color="auto"/>
            </w:tcBorders>
          </w:tcPr>
          <w:p w14:paraId="1FA44AAE" w14:textId="77777777" w:rsidR="005F5E53" w:rsidRPr="00651C58" w:rsidRDefault="005F5E53" w:rsidP="00C25D27">
            <w:pPr>
              <w:spacing w:before="60" w:after="60"/>
              <w:rPr>
                <w:rFonts w:cstheme="minorHAnsi"/>
                <w:lang w:val="en-US"/>
              </w:rPr>
            </w:pPr>
          </w:p>
        </w:tc>
      </w:tr>
      <w:tr w:rsidR="005F5E53" w:rsidRPr="00651C58" w14:paraId="2AD32A5D" w14:textId="77777777" w:rsidTr="000C2E61">
        <w:trPr>
          <w:trHeight w:val="703"/>
        </w:trPr>
        <w:tc>
          <w:tcPr>
            <w:tcW w:w="535" w:type="dxa"/>
            <w:tcBorders>
              <w:left w:val="single" w:sz="4" w:space="0" w:color="auto"/>
              <w:right w:val="single" w:sz="4" w:space="0" w:color="auto"/>
            </w:tcBorders>
          </w:tcPr>
          <w:p w14:paraId="52FEDD55" w14:textId="77777777" w:rsidR="005F5E53" w:rsidRPr="00651C58" w:rsidRDefault="005F5E53" w:rsidP="00C25D27">
            <w:pPr>
              <w:pStyle w:val="Leipteksti"/>
              <w:rPr>
                <w:rFonts w:cstheme="minorHAnsi"/>
                <w:lang w:val="en-US"/>
              </w:rPr>
            </w:pPr>
          </w:p>
        </w:tc>
        <w:tc>
          <w:tcPr>
            <w:tcW w:w="7190" w:type="dxa"/>
            <w:vMerge/>
            <w:tcBorders>
              <w:left w:val="single" w:sz="4" w:space="0" w:color="auto"/>
              <w:right w:val="single" w:sz="4" w:space="0" w:color="auto"/>
            </w:tcBorders>
            <w:shd w:val="clear" w:color="auto" w:fill="auto"/>
            <w:noWrap/>
            <w:vAlign w:val="bottom"/>
          </w:tcPr>
          <w:p w14:paraId="2AD32A56" w14:textId="548A8922" w:rsidR="005F5E53" w:rsidRPr="00651C58" w:rsidRDefault="005F5E53" w:rsidP="005F5E53">
            <w:pPr>
              <w:pStyle w:val="Leipteksti"/>
              <w:numPr>
                <w:ilvl w:val="0"/>
                <w:numId w:val="15"/>
              </w:numPr>
              <w:rPr>
                <w:rFonts w:cstheme="minorHAnsi"/>
                <w:lang w:val="en-US"/>
              </w:rPr>
            </w:pPr>
          </w:p>
        </w:tc>
        <w:tc>
          <w:tcPr>
            <w:tcW w:w="709" w:type="dxa"/>
            <w:tcBorders>
              <w:top w:val="nil"/>
              <w:left w:val="nil"/>
              <w:bottom w:val="single" w:sz="4" w:space="0" w:color="auto"/>
              <w:right w:val="single" w:sz="4" w:space="0" w:color="auto"/>
            </w:tcBorders>
            <w:shd w:val="clear" w:color="auto" w:fill="auto"/>
            <w:noWrap/>
            <w:vAlign w:val="bottom"/>
          </w:tcPr>
          <w:p w14:paraId="2AD32A57" w14:textId="77777777" w:rsidR="005F5E53" w:rsidRPr="00651C58" w:rsidRDefault="005F5E53" w:rsidP="00C25D27">
            <w:pPr>
              <w:spacing w:before="60" w:after="60"/>
              <w:rPr>
                <w:rFonts w:cstheme="minorHAnsi"/>
                <w:lang w:val="en-US"/>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2AD32A58" w14:textId="77777777" w:rsidR="005F5E53" w:rsidRPr="00651C58" w:rsidRDefault="005F5E53" w:rsidP="00C7174B">
            <w:pPr>
              <w:spacing w:before="60" w:after="60"/>
              <w:jc w:val="center"/>
              <w:rPr>
                <w:rFonts w:cstheme="minorHAnsi"/>
                <w:lang w:val="en-US"/>
              </w:rPr>
            </w:pPr>
          </w:p>
        </w:tc>
        <w:tc>
          <w:tcPr>
            <w:tcW w:w="567" w:type="dxa"/>
            <w:tcBorders>
              <w:top w:val="single" w:sz="4" w:space="0" w:color="auto"/>
              <w:left w:val="nil"/>
              <w:bottom w:val="single" w:sz="4" w:space="0" w:color="auto"/>
              <w:right w:val="single" w:sz="4" w:space="0" w:color="auto"/>
            </w:tcBorders>
            <w:vAlign w:val="center"/>
          </w:tcPr>
          <w:p w14:paraId="2AD32A59" w14:textId="77777777" w:rsidR="005F5E53" w:rsidRPr="00651C58" w:rsidRDefault="005F5E53" w:rsidP="00C7174B">
            <w:pPr>
              <w:spacing w:before="60" w:after="60"/>
              <w:jc w:val="center"/>
              <w:rPr>
                <w:rFonts w:cstheme="minorHAnsi"/>
                <w:lang w:val="en-US"/>
              </w:rPr>
            </w:pPr>
          </w:p>
        </w:tc>
        <w:tc>
          <w:tcPr>
            <w:tcW w:w="2694" w:type="dxa"/>
            <w:tcBorders>
              <w:top w:val="single" w:sz="4" w:space="0" w:color="auto"/>
              <w:left w:val="single" w:sz="4" w:space="0" w:color="auto"/>
              <w:bottom w:val="single" w:sz="4" w:space="0" w:color="auto"/>
              <w:right w:val="single" w:sz="4" w:space="0" w:color="auto"/>
            </w:tcBorders>
          </w:tcPr>
          <w:p w14:paraId="2AD32A5A" w14:textId="77777777" w:rsidR="005F5E53" w:rsidRPr="00651C58" w:rsidRDefault="005F5E53" w:rsidP="00C25D27">
            <w:pPr>
              <w:spacing w:before="60" w:after="60"/>
              <w:rPr>
                <w:rFonts w:cstheme="minorHAnsi"/>
                <w:lang w:val="en-US"/>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bottom"/>
          </w:tcPr>
          <w:p w14:paraId="2AD32A5B" w14:textId="77777777" w:rsidR="005F5E53" w:rsidRPr="00651C58" w:rsidRDefault="005F5E53" w:rsidP="00C25D27">
            <w:pPr>
              <w:spacing w:before="60" w:after="60"/>
              <w:rPr>
                <w:rFonts w:cstheme="minorHAnsi"/>
                <w:lang w:val="en-US"/>
              </w:rPr>
            </w:pPr>
          </w:p>
        </w:tc>
        <w:tc>
          <w:tcPr>
            <w:tcW w:w="1984" w:type="dxa"/>
            <w:tcBorders>
              <w:top w:val="single" w:sz="4" w:space="0" w:color="auto"/>
              <w:left w:val="single" w:sz="4" w:space="0" w:color="auto"/>
              <w:bottom w:val="single" w:sz="4" w:space="0" w:color="auto"/>
              <w:right w:val="single" w:sz="4" w:space="0" w:color="auto"/>
            </w:tcBorders>
          </w:tcPr>
          <w:p w14:paraId="2AD32A5C" w14:textId="77777777" w:rsidR="005F5E53" w:rsidRPr="00651C58" w:rsidRDefault="005F5E53" w:rsidP="00C25D27">
            <w:pPr>
              <w:spacing w:before="60" w:after="60"/>
              <w:rPr>
                <w:rFonts w:cstheme="minorHAnsi"/>
                <w:lang w:val="en-US"/>
              </w:rPr>
            </w:pPr>
          </w:p>
        </w:tc>
      </w:tr>
      <w:tr w:rsidR="005F5E53" w:rsidRPr="00651C58" w14:paraId="2AD32A65" w14:textId="77777777" w:rsidTr="000C2E61">
        <w:trPr>
          <w:trHeight w:val="283"/>
        </w:trPr>
        <w:tc>
          <w:tcPr>
            <w:tcW w:w="535" w:type="dxa"/>
            <w:tcBorders>
              <w:left w:val="single" w:sz="4" w:space="0" w:color="auto"/>
              <w:right w:val="single" w:sz="4" w:space="0" w:color="auto"/>
            </w:tcBorders>
          </w:tcPr>
          <w:p w14:paraId="79943E21" w14:textId="77777777" w:rsidR="005F5E53" w:rsidRPr="00651C58" w:rsidRDefault="005F5E53" w:rsidP="00C25D27">
            <w:pPr>
              <w:pStyle w:val="Leipteksti"/>
              <w:rPr>
                <w:rFonts w:cstheme="minorHAnsi"/>
                <w:lang w:val="en-US"/>
              </w:rPr>
            </w:pPr>
          </w:p>
        </w:tc>
        <w:tc>
          <w:tcPr>
            <w:tcW w:w="7190" w:type="dxa"/>
            <w:vMerge/>
            <w:tcBorders>
              <w:left w:val="single" w:sz="4" w:space="0" w:color="auto"/>
              <w:right w:val="single" w:sz="4" w:space="0" w:color="auto"/>
            </w:tcBorders>
            <w:shd w:val="clear" w:color="auto" w:fill="auto"/>
            <w:noWrap/>
            <w:vAlign w:val="bottom"/>
          </w:tcPr>
          <w:p w14:paraId="2AD32A5E" w14:textId="7641E5EC" w:rsidR="005F5E53" w:rsidRPr="00651C58" w:rsidRDefault="005F5E53" w:rsidP="005F5E53">
            <w:pPr>
              <w:pStyle w:val="Leipteksti"/>
              <w:numPr>
                <w:ilvl w:val="0"/>
                <w:numId w:val="15"/>
              </w:numPr>
              <w:rPr>
                <w:rFonts w:cstheme="minorHAnsi"/>
                <w:lang w:val="en-US"/>
              </w:rPr>
            </w:pPr>
          </w:p>
        </w:tc>
        <w:tc>
          <w:tcPr>
            <w:tcW w:w="709" w:type="dxa"/>
            <w:tcBorders>
              <w:top w:val="nil"/>
              <w:left w:val="nil"/>
              <w:bottom w:val="single" w:sz="4" w:space="0" w:color="auto"/>
              <w:right w:val="single" w:sz="4" w:space="0" w:color="auto"/>
            </w:tcBorders>
            <w:shd w:val="clear" w:color="auto" w:fill="auto"/>
            <w:noWrap/>
            <w:vAlign w:val="bottom"/>
          </w:tcPr>
          <w:p w14:paraId="2AD32A5F" w14:textId="77777777" w:rsidR="005F5E53" w:rsidRPr="00651C58" w:rsidRDefault="005F5E53" w:rsidP="00C25D27">
            <w:pPr>
              <w:spacing w:before="60" w:after="60"/>
              <w:rPr>
                <w:rFonts w:cstheme="minorHAnsi"/>
                <w:lang w:val="en-US"/>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2AD32A60" w14:textId="77777777" w:rsidR="005F5E53" w:rsidRPr="00651C58" w:rsidRDefault="005F5E53" w:rsidP="00C7174B">
            <w:pPr>
              <w:spacing w:before="60" w:after="60"/>
              <w:jc w:val="center"/>
              <w:rPr>
                <w:rFonts w:cstheme="minorHAnsi"/>
                <w:lang w:val="en-US"/>
              </w:rPr>
            </w:pPr>
          </w:p>
        </w:tc>
        <w:tc>
          <w:tcPr>
            <w:tcW w:w="567" w:type="dxa"/>
            <w:tcBorders>
              <w:top w:val="single" w:sz="4" w:space="0" w:color="auto"/>
              <w:left w:val="nil"/>
              <w:bottom w:val="single" w:sz="4" w:space="0" w:color="auto"/>
              <w:right w:val="single" w:sz="4" w:space="0" w:color="auto"/>
            </w:tcBorders>
            <w:vAlign w:val="center"/>
          </w:tcPr>
          <w:p w14:paraId="2AD32A61" w14:textId="77777777" w:rsidR="005F5E53" w:rsidRPr="00651C58" w:rsidRDefault="005F5E53" w:rsidP="00C7174B">
            <w:pPr>
              <w:spacing w:before="60" w:after="60"/>
              <w:jc w:val="center"/>
              <w:rPr>
                <w:rFonts w:cstheme="minorHAnsi"/>
                <w:lang w:val="en-US"/>
              </w:rPr>
            </w:pPr>
          </w:p>
        </w:tc>
        <w:tc>
          <w:tcPr>
            <w:tcW w:w="2694" w:type="dxa"/>
            <w:tcBorders>
              <w:top w:val="single" w:sz="4" w:space="0" w:color="auto"/>
              <w:left w:val="single" w:sz="4" w:space="0" w:color="auto"/>
              <w:bottom w:val="single" w:sz="4" w:space="0" w:color="auto"/>
              <w:right w:val="single" w:sz="4" w:space="0" w:color="auto"/>
            </w:tcBorders>
          </w:tcPr>
          <w:p w14:paraId="2AD32A62" w14:textId="77777777" w:rsidR="005F5E53" w:rsidRPr="00651C58" w:rsidRDefault="005F5E53" w:rsidP="00C25D27">
            <w:pPr>
              <w:spacing w:before="60" w:after="60"/>
              <w:rPr>
                <w:rFonts w:cstheme="minorHAnsi"/>
                <w:lang w:val="en-US"/>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bottom"/>
          </w:tcPr>
          <w:p w14:paraId="2AD32A63" w14:textId="77777777" w:rsidR="005F5E53" w:rsidRPr="00651C58" w:rsidRDefault="005F5E53" w:rsidP="00C25D27">
            <w:pPr>
              <w:spacing w:before="60" w:after="60"/>
              <w:rPr>
                <w:rFonts w:cstheme="minorHAnsi"/>
                <w:lang w:val="en-US"/>
              </w:rPr>
            </w:pPr>
          </w:p>
        </w:tc>
        <w:tc>
          <w:tcPr>
            <w:tcW w:w="1984" w:type="dxa"/>
            <w:tcBorders>
              <w:top w:val="single" w:sz="4" w:space="0" w:color="auto"/>
              <w:left w:val="single" w:sz="4" w:space="0" w:color="auto"/>
              <w:bottom w:val="single" w:sz="4" w:space="0" w:color="auto"/>
              <w:right w:val="single" w:sz="4" w:space="0" w:color="auto"/>
            </w:tcBorders>
          </w:tcPr>
          <w:p w14:paraId="2AD32A64" w14:textId="77777777" w:rsidR="005F5E53" w:rsidRPr="00651C58" w:rsidRDefault="005F5E53" w:rsidP="00C25D27">
            <w:pPr>
              <w:spacing w:before="60" w:after="60"/>
              <w:rPr>
                <w:rFonts w:cstheme="minorHAnsi"/>
                <w:lang w:val="en-US"/>
              </w:rPr>
            </w:pPr>
          </w:p>
        </w:tc>
      </w:tr>
      <w:tr w:rsidR="005F5E53" w:rsidRPr="00651C58" w14:paraId="780365B9" w14:textId="77777777" w:rsidTr="000C2E61">
        <w:trPr>
          <w:trHeight w:val="451"/>
        </w:trPr>
        <w:tc>
          <w:tcPr>
            <w:tcW w:w="535" w:type="dxa"/>
            <w:tcBorders>
              <w:left w:val="single" w:sz="4" w:space="0" w:color="auto"/>
              <w:right w:val="single" w:sz="4" w:space="0" w:color="auto"/>
            </w:tcBorders>
          </w:tcPr>
          <w:p w14:paraId="41769B28" w14:textId="77777777" w:rsidR="005F5E53" w:rsidRPr="00651C58" w:rsidRDefault="005F5E53" w:rsidP="00C25D27">
            <w:pPr>
              <w:pStyle w:val="Leipteksti"/>
              <w:rPr>
                <w:rFonts w:cstheme="minorHAnsi"/>
                <w:color w:val="00B050"/>
                <w:lang w:val="en-US"/>
              </w:rPr>
            </w:pPr>
          </w:p>
        </w:tc>
        <w:tc>
          <w:tcPr>
            <w:tcW w:w="7190" w:type="dxa"/>
            <w:vMerge/>
            <w:tcBorders>
              <w:left w:val="single" w:sz="4" w:space="0" w:color="auto"/>
              <w:right w:val="single" w:sz="4" w:space="0" w:color="auto"/>
            </w:tcBorders>
            <w:shd w:val="clear" w:color="auto" w:fill="auto"/>
            <w:noWrap/>
            <w:vAlign w:val="bottom"/>
          </w:tcPr>
          <w:p w14:paraId="3C99041B" w14:textId="4FAB8D04" w:rsidR="005F5E53" w:rsidRPr="00651C58" w:rsidRDefault="005F5E53" w:rsidP="005F5E53">
            <w:pPr>
              <w:pStyle w:val="Leipteksti"/>
              <w:numPr>
                <w:ilvl w:val="0"/>
                <w:numId w:val="15"/>
              </w:numPr>
              <w:rPr>
                <w:rFonts w:cstheme="minorHAnsi"/>
                <w:color w:val="00B050"/>
                <w:lang w:val="en-US"/>
              </w:rPr>
            </w:pPr>
          </w:p>
        </w:tc>
        <w:tc>
          <w:tcPr>
            <w:tcW w:w="709" w:type="dxa"/>
            <w:tcBorders>
              <w:top w:val="nil"/>
              <w:left w:val="nil"/>
              <w:bottom w:val="single" w:sz="4" w:space="0" w:color="auto"/>
              <w:right w:val="single" w:sz="4" w:space="0" w:color="auto"/>
            </w:tcBorders>
            <w:shd w:val="clear" w:color="auto" w:fill="auto"/>
            <w:noWrap/>
            <w:vAlign w:val="bottom"/>
          </w:tcPr>
          <w:p w14:paraId="553F6290" w14:textId="77777777" w:rsidR="005F5E53" w:rsidRPr="00651C58" w:rsidRDefault="005F5E53" w:rsidP="00C25D27">
            <w:pPr>
              <w:spacing w:before="60" w:after="60"/>
              <w:rPr>
                <w:rFonts w:cstheme="minorHAnsi"/>
                <w:lang w:val="en-US"/>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7BB51795" w14:textId="77777777" w:rsidR="005F5E53" w:rsidRPr="00651C58" w:rsidRDefault="005F5E53" w:rsidP="00C7174B">
            <w:pPr>
              <w:spacing w:before="60" w:after="60"/>
              <w:jc w:val="center"/>
              <w:rPr>
                <w:rFonts w:cstheme="minorHAnsi"/>
                <w:lang w:val="en-US"/>
              </w:rPr>
            </w:pPr>
          </w:p>
        </w:tc>
        <w:tc>
          <w:tcPr>
            <w:tcW w:w="567" w:type="dxa"/>
            <w:tcBorders>
              <w:top w:val="single" w:sz="4" w:space="0" w:color="auto"/>
              <w:left w:val="nil"/>
              <w:bottom w:val="single" w:sz="4" w:space="0" w:color="auto"/>
              <w:right w:val="single" w:sz="4" w:space="0" w:color="auto"/>
            </w:tcBorders>
            <w:vAlign w:val="center"/>
          </w:tcPr>
          <w:p w14:paraId="6D56B732" w14:textId="77777777" w:rsidR="005F5E53" w:rsidRPr="00651C58" w:rsidRDefault="005F5E53" w:rsidP="00C7174B">
            <w:pPr>
              <w:spacing w:before="60" w:after="60"/>
              <w:jc w:val="center"/>
              <w:rPr>
                <w:rFonts w:cstheme="minorHAnsi"/>
                <w:lang w:val="en-US"/>
              </w:rPr>
            </w:pPr>
          </w:p>
        </w:tc>
        <w:tc>
          <w:tcPr>
            <w:tcW w:w="2694" w:type="dxa"/>
            <w:tcBorders>
              <w:top w:val="single" w:sz="4" w:space="0" w:color="auto"/>
              <w:left w:val="single" w:sz="4" w:space="0" w:color="auto"/>
              <w:bottom w:val="single" w:sz="4" w:space="0" w:color="auto"/>
              <w:right w:val="single" w:sz="4" w:space="0" w:color="auto"/>
            </w:tcBorders>
          </w:tcPr>
          <w:p w14:paraId="32BEF3F9" w14:textId="77777777" w:rsidR="005F5E53" w:rsidRPr="00651C58" w:rsidRDefault="005F5E53" w:rsidP="00C25D27">
            <w:pPr>
              <w:spacing w:before="60" w:after="60"/>
              <w:rPr>
                <w:rFonts w:cstheme="minorHAnsi"/>
                <w:lang w:val="en-US"/>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bottom"/>
          </w:tcPr>
          <w:p w14:paraId="62A26634" w14:textId="77777777" w:rsidR="005F5E53" w:rsidRPr="00651C58" w:rsidRDefault="005F5E53" w:rsidP="00C25D27">
            <w:pPr>
              <w:spacing w:before="60" w:after="60"/>
              <w:rPr>
                <w:rFonts w:cstheme="minorHAnsi"/>
                <w:lang w:val="en-US"/>
              </w:rPr>
            </w:pPr>
          </w:p>
        </w:tc>
        <w:tc>
          <w:tcPr>
            <w:tcW w:w="1984" w:type="dxa"/>
            <w:tcBorders>
              <w:top w:val="single" w:sz="4" w:space="0" w:color="auto"/>
              <w:left w:val="single" w:sz="4" w:space="0" w:color="auto"/>
              <w:bottom w:val="single" w:sz="4" w:space="0" w:color="auto"/>
              <w:right w:val="single" w:sz="4" w:space="0" w:color="auto"/>
            </w:tcBorders>
          </w:tcPr>
          <w:p w14:paraId="0B37D56D" w14:textId="77777777" w:rsidR="005F5E53" w:rsidRPr="00651C58" w:rsidRDefault="005F5E53" w:rsidP="00C25D27">
            <w:pPr>
              <w:spacing w:before="60" w:after="60"/>
              <w:rPr>
                <w:rFonts w:cstheme="minorHAnsi"/>
                <w:lang w:val="en-US"/>
              </w:rPr>
            </w:pPr>
          </w:p>
        </w:tc>
      </w:tr>
      <w:tr w:rsidR="005F5E53" w:rsidRPr="00651C58" w14:paraId="2AD32A7E" w14:textId="77777777" w:rsidTr="000C2E61">
        <w:trPr>
          <w:trHeight w:val="938"/>
        </w:trPr>
        <w:tc>
          <w:tcPr>
            <w:tcW w:w="535" w:type="dxa"/>
            <w:tcBorders>
              <w:left w:val="single" w:sz="4" w:space="0" w:color="auto"/>
              <w:right w:val="single" w:sz="4" w:space="0" w:color="auto"/>
            </w:tcBorders>
          </w:tcPr>
          <w:p w14:paraId="55593E4D" w14:textId="77777777" w:rsidR="005F5E53" w:rsidRPr="00A0477E" w:rsidRDefault="005F5E53" w:rsidP="00C25D27">
            <w:pPr>
              <w:pStyle w:val="Leipteksti"/>
              <w:rPr>
                <w:rFonts w:cstheme="minorHAnsi"/>
                <w:color w:val="FF0000"/>
                <w:lang w:val="en-US"/>
              </w:rPr>
            </w:pPr>
          </w:p>
        </w:tc>
        <w:tc>
          <w:tcPr>
            <w:tcW w:w="7190" w:type="dxa"/>
            <w:vMerge/>
            <w:tcBorders>
              <w:left w:val="single" w:sz="4" w:space="0" w:color="auto"/>
              <w:right w:val="single" w:sz="4" w:space="0" w:color="auto"/>
            </w:tcBorders>
            <w:shd w:val="clear" w:color="auto" w:fill="auto"/>
            <w:noWrap/>
            <w:vAlign w:val="bottom"/>
          </w:tcPr>
          <w:p w14:paraId="2AD32A77" w14:textId="2C19ED4E" w:rsidR="005F5E53" w:rsidRPr="00A0477E" w:rsidRDefault="005F5E53" w:rsidP="005F5E53">
            <w:pPr>
              <w:pStyle w:val="Leipteksti"/>
              <w:numPr>
                <w:ilvl w:val="0"/>
                <w:numId w:val="15"/>
              </w:numPr>
              <w:rPr>
                <w:rFonts w:cstheme="minorHAnsi"/>
                <w:color w:val="FF0000"/>
                <w:lang w:val="en-US"/>
              </w:rPr>
            </w:pPr>
          </w:p>
        </w:tc>
        <w:tc>
          <w:tcPr>
            <w:tcW w:w="709" w:type="dxa"/>
            <w:tcBorders>
              <w:top w:val="nil"/>
              <w:left w:val="nil"/>
              <w:bottom w:val="single" w:sz="4" w:space="0" w:color="auto"/>
              <w:right w:val="single" w:sz="4" w:space="0" w:color="auto"/>
            </w:tcBorders>
            <w:shd w:val="clear" w:color="auto" w:fill="auto"/>
            <w:noWrap/>
            <w:vAlign w:val="bottom"/>
          </w:tcPr>
          <w:p w14:paraId="2AD32A78" w14:textId="77777777" w:rsidR="005F5E53" w:rsidRPr="00651C58" w:rsidRDefault="005F5E53" w:rsidP="00C25D27">
            <w:pPr>
              <w:spacing w:before="60" w:after="60"/>
              <w:rPr>
                <w:rFonts w:cstheme="minorHAnsi"/>
                <w:lang w:val="en-US"/>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2AD32A79" w14:textId="77777777" w:rsidR="005F5E53" w:rsidRPr="00651C58" w:rsidRDefault="005F5E53" w:rsidP="00C7174B">
            <w:pPr>
              <w:spacing w:before="60" w:after="60"/>
              <w:jc w:val="center"/>
              <w:rPr>
                <w:rFonts w:cstheme="minorHAnsi"/>
                <w:lang w:val="en-US"/>
              </w:rPr>
            </w:pPr>
          </w:p>
        </w:tc>
        <w:tc>
          <w:tcPr>
            <w:tcW w:w="567" w:type="dxa"/>
            <w:tcBorders>
              <w:top w:val="single" w:sz="4" w:space="0" w:color="auto"/>
              <w:left w:val="nil"/>
              <w:bottom w:val="single" w:sz="4" w:space="0" w:color="auto"/>
              <w:right w:val="single" w:sz="4" w:space="0" w:color="auto"/>
            </w:tcBorders>
            <w:vAlign w:val="center"/>
          </w:tcPr>
          <w:p w14:paraId="2AD32A7A" w14:textId="77777777" w:rsidR="005F5E53" w:rsidRPr="00651C58" w:rsidRDefault="005F5E53" w:rsidP="00C7174B">
            <w:pPr>
              <w:spacing w:before="60" w:after="60"/>
              <w:jc w:val="center"/>
              <w:rPr>
                <w:rFonts w:cstheme="minorHAnsi"/>
                <w:lang w:val="en-US"/>
              </w:rPr>
            </w:pPr>
          </w:p>
        </w:tc>
        <w:tc>
          <w:tcPr>
            <w:tcW w:w="2694" w:type="dxa"/>
            <w:tcBorders>
              <w:top w:val="single" w:sz="4" w:space="0" w:color="auto"/>
              <w:left w:val="single" w:sz="4" w:space="0" w:color="auto"/>
              <w:bottom w:val="single" w:sz="4" w:space="0" w:color="auto"/>
              <w:right w:val="single" w:sz="4" w:space="0" w:color="auto"/>
            </w:tcBorders>
          </w:tcPr>
          <w:p w14:paraId="2AD32A7B" w14:textId="77777777" w:rsidR="005F5E53" w:rsidRPr="00651C58" w:rsidRDefault="005F5E53" w:rsidP="00C25D27">
            <w:pPr>
              <w:spacing w:before="60" w:after="60"/>
              <w:rPr>
                <w:rFonts w:cstheme="minorHAnsi"/>
                <w:lang w:val="en-US"/>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bottom"/>
          </w:tcPr>
          <w:p w14:paraId="2AD32A7C" w14:textId="77777777" w:rsidR="005F5E53" w:rsidRPr="00651C58" w:rsidRDefault="005F5E53" w:rsidP="00C25D27">
            <w:pPr>
              <w:spacing w:before="60" w:after="60"/>
              <w:rPr>
                <w:rFonts w:cstheme="minorHAnsi"/>
                <w:lang w:val="en-US"/>
              </w:rPr>
            </w:pPr>
          </w:p>
        </w:tc>
        <w:tc>
          <w:tcPr>
            <w:tcW w:w="1984" w:type="dxa"/>
            <w:tcBorders>
              <w:top w:val="single" w:sz="4" w:space="0" w:color="auto"/>
              <w:left w:val="single" w:sz="4" w:space="0" w:color="auto"/>
              <w:bottom w:val="single" w:sz="4" w:space="0" w:color="auto"/>
              <w:right w:val="single" w:sz="4" w:space="0" w:color="auto"/>
            </w:tcBorders>
          </w:tcPr>
          <w:p w14:paraId="2AD32A7D" w14:textId="12AB6A35" w:rsidR="005F5E53" w:rsidRPr="00651C58" w:rsidRDefault="005F5E53" w:rsidP="00007964">
            <w:pPr>
              <w:spacing w:before="60" w:after="60"/>
              <w:rPr>
                <w:rFonts w:cstheme="minorHAnsi"/>
                <w:lang w:val="en-US"/>
              </w:rPr>
            </w:pPr>
            <w:r w:rsidRPr="00651C58">
              <w:rPr>
                <w:rFonts w:cstheme="minorHAnsi"/>
                <w:lang w:val="en-US"/>
              </w:rPr>
              <w:t>Guidebook, Appendix 4</w:t>
            </w:r>
          </w:p>
        </w:tc>
      </w:tr>
      <w:tr w:rsidR="005F5E53" w:rsidRPr="00651C58" w14:paraId="2AD32A86" w14:textId="77777777" w:rsidTr="000C2E61">
        <w:trPr>
          <w:trHeight w:val="530"/>
        </w:trPr>
        <w:tc>
          <w:tcPr>
            <w:tcW w:w="535" w:type="dxa"/>
            <w:tcBorders>
              <w:left w:val="single" w:sz="4" w:space="0" w:color="auto"/>
              <w:right w:val="single" w:sz="4" w:space="0" w:color="auto"/>
            </w:tcBorders>
          </w:tcPr>
          <w:p w14:paraId="38892E22" w14:textId="77777777" w:rsidR="005F5E53" w:rsidRPr="00651C58" w:rsidRDefault="005F5E53" w:rsidP="00C25D27">
            <w:pPr>
              <w:pStyle w:val="Leipteksti"/>
              <w:rPr>
                <w:rFonts w:cstheme="minorHAnsi"/>
                <w:lang w:val="en-US"/>
              </w:rPr>
            </w:pPr>
          </w:p>
        </w:tc>
        <w:tc>
          <w:tcPr>
            <w:tcW w:w="7190" w:type="dxa"/>
            <w:vMerge/>
            <w:tcBorders>
              <w:left w:val="single" w:sz="4" w:space="0" w:color="auto"/>
              <w:right w:val="single" w:sz="4" w:space="0" w:color="auto"/>
            </w:tcBorders>
            <w:shd w:val="clear" w:color="auto" w:fill="auto"/>
            <w:noWrap/>
            <w:vAlign w:val="bottom"/>
          </w:tcPr>
          <w:p w14:paraId="2AD32A7F" w14:textId="32A1AB11" w:rsidR="005F5E53" w:rsidRPr="00651C58" w:rsidRDefault="005F5E53" w:rsidP="005F5E53">
            <w:pPr>
              <w:pStyle w:val="Leipteksti"/>
              <w:numPr>
                <w:ilvl w:val="0"/>
                <w:numId w:val="15"/>
              </w:numPr>
              <w:rPr>
                <w:rFonts w:cstheme="minorHAnsi"/>
                <w:lang w:val="en-US"/>
              </w:rPr>
            </w:pPr>
          </w:p>
        </w:tc>
        <w:tc>
          <w:tcPr>
            <w:tcW w:w="709" w:type="dxa"/>
            <w:tcBorders>
              <w:top w:val="nil"/>
              <w:left w:val="nil"/>
              <w:bottom w:val="single" w:sz="4" w:space="0" w:color="auto"/>
              <w:right w:val="single" w:sz="4" w:space="0" w:color="auto"/>
            </w:tcBorders>
            <w:shd w:val="clear" w:color="auto" w:fill="auto"/>
            <w:noWrap/>
            <w:vAlign w:val="bottom"/>
          </w:tcPr>
          <w:p w14:paraId="2AD32A80" w14:textId="77777777" w:rsidR="005F5E53" w:rsidRPr="00651C58" w:rsidRDefault="005F5E53" w:rsidP="00C25D27">
            <w:pPr>
              <w:spacing w:before="60" w:after="60"/>
              <w:rPr>
                <w:rFonts w:cstheme="minorHAnsi"/>
                <w:lang w:val="en-US"/>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2AD32A81" w14:textId="77777777" w:rsidR="005F5E53" w:rsidRPr="00651C58" w:rsidRDefault="005F5E53" w:rsidP="00C7174B">
            <w:pPr>
              <w:spacing w:before="60" w:after="60"/>
              <w:jc w:val="center"/>
              <w:rPr>
                <w:rFonts w:cstheme="minorHAnsi"/>
                <w:lang w:val="en-US"/>
              </w:rPr>
            </w:pPr>
          </w:p>
        </w:tc>
        <w:tc>
          <w:tcPr>
            <w:tcW w:w="567" w:type="dxa"/>
            <w:tcBorders>
              <w:top w:val="single" w:sz="4" w:space="0" w:color="auto"/>
              <w:left w:val="nil"/>
              <w:bottom w:val="single" w:sz="4" w:space="0" w:color="auto"/>
              <w:right w:val="single" w:sz="4" w:space="0" w:color="auto"/>
            </w:tcBorders>
            <w:vAlign w:val="center"/>
          </w:tcPr>
          <w:p w14:paraId="2AD32A82" w14:textId="77777777" w:rsidR="005F5E53" w:rsidRPr="00651C58" w:rsidRDefault="005F5E53" w:rsidP="00C7174B">
            <w:pPr>
              <w:spacing w:before="60" w:after="60"/>
              <w:jc w:val="center"/>
              <w:rPr>
                <w:rFonts w:cstheme="minorHAnsi"/>
                <w:lang w:val="en-US"/>
              </w:rPr>
            </w:pPr>
          </w:p>
        </w:tc>
        <w:tc>
          <w:tcPr>
            <w:tcW w:w="2694" w:type="dxa"/>
            <w:tcBorders>
              <w:top w:val="single" w:sz="4" w:space="0" w:color="auto"/>
              <w:left w:val="single" w:sz="4" w:space="0" w:color="auto"/>
              <w:bottom w:val="single" w:sz="4" w:space="0" w:color="auto"/>
              <w:right w:val="single" w:sz="4" w:space="0" w:color="auto"/>
            </w:tcBorders>
          </w:tcPr>
          <w:p w14:paraId="2AD32A83" w14:textId="77777777" w:rsidR="005F5E53" w:rsidRPr="00651C58" w:rsidRDefault="005F5E53" w:rsidP="00C25D27">
            <w:pPr>
              <w:spacing w:before="60" w:after="60"/>
              <w:rPr>
                <w:rFonts w:cstheme="minorHAnsi"/>
                <w:lang w:val="en-US"/>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bottom"/>
          </w:tcPr>
          <w:p w14:paraId="2AD32A84" w14:textId="77777777" w:rsidR="005F5E53" w:rsidRPr="00651C58" w:rsidRDefault="005F5E53" w:rsidP="00C25D27">
            <w:pPr>
              <w:spacing w:before="60" w:after="60"/>
              <w:rPr>
                <w:rFonts w:cstheme="minorHAnsi"/>
                <w:lang w:val="en-US"/>
              </w:rPr>
            </w:pPr>
          </w:p>
        </w:tc>
        <w:tc>
          <w:tcPr>
            <w:tcW w:w="1984" w:type="dxa"/>
            <w:tcBorders>
              <w:top w:val="single" w:sz="4" w:space="0" w:color="auto"/>
              <w:left w:val="single" w:sz="4" w:space="0" w:color="auto"/>
              <w:bottom w:val="single" w:sz="4" w:space="0" w:color="auto"/>
              <w:right w:val="single" w:sz="4" w:space="0" w:color="auto"/>
            </w:tcBorders>
          </w:tcPr>
          <w:p w14:paraId="2AD32A85" w14:textId="77777777" w:rsidR="005F5E53" w:rsidRPr="00651C58" w:rsidRDefault="005F5E53" w:rsidP="00C25D27">
            <w:pPr>
              <w:spacing w:before="60" w:after="60"/>
              <w:rPr>
                <w:rFonts w:cstheme="minorHAnsi"/>
                <w:lang w:val="en-US"/>
              </w:rPr>
            </w:pPr>
          </w:p>
        </w:tc>
      </w:tr>
      <w:tr w:rsidR="005F5E53" w:rsidRPr="00651C58" w14:paraId="5A94A0FF" w14:textId="77777777" w:rsidTr="000C2E61">
        <w:trPr>
          <w:trHeight w:val="230"/>
        </w:trPr>
        <w:tc>
          <w:tcPr>
            <w:tcW w:w="535" w:type="dxa"/>
            <w:vMerge w:val="restart"/>
            <w:tcBorders>
              <w:left w:val="single" w:sz="4" w:space="0" w:color="auto"/>
              <w:right w:val="single" w:sz="4" w:space="0" w:color="auto"/>
            </w:tcBorders>
          </w:tcPr>
          <w:p w14:paraId="16727A03" w14:textId="77777777" w:rsidR="005F5E53" w:rsidRPr="00651C58" w:rsidRDefault="005F5E53" w:rsidP="00C25D27">
            <w:pPr>
              <w:pStyle w:val="Leipteksti"/>
              <w:rPr>
                <w:rFonts w:cstheme="minorHAnsi"/>
                <w:lang w:val="en-US"/>
              </w:rPr>
            </w:pPr>
          </w:p>
        </w:tc>
        <w:tc>
          <w:tcPr>
            <w:tcW w:w="7190" w:type="dxa"/>
            <w:vMerge/>
            <w:tcBorders>
              <w:left w:val="single" w:sz="4" w:space="0" w:color="auto"/>
              <w:right w:val="single" w:sz="4" w:space="0" w:color="auto"/>
            </w:tcBorders>
            <w:shd w:val="clear" w:color="auto" w:fill="auto"/>
            <w:noWrap/>
            <w:vAlign w:val="bottom"/>
          </w:tcPr>
          <w:p w14:paraId="014CD5F5" w14:textId="6A5B7FD4" w:rsidR="005F5E53" w:rsidRPr="00651C58" w:rsidRDefault="005F5E53" w:rsidP="005F5E53">
            <w:pPr>
              <w:pStyle w:val="Leipteksti"/>
              <w:numPr>
                <w:ilvl w:val="0"/>
                <w:numId w:val="15"/>
              </w:numPr>
              <w:rPr>
                <w:rFonts w:cstheme="minorHAnsi"/>
                <w:lang w:val="en-US"/>
              </w:rPr>
            </w:pPr>
          </w:p>
        </w:tc>
        <w:tc>
          <w:tcPr>
            <w:tcW w:w="709" w:type="dxa"/>
            <w:tcBorders>
              <w:top w:val="nil"/>
              <w:left w:val="nil"/>
              <w:bottom w:val="single" w:sz="4" w:space="0" w:color="auto"/>
              <w:right w:val="single" w:sz="4" w:space="0" w:color="auto"/>
            </w:tcBorders>
            <w:shd w:val="clear" w:color="auto" w:fill="auto"/>
            <w:noWrap/>
            <w:vAlign w:val="bottom"/>
          </w:tcPr>
          <w:p w14:paraId="7BB8CC73" w14:textId="77777777" w:rsidR="005F5E53" w:rsidRPr="00651C58" w:rsidRDefault="005F5E53" w:rsidP="00C25D27">
            <w:pPr>
              <w:spacing w:before="60" w:after="60"/>
              <w:rPr>
                <w:rFonts w:cstheme="minorHAnsi"/>
                <w:lang w:val="en-US"/>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7B885DAC" w14:textId="77777777" w:rsidR="005F5E53" w:rsidRPr="00651C58" w:rsidRDefault="005F5E53" w:rsidP="00C7174B">
            <w:pPr>
              <w:spacing w:before="60" w:after="60"/>
              <w:jc w:val="center"/>
              <w:rPr>
                <w:rFonts w:cstheme="minorHAnsi"/>
                <w:lang w:val="en-US"/>
              </w:rPr>
            </w:pPr>
          </w:p>
        </w:tc>
        <w:tc>
          <w:tcPr>
            <w:tcW w:w="567" w:type="dxa"/>
            <w:tcBorders>
              <w:top w:val="single" w:sz="4" w:space="0" w:color="auto"/>
              <w:left w:val="nil"/>
              <w:bottom w:val="single" w:sz="4" w:space="0" w:color="auto"/>
              <w:right w:val="single" w:sz="4" w:space="0" w:color="auto"/>
            </w:tcBorders>
            <w:vAlign w:val="center"/>
          </w:tcPr>
          <w:p w14:paraId="397E8B7E" w14:textId="77777777" w:rsidR="005F5E53" w:rsidRPr="00651C58" w:rsidRDefault="005F5E53" w:rsidP="00C7174B">
            <w:pPr>
              <w:spacing w:before="60" w:after="60"/>
              <w:jc w:val="center"/>
              <w:rPr>
                <w:rFonts w:cstheme="minorHAnsi"/>
                <w:lang w:val="en-US"/>
              </w:rPr>
            </w:pPr>
          </w:p>
        </w:tc>
        <w:tc>
          <w:tcPr>
            <w:tcW w:w="2694" w:type="dxa"/>
            <w:tcBorders>
              <w:top w:val="single" w:sz="4" w:space="0" w:color="auto"/>
              <w:left w:val="single" w:sz="4" w:space="0" w:color="auto"/>
              <w:bottom w:val="single" w:sz="4" w:space="0" w:color="auto"/>
              <w:right w:val="single" w:sz="4" w:space="0" w:color="auto"/>
            </w:tcBorders>
          </w:tcPr>
          <w:p w14:paraId="46BA2BED" w14:textId="77777777" w:rsidR="005F5E53" w:rsidRPr="00651C58" w:rsidRDefault="005F5E53" w:rsidP="00C25D27">
            <w:pPr>
              <w:spacing w:before="60" w:after="60"/>
              <w:rPr>
                <w:rFonts w:cstheme="minorHAnsi"/>
                <w:lang w:val="en-US"/>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bottom"/>
          </w:tcPr>
          <w:p w14:paraId="6F34040D" w14:textId="77777777" w:rsidR="005F5E53" w:rsidRPr="00651C58" w:rsidRDefault="005F5E53" w:rsidP="00C25D27">
            <w:pPr>
              <w:spacing w:before="60" w:after="60"/>
              <w:rPr>
                <w:rFonts w:cstheme="minorHAnsi"/>
                <w:lang w:val="en-US"/>
              </w:rPr>
            </w:pPr>
          </w:p>
        </w:tc>
        <w:tc>
          <w:tcPr>
            <w:tcW w:w="1984" w:type="dxa"/>
            <w:tcBorders>
              <w:top w:val="single" w:sz="4" w:space="0" w:color="auto"/>
              <w:left w:val="single" w:sz="4" w:space="0" w:color="auto"/>
              <w:bottom w:val="single" w:sz="4" w:space="0" w:color="auto"/>
              <w:right w:val="single" w:sz="4" w:space="0" w:color="auto"/>
            </w:tcBorders>
          </w:tcPr>
          <w:p w14:paraId="398C6893" w14:textId="167E086D" w:rsidR="005F5E53" w:rsidRPr="00651C58" w:rsidRDefault="00F77139" w:rsidP="00C25D27">
            <w:pPr>
              <w:spacing w:before="60" w:after="60"/>
              <w:rPr>
                <w:rFonts w:cstheme="minorHAnsi"/>
                <w:lang w:val="en-US"/>
              </w:rPr>
            </w:pPr>
            <w:r>
              <w:rPr>
                <w:rFonts w:cstheme="minorHAnsi"/>
                <w:lang w:val="en-US"/>
              </w:rPr>
              <w:t>Field card templates</w:t>
            </w:r>
          </w:p>
        </w:tc>
      </w:tr>
      <w:tr w:rsidR="005F5E53" w:rsidRPr="00651C58" w14:paraId="0FA3CBD2" w14:textId="77777777" w:rsidTr="000C2E61">
        <w:trPr>
          <w:trHeight w:val="283"/>
        </w:trPr>
        <w:tc>
          <w:tcPr>
            <w:tcW w:w="535" w:type="dxa"/>
            <w:vMerge/>
            <w:tcBorders>
              <w:left w:val="single" w:sz="4" w:space="0" w:color="auto"/>
              <w:right w:val="single" w:sz="4" w:space="0" w:color="auto"/>
            </w:tcBorders>
          </w:tcPr>
          <w:p w14:paraId="0CF4362E" w14:textId="77777777" w:rsidR="005F5E53" w:rsidRPr="00651C58" w:rsidRDefault="005F5E53" w:rsidP="00C25D27">
            <w:pPr>
              <w:pStyle w:val="Leipteksti"/>
              <w:rPr>
                <w:rFonts w:cstheme="minorHAnsi"/>
                <w:lang w:val="en-US"/>
              </w:rPr>
            </w:pPr>
          </w:p>
        </w:tc>
        <w:tc>
          <w:tcPr>
            <w:tcW w:w="7190" w:type="dxa"/>
            <w:vMerge/>
            <w:tcBorders>
              <w:left w:val="single" w:sz="4" w:space="0" w:color="auto"/>
              <w:right w:val="single" w:sz="4" w:space="0" w:color="auto"/>
            </w:tcBorders>
            <w:shd w:val="clear" w:color="auto" w:fill="auto"/>
            <w:noWrap/>
            <w:vAlign w:val="bottom"/>
          </w:tcPr>
          <w:p w14:paraId="1B26DF3A" w14:textId="72FDA1F7" w:rsidR="005F5E53" w:rsidRPr="00651C58" w:rsidRDefault="005F5E53" w:rsidP="005F5E53">
            <w:pPr>
              <w:pStyle w:val="Leipteksti"/>
              <w:numPr>
                <w:ilvl w:val="0"/>
                <w:numId w:val="15"/>
              </w:numPr>
              <w:rPr>
                <w:rFonts w:cstheme="minorHAnsi"/>
                <w:lang w:val="en-US"/>
              </w:rPr>
            </w:pPr>
          </w:p>
        </w:tc>
        <w:tc>
          <w:tcPr>
            <w:tcW w:w="709" w:type="dxa"/>
            <w:tcBorders>
              <w:top w:val="nil"/>
              <w:left w:val="nil"/>
              <w:bottom w:val="single" w:sz="4" w:space="0" w:color="auto"/>
              <w:right w:val="single" w:sz="4" w:space="0" w:color="auto"/>
            </w:tcBorders>
            <w:shd w:val="clear" w:color="auto" w:fill="auto"/>
            <w:noWrap/>
            <w:vAlign w:val="bottom"/>
          </w:tcPr>
          <w:p w14:paraId="3D4E8525" w14:textId="77777777" w:rsidR="005F5E53" w:rsidRPr="00651C58" w:rsidRDefault="005F5E53" w:rsidP="00C25D27">
            <w:pPr>
              <w:spacing w:before="60" w:after="60"/>
              <w:rPr>
                <w:rFonts w:cstheme="minorHAnsi"/>
                <w:lang w:val="en-US"/>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0856A474" w14:textId="77777777" w:rsidR="005F5E53" w:rsidRPr="00651C58" w:rsidRDefault="005F5E53" w:rsidP="00C7174B">
            <w:pPr>
              <w:spacing w:before="60" w:after="60"/>
              <w:jc w:val="center"/>
              <w:rPr>
                <w:rFonts w:cstheme="minorHAnsi"/>
                <w:lang w:val="en-US"/>
              </w:rPr>
            </w:pPr>
          </w:p>
        </w:tc>
        <w:tc>
          <w:tcPr>
            <w:tcW w:w="567" w:type="dxa"/>
            <w:tcBorders>
              <w:top w:val="single" w:sz="4" w:space="0" w:color="auto"/>
              <w:left w:val="nil"/>
              <w:bottom w:val="single" w:sz="4" w:space="0" w:color="auto"/>
              <w:right w:val="single" w:sz="4" w:space="0" w:color="auto"/>
            </w:tcBorders>
            <w:vAlign w:val="center"/>
          </w:tcPr>
          <w:p w14:paraId="7EEF989B" w14:textId="77777777" w:rsidR="005F5E53" w:rsidRPr="00651C58" w:rsidRDefault="005F5E53" w:rsidP="00C7174B">
            <w:pPr>
              <w:spacing w:before="60" w:after="60"/>
              <w:jc w:val="center"/>
              <w:rPr>
                <w:rFonts w:cstheme="minorHAnsi"/>
                <w:lang w:val="en-US"/>
              </w:rPr>
            </w:pPr>
          </w:p>
        </w:tc>
        <w:tc>
          <w:tcPr>
            <w:tcW w:w="2694" w:type="dxa"/>
            <w:tcBorders>
              <w:top w:val="single" w:sz="4" w:space="0" w:color="auto"/>
              <w:left w:val="single" w:sz="4" w:space="0" w:color="auto"/>
              <w:bottom w:val="single" w:sz="4" w:space="0" w:color="auto"/>
              <w:right w:val="single" w:sz="4" w:space="0" w:color="auto"/>
            </w:tcBorders>
          </w:tcPr>
          <w:p w14:paraId="48BE616D" w14:textId="77777777" w:rsidR="005F5E53" w:rsidRPr="00651C58" w:rsidRDefault="005F5E53" w:rsidP="00C25D27">
            <w:pPr>
              <w:spacing w:before="60" w:after="60"/>
              <w:rPr>
                <w:rFonts w:cstheme="minorHAnsi"/>
                <w:lang w:val="en-US"/>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bottom"/>
          </w:tcPr>
          <w:p w14:paraId="4AAC7AD3" w14:textId="77777777" w:rsidR="005F5E53" w:rsidRPr="00651C58" w:rsidRDefault="005F5E53" w:rsidP="00C25D27">
            <w:pPr>
              <w:spacing w:before="60" w:after="60"/>
              <w:rPr>
                <w:rFonts w:cstheme="minorHAnsi"/>
                <w:lang w:val="en-US"/>
              </w:rPr>
            </w:pPr>
          </w:p>
        </w:tc>
        <w:tc>
          <w:tcPr>
            <w:tcW w:w="1984" w:type="dxa"/>
            <w:tcBorders>
              <w:top w:val="single" w:sz="4" w:space="0" w:color="auto"/>
              <w:left w:val="single" w:sz="4" w:space="0" w:color="auto"/>
              <w:bottom w:val="single" w:sz="4" w:space="0" w:color="auto"/>
              <w:right w:val="single" w:sz="4" w:space="0" w:color="auto"/>
            </w:tcBorders>
          </w:tcPr>
          <w:p w14:paraId="55F0BD87" w14:textId="0FB7BA98" w:rsidR="005F5E53" w:rsidRPr="00651C58" w:rsidRDefault="00F77139" w:rsidP="00C25D27">
            <w:pPr>
              <w:spacing w:before="60" w:after="60"/>
              <w:rPr>
                <w:rFonts w:cstheme="minorHAnsi"/>
                <w:lang w:val="en-US"/>
              </w:rPr>
            </w:pPr>
            <w:r>
              <w:rPr>
                <w:rFonts w:cstheme="minorHAnsi"/>
                <w:lang w:val="en-US"/>
              </w:rPr>
              <w:t>Field card templates</w:t>
            </w:r>
          </w:p>
        </w:tc>
      </w:tr>
      <w:tr w:rsidR="00BD3DCD" w:rsidRPr="00651C58" w14:paraId="5D52E2DA" w14:textId="77777777" w:rsidTr="000C2E61">
        <w:trPr>
          <w:trHeight w:val="283"/>
        </w:trPr>
        <w:tc>
          <w:tcPr>
            <w:tcW w:w="535" w:type="dxa"/>
            <w:vMerge/>
            <w:tcBorders>
              <w:left w:val="single" w:sz="4" w:space="0" w:color="auto"/>
              <w:bottom w:val="single" w:sz="4" w:space="0" w:color="auto"/>
              <w:right w:val="single" w:sz="4" w:space="0" w:color="auto"/>
            </w:tcBorders>
          </w:tcPr>
          <w:p w14:paraId="7C6A1BC4" w14:textId="77777777" w:rsidR="00BD3DCD" w:rsidRPr="00651C58" w:rsidRDefault="00BD3DCD" w:rsidP="00C25D27">
            <w:pPr>
              <w:pStyle w:val="Leipteksti"/>
              <w:rPr>
                <w:rFonts w:cstheme="minorHAnsi"/>
                <w:lang w:val="en-US"/>
              </w:rPr>
            </w:pPr>
          </w:p>
        </w:tc>
        <w:tc>
          <w:tcPr>
            <w:tcW w:w="7190" w:type="dxa"/>
            <w:vMerge/>
            <w:tcBorders>
              <w:left w:val="single" w:sz="4" w:space="0" w:color="auto"/>
              <w:bottom w:val="single" w:sz="4" w:space="0" w:color="auto"/>
              <w:right w:val="single" w:sz="4" w:space="0" w:color="auto"/>
            </w:tcBorders>
            <w:shd w:val="clear" w:color="auto" w:fill="auto"/>
            <w:noWrap/>
            <w:vAlign w:val="bottom"/>
          </w:tcPr>
          <w:p w14:paraId="0DB8183B" w14:textId="2AB40066" w:rsidR="00BD3DCD" w:rsidRPr="00651C58" w:rsidRDefault="00BD3DCD">
            <w:pPr>
              <w:pStyle w:val="Leipteksti"/>
              <w:numPr>
                <w:ilvl w:val="0"/>
                <w:numId w:val="15"/>
              </w:numPr>
              <w:rPr>
                <w:rFonts w:cstheme="minorHAnsi"/>
                <w:lang w:val="en-US"/>
              </w:rPr>
              <w:pPrChange w:id="1" w:author="Mikell Hager" w:date="2018-09-28T10:18:00Z">
                <w:pPr>
                  <w:pStyle w:val="Leipteksti"/>
                </w:pPr>
              </w:pPrChange>
            </w:pPr>
          </w:p>
        </w:tc>
        <w:tc>
          <w:tcPr>
            <w:tcW w:w="709" w:type="dxa"/>
            <w:tcBorders>
              <w:top w:val="nil"/>
              <w:left w:val="nil"/>
              <w:bottom w:val="single" w:sz="4" w:space="0" w:color="auto"/>
              <w:right w:val="single" w:sz="4" w:space="0" w:color="auto"/>
            </w:tcBorders>
            <w:shd w:val="clear" w:color="auto" w:fill="auto"/>
            <w:noWrap/>
            <w:vAlign w:val="bottom"/>
          </w:tcPr>
          <w:p w14:paraId="6A8643CE" w14:textId="77777777" w:rsidR="00BD3DCD" w:rsidRPr="00651C58" w:rsidRDefault="00BD3DCD" w:rsidP="00C25D27">
            <w:pPr>
              <w:spacing w:before="60" w:after="60"/>
              <w:rPr>
                <w:rFonts w:cstheme="minorHAnsi"/>
                <w:lang w:val="en-US"/>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3BE434C4" w14:textId="77777777" w:rsidR="00BD3DCD" w:rsidRPr="00651C58" w:rsidRDefault="00BD3DCD" w:rsidP="00C7174B">
            <w:pPr>
              <w:spacing w:before="60" w:after="60"/>
              <w:jc w:val="center"/>
              <w:rPr>
                <w:rFonts w:cstheme="minorHAnsi"/>
                <w:lang w:val="en-US"/>
              </w:rPr>
            </w:pPr>
          </w:p>
        </w:tc>
        <w:tc>
          <w:tcPr>
            <w:tcW w:w="567" w:type="dxa"/>
            <w:tcBorders>
              <w:top w:val="single" w:sz="4" w:space="0" w:color="auto"/>
              <w:left w:val="nil"/>
              <w:bottom w:val="single" w:sz="4" w:space="0" w:color="auto"/>
              <w:right w:val="single" w:sz="4" w:space="0" w:color="auto"/>
            </w:tcBorders>
            <w:vAlign w:val="center"/>
          </w:tcPr>
          <w:p w14:paraId="3CC91181" w14:textId="77777777" w:rsidR="00BD3DCD" w:rsidRPr="00651C58" w:rsidRDefault="00BD3DCD" w:rsidP="00C7174B">
            <w:pPr>
              <w:spacing w:before="60" w:after="60"/>
              <w:jc w:val="center"/>
              <w:rPr>
                <w:rFonts w:cstheme="minorHAnsi"/>
                <w:lang w:val="en-US"/>
              </w:rPr>
            </w:pPr>
          </w:p>
        </w:tc>
        <w:tc>
          <w:tcPr>
            <w:tcW w:w="2694" w:type="dxa"/>
            <w:tcBorders>
              <w:top w:val="single" w:sz="4" w:space="0" w:color="auto"/>
              <w:left w:val="single" w:sz="4" w:space="0" w:color="auto"/>
              <w:bottom w:val="single" w:sz="4" w:space="0" w:color="auto"/>
              <w:right w:val="single" w:sz="4" w:space="0" w:color="auto"/>
            </w:tcBorders>
          </w:tcPr>
          <w:p w14:paraId="08B15496" w14:textId="77777777" w:rsidR="00BD3DCD" w:rsidRPr="00651C58" w:rsidRDefault="00BD3DCD" w:rsidP="00C25D27">
            <w:pPr>
              <w:spacing w:before="60" w:after="60"/>
              <w:rPr>
                <w:rFonts w:cstheme="minorHAnsi"/>
                <w:lang w:val="en-US"/>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bottom"/>
          </w:tcPr>
          <w:p w14:paraId="1606C65A" w14:textId="77777777" w:rsidR="00BD3DCD" w:rsidRPr="00651C58" w:rsidRDefault="00BD3DCD" w:rsidP="00C25D27">
            <w:pPr>
              <w:spacing w:before="60" w:after="60"/>
              <w:rPr>
                <w:rFonts w:cstheme="minorHAnsi"/>
                <w:lang w:val="en-US"/>
              </w:rPr>
            </w:pPr>
          </w:p>
        </w:tc>
        <w:tc>
          <w:tcPr>
            <w:tcW w:w="1984" w:type="dxa"/>
            <w:tcBorders>
              <w:top w:val="single" w:sz="4" w:space="0" w:color="auto"/>
              <w:left w:val="single" w:sz="4" w:space="0" w:color="auto"/>
              <w:bottom w:val="single" w:sz="4" w:space="0" w:color="auto"/>
              <w:right w:val="single" w:sz="4" w:space="0" w:color="auto"/>
            </w:tcBorders>
          </w:tcPr>
          <w:p w14:paraId="1CF42597" w14:textId="7C1601B4" w:rsidR="00BD3DCD" w:rsidRPr="00651C58" w:rsidRDefault="00F77139" w:rsidP="00C25D27">
            <w:pPr>
              <w:spacing w:before="60" w:after="60"/>
              <w:rPr>
                <w:rFonts w:cstheme="minorHAnsi"/>
                <w:lang w:val="en-US"/>
              </w:rPr>
            </w:pPr>
            <w:r>
              <w:rPr>
                <w:rFonts w:cstheme="minorHAnsi"/>
                <w:lang w:val="en-US"/>
              </w:rPr>
              <w:t>Templates</w:t>
            </w:r>
          </w:p>
        </w:tc>
      </w:tr>
      <w:tr w:rsidR="00BD3DCD" w:rsidRPr="00651C58" w14:paraId="2AD32A8F" w14:textId="77777777" w:rsidTr="000C2E61">
        <w:trPr>
          <w:trHeight w:val="283"/>
        </w:trPr>
        <w:tc>
          <w:tcPr>
            <w:tcW w:w="535" w:type="dxa"/>
            <w:tcBorders>
              <w:top w:val="nil"/>
              <w:left w:val="single" w:sz="4" w:space="0" w:color="auto"/>
              <w:bottom w:val="single" w:sz="4" w:space="0" w:color="auto"/>
              <w:right w:val="single" w:sz="4" w:space="0" w:color="auto"/>
            </w:tcBorders>
          </w:tcPr>
          <w:p w14:paraId="1DFC62FB" w14:textId="3C86EA1E" w:rsidR="00BD3DCD" w:rsidRPr="00651C58" w:rsidRDefault="00BD3DCD" w:rsidP="00A26602">
            <w:pPr>
              <w:pStyle w:val="Leipteksti"/>
              <w:rPr>
                <w:rFonts w:cstheme="minorHAnsi"/>
                <w:lang w:val="en-US"/>
              </w:rPr>
            </w:pPr>
            <w:r>
              <w:rPr>
                <w:rFonts w:cstheme="minorHAnsi"/>
                <w:lang w:val="en-US"/>
              </w:rPr>
              <w:t>2.1</w:t>
            </w:r>
            <w:r w:rsidR="00A26602">
              <w:rPr>
                <w:rFonts w:cstheme="minorHAnsi"/>
                <w:lang w:val="en-US"/>
              </w:rPr>
              <w:t>3</w:t>
            </w:r>
          </w:p>
        </w:tc>
        <w:tc>
          <w:tcPr>
            <w:tcW w:w="7190" w:type="dxa"/>
            <w:tcBorders>
              <w:top w:val="nil"/>
              <w:left w:val="single" w:sz="4" w:space="0" w:color="auto"/>
              <w:bottom w:val="single" w:sz="4" w:space="0" w:color="auto"/>
              <w:right w:val="single" w:sz="4" w:space="0" w:color="auto"/>
            </w:tcBorders>
            <w:shd w:val="clear" w:color="auto" w:fill="auto"/>
            <w:noWrap/>
            <w:vAlign w:val="bottom"/>
          </w:tcPr>
          <w:p w14:paraId="2AD32A88" w14:textId="32A36523" w:rsidR="00BD3DCD" w:rsidRPr="00651C58" w:rsidRDefault="00BD3DCD" w:rsidP="006553A6">
            <w:pPr>
              <w:pStyle w:val="Leipteksti"/>
              <w:rPr>
                <w:rFonts w:cstheme="minorHAnsi"/>
                <w:lang w:val="en-US"/>
              </w:rPr>
            </w:pPr>
            <w:r w:rsidRPr="00651C58">
              <w:rPr>
                <w:rFonts w:cstheme="minorHAnsi"/>
                <w:lang w:val="en-US"/>
              </w:rPr>
              <w:t>Has t</w:t>
            </w:r>
            <w:r>
              <w:rPr>
                <w:rFonts w:cstheme="minorHAnsi"/>
                <w:lang w:val="en-US"/>
              </w:rPr>
              <w:t xml:space="preserve">he HN applied </w:t>
            </w:r>
            <w:r w:rsidR="006553A6">
              <w:rPr>
                <w:rFonts w:cstheme="minorHAnsi"/>
                <w:lang w:val="en-US"/>
              </w:rPr>
              <w:t xml:space="preserve">and received </w:t>
            </w:r>
            <w:r>
              <w:rPr>
                <w:rFonts w:cstheme="minorHAnsi"/>
                <w:lang w:val="en-US"/>
              </w:rPr>
              <w:t xml:space="preserve">required </w:t>
            </w:r>
            <w:r w:rsidRPr="00651C58">
              <w:rPr>
                <w:rFonts w:cstheme="minorHAnsi"/>
                <w:lang w:val="en-US"/>
              </w:rPr>
              <w:t>permits (land use, water use, ran</w:t>
            </w:r>
            <w:r>
              <w:rPr>
                <w:rFonts w:cstheme="minorHAnsi"/>
                <w:lang w:val="en-US"/>
              </w:rPr>
              <w:t>ge clearance, etc.</w:t>
            </w:r>
            <w:r w:rsidRPr="00651C58">
              <w:rPr>
                <w:rFonts w:cstheme="minorHAnsi"/>
                <w:lang w:val="en-US"/>
              </w:rPr>
              <w:t>)?</w:t>
            </w:r>
            <w:r>
              <w:rPr>
                <w:rFonts w:cstheme="minorHAnsi"/>
                <w:lang w:val="en-US"/>
              </w:rPr>
              <w:t xml:space="preserve"> </w:t>
            </w:r>
          </w:p>
        </w:tc>
        <w:tc>
          <w:tcPr>
            <w:tcW w:w="709" w:type="dxa"/>
            <w:tcBorders>
              <w:top w:val="nil"/>
              <w:left w:val="nil"/>
              <w:bottom w:val="single" w:sz="4" w:space="0" w:color="auto"/>
              <w:right w:val="single" w:sz="4" w:space="0" w:color="auto"/>
            </w:tcBorders>
            <w:shd w:val="clear" w:color="auto" w:fill="auto"/>
            <w:noWrap/>
            <w:vAlign w:val="bottom"/>
          </w:tcPr>
          <w:p w14:paraId="2AD32A89" w14:textId="77777777" w:rsidR="00BD3DCD" w:rsidRPr="00651C58" w:rsidRDefault="00BD3DCD" w:rsidP="00C25D27">
            <w:pPr>
              <w:spacing w:before="60" w:after="60"/>
              <w:rPr>
                <w:rFonts w:cstheme="minorHAnsi"/>
                <w:lang w:val="en-US"/>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2AD32A8A" w14:textId="77777777" w:rsidR="00BD3DCD" w:rsidRPr="00651C58" w:rsidRDefault="00BD3DCD" w:rsidP="00C7174B">
            <w:pPr>
              <w:spacing w:before="60" w:after="60"/>
              <w:jc w:val="center"/>
              <w:rPr>
                <w:rFonts w:cstheme="minorHAnsi"/>
                <w:lang w:val="en-US"/>
              </w:rPr>
            </w:pPr>
          </w:p>
        </w:tc>
        <w:tc>
          <w:tcPr>
            <w:tcW w:w="567" w:type="dxa"/>
            <w:tcBorders>
              <w:top w:val="single" w:sz="4" w:space="0" w:color="auto"/>
              <w:left w:val="nil"/>
              <w:bottom w:val="single" w:sz="4" w:space="0" w:color="auto"/>
              <w:right w:val="single" w:sz="4" w:space="0" w:color="auto"/>
            </w:tcBorders>
            <w:vAlign w:val="center"/>
          </w:tcPr>
          <w:p w14:paraId="2AD32A8B" w14:textId="77777777" w:rsidR="00BD3DCD" w:rsidRPr="00651C58" w:rsidRDefault="00BD3DCD" w:rsidP="00C7174B">
            <w:pPr>
              <w:spacing w:before="60" w:after="60"/>
              <w:jc w:val="center"/>
              <w:rPr>
                <w:rFonts w:cstheme="minorHAnsi"/>
                <w:lang w:val="en-US"/>
              </w:rPr>
            </w:pPr>
          </w:p>
        </w:tc>
        <w:tc>
          <w:tcPr>
            <w:tcW w:w="2694" w:type="dxa"/>
            <w:tcBorders>
              <w:top w:val="single" w:sz="4" w:space="0" w:color="auto"/>
              <w:left w:val="single" w:sz="4" w:space="0" w:color="auto"/>
              <w:bottom w:val="single" w:sz="4" w:space="0" w:color="auto"/>
              <w:right w:val="single" w:sz="4" w:space="0" w:color="auto"/>
            </w:tcBorders>
          </w:tcPr>
          <w:p w14:paraId="2AD32A8C" w14:textId="77777777" w:rsidR="00BD3DCD" w:rsidRPr="00651C58" w:rsidRDefault="00BD3DCD" w:rsidP="00C25D27">
            <w:pPr>
              <w:spacing w:before="60" w:after="60"/>
              <w:rPr>
                <w:rFonts w:cstheme="minorHAnsi"/>
                <w:lang w:val="en-US"/>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bottom"/>
          </w:tcPr>
          <w:p w14:paraId="2AD32A8D" w14:textId="77777777" w:rsidR="00BD3DCD" w:rsidRPr="00651C58" w:rsidRDefault="00BD3DCD" w:rsidP="00C25D27">
            <w:pPr>
              <w:spacing w:before="60" w:after="60"/>
              <w:rPr>
                <w:rFonts w:cstheme="minorHAnsi"/>
                <w:lang w:val="en-US"/>
              </w:rPr>
            </w:pPr>
          </w:p>
        </w:tc>
        <w:tc>
          <w:tcPr>
            <w:tcW w:w="1984" w:type="dxa"/>
            <w:tcBorders>
              <w:top w:val="single" w:sz="4" w:space="0" w:color="auto"/>
              <w:left w:val="single" w:sz="4" w:space="0" w:color="auto"/>
              <w:bottom w:val="single" w:sz="4" w:space="0" w:color="auto"/>
              <w:right w:val="single" w:sz="4" w:space="0" w:color="auto"/>
            </w:tcBorders>
          </w:tcPr>
          <w:p w14:paraId="2AD32A8E" w14:textId="48E106E1" w:rsidR="00BD3DCD" w:rsidRPr="00651C58" w:rsidRDefault="00BD3DCD" w:rsidP="00C25D27">
            <w:pPr>
              <w:spacing w:before="60" w:after="60"/>
              <w:rPr>
                <w:rFonts w:cstheme="minorHAnsi"/>
                <w:lang w:val="en-US"/>
              </w:rPr>
            </w:pPr>
          </w:p>
        </w:tc>
      </w:tr>
      <w:tr w:rsidR="00BD3DCD" w:rsidRPr="009E225E" w14:paraId="2AD32A97" w14:textId="77777777" w:rsidTr="000C2E61">
        <w:trPr>
          <w:trHeight w:val="283"/>
        </w:trPr>
        <w:tc>
          <w:tcPr>
            <w:tcW w:w="535" w:type="dxa"/>
            <w:tcBorders>
              <w:top w:val="nil"/>
              <w:left w:val="single" w:sz="4" w:space="0" w:color="auto"/>
              <w:bottom w:val="single" w:sz="4" w:space="0" w:color="auto"/>
              <w:right w:val="single" w:sz="4" w:space="0" w:color="auto"/>
            </w:tcBorders>
          </w:tcPr>
          <w:p w14:paraId="7193C9C8" w14:textId="37953498" w:rsidR="00BD3DCD" w:rsidRPr="00651C58" w:rsidRDefault="00BD3DCD" w:rsidP="00A26602">
            <w:pPr>
              <w:pStyle w:val="Leipteksti"/>
              <w:rPr>
                <w:rFonts w:cstheme="minorHAnsi"/>
                <w:lang w:val="en-US"/>
              </w:rPr>
            </w:pPr>
            <w:r>
              <w:rPr>
                <w:rFonts w:cstheme="minorHAnsi"/>
                <w:lang w:val="en-US"/>
              </w:rPr>
              <w:t>2.1</w:t>
            </w:r>
            <w:r w:rsidR="00A26602">
              <w:rPr>
                <w:rFonts w:cstheme="minorHAnsi"/>
                <w:lang w:val="en-US"/>
              </w:rPr>
              <w:t>4</w:t>
            </w:r>
          </w:p>
        </w:tc>
        <w:tc>
          <w:tcPr>
            <w:tcW w:w="7190" w:type="dxa"/>
            <w:tcBorders>
              <w:top w:val="nil"/>
              <w:left w:val="single" w:sz="4" w:space="0" w:color="auto"/>
              <w:bottom w:val="single" w:sz="4" w:space="0" w:color="auto"/>
              <w:right w:val="single" w:sz="4" w:space="0" w:color="auto"/>
            </w:tcBorders>
            <w:shd w:val="clear" w:color="auto" w:fill="auto"/>
            <w:noWrap/>
            <w:vAlign w:val="bottom"/>
          </w:tcPr>
          <w:p w14:paraId="2AD32A90" w14:textId="501F2D48" w:rsidR="00BD3DCD" w:rsidRPr="00651C58" w:rsidRDefault="00BD3DCD" w:rsidP="00452E45">
            <w:pPr>
              <w:pStyle w:val="Leipteksti"/>
              <w:rPr>
                <w:rFonts w:cstheme="minorHAnsi"/>
                <w:lang w:val="en-US"/>
              </w:rPr>
            </w:pPr>
            <w:r w:rsidRPr="00651C58">
              <w:rPr>
                <w:rFonts w:cstheme="minorHAnsi"/>
                <w:lang w:val="en-US"/>
              </w:rPr>
              <w:t>Have environmental consider</w:t>
            </w:r>
            <w:r>
              <w:rPr>
                <w:rFonts w:cstheme="minorHAnsi"/>
                <w:lang w:val="en-US"/>
              </w:rPr>
              <w:t>ations been integrated into the Strategic Messages to the public?</w:t>
            </w:r>
          </w:p>
        </w:tc>
        <w:tc>
          <w:tcPr>
            <w:tcW w:w="709" w:type="dxa"/>
            <w:tcBorders>
              <w:top w:val="single" w:sz="4" w:space="0" w:color="auto"/>
              <w:left w:val="nil"/>
              <w:bottom w:val="single" w:sz="4" w:space="0" w:color="auto"/>
              <w:right w:val="single" w:sz="4" w:space="0" w:color="auto"/>
            </w:tcBorders>
            <w:shd w:val="clear" w:color="auto" w:fill="auto"/>
            <w:noWrap/>
            <w:vAlign w:val="bottom"/>
          </w:tcPr>
          <w:p w14:paraId="2AD32A91" w14:textId="77777777" w:rsidR="00BD3DCD" w:rsidRPr="00651C58" w:rsidRDefault="00BD3DCD" w:rsidP="00C25D27">
            <w:pPr>
              <w:pStyle w:val="Leipteksti"/>
              <w:rPr>
                <w:rFonts w:cstheme="minorHAnsi"/>
                <w:lang w:val="en-US"/>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2AD32A92" w14:textId="77777777" w:rsidR="00BD3DCD" w:rsidRPr="00651C58" w:rsidRDefault="00BD3DCD" w:rsidP="00C7174B">
            <w:pPr>
              <w:pStyle w:val="Leipteksti"/>
              <w:jc w:val="center"/>
              <w:rPr>
                <w:rFonts w:cstheme="minorHAnsi"/>
                <w:lang w:val="en-US"/>
              </w:rPr>
            </w:pPr>
          </w:p>
        </w:tc>
        <w:tc>
          <w:tcPr>
            <w:tcW w:w="567" w:type="dxa"/>
            <w:tcBorders>
              <w:top w:val="single" w:sz="4" w:space="0" w:color="auto"/>
              <w:left w:val="nil"/>
              <w:bottom w:val="single" w:sz="4" w:space="0" w:color="auto"/>
              <w:right w:val="single" w:sz="4" w:space="0" w:color="auto"/>
            </w:tcBorders>
            <w:vAlign w:val="center"/>
          </w:tcPr>
          <w:p w14:paraId="2AD32A93" w14:textId="77777777" w:rsidR="00BD3DCD" w:rsidRPr="00651C58" w:rsidRDefault="00BD3DCD" w:rsidP="00C7174B">
            <w:pPr>
              <w:pStyle w:val="Leipteksti"/>
              <w:jc w:val="center"/>
              <w:rPr>
                <w:rFonts w:cstheme="minorHAnsi"/>
                <w:lang w:val="en-US"/>
              </w:rPr>
            </w:pPr>
          </w:p>
        </w:tc>
        <w:tc>
          <w:tcPr>
            <w:tcW w:w="2694" w:type="dxa"/>
            <w:tcBorders>
              <w:top w:val="single" w:sz="4" w:space="0" w:color="auto"/>
              <w:left w:val="single" w:sz="4" w:space="0" w:color="auto"/>
              <w:bottom w:val="single" w:sz="4" w:space="0" w:color="auto"/>
              <w:right w:val="single" w:sz="4" w:space="0" w:color="auto"/>
            </w:tcBorders>
          </w:tcPr>
          <w:p w14:paraId="2AD32A94" w14:textId="77777777" w:rsidR="00BD3DCD" w:rsidRPr="00651C58" w:rsidRDefault="00BD3DCD" w:rsidP="00C25D27">
            <w:pPr>
              <w:pStyle w:val="Leipteksti"/>
              <w:rPr>
                <w:rFonts w:cstheme="minorHAnsi"/>
                <w:lang w:val="en-US"/>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bottom"/>
          </w:tcPr>
          <w:p w14:paraId="2AD32A95" w14:textId="77777777" w:rsidR="00BD3DCD" w:rsidRPr="00651C58" w:rsidRDefault="00BD3DCD" w:rsidP="00C25D27">
            <w:pPr>
              <w:pStyle w:val="Leipteksti"/>
              <w:rPr>
                <w:rFonts w:cstheme="minorHAnsi"/>
                <w:lang w:val="en-US"/>
              </w:rPr>
            </w:pPr>
          </w:p>
        </w:tc>
        <w:tc>
          <w:tcPr>
            <w:tcW w:w="1984" w:type="dxa"/>
            <w:tcBorders>
              <w:top w:val="single" w:sz="4" w:space="0" w:color="auto"/>
              <w:left w:val="single" w:sz="4" w:space="0" w:color="auto"/>
              <w:bottom w:val="single" w:sz="4" w:space="0" w:color="auto"/>
              <w:right w:val="single" w:sz="4" w:space="0" w:color="auto"/>
            </w:tcBorders>
          </w:tcPr>
          <w:p w14:paraId="2AD32A96" w14:textId="77777777" w:rsidR="00BD3DCD" w:rsidRPr="00651C58" w:rsidRDefault="00BD3DCD" w:rsidP="00C25D27">
            <w:pPr>
              <w:pStyle w:val="Leipteksti"/>
              <w:rPr>
                <w:rFonts w:cstheme="minorHAnsi"/>
                <w:lang w:val="en-US"/>
              </w:rPr>
            </w:pPr>
          </w:p>
        </w:tc>
      </w:tr>
      <w:tr w:rsidR="00BD3DCD" w:rsidRPr="009E225E" w14:paraId="2AD32AB0" w14:textId="77777777" w:rsidTr="000C2E61">
        <w:trPr>
          <w:trHeight w:val="283"/>
        </w:trPr>
        <w:tc>
          <w:tcPr>
            <w:tcW w:w="535" w:type="dxa"/>
            <w:tcBorders>
              <w:top w:val="single" w:sz="4" w:space="0" w:color="auto"/>
              <w:left w:val="single" w:sz="4" w:space="0" w:color="auto"/>
              <w:bottom w:val="single" w:sz="4" w:space="0" w:color="auto"/>
              <w:right w:val="single" w:sz="4" w:space="0" w:color="auto"/>
            </w:tcBorders>
          </w:tcPr>
          <w:p w14:paraId="15B22497" w14:textId="592859D8" w:rsidR="00BD3DCD" w:rsidRPr="00651C58" w:rsidRDefault="00BD3DCD" w:rsidP="00A26602">
            <w:pPr>
              <w:pStyle w:val="Leipteksti"/>
              <w:rPr>
                <w:rFonts w:cstheme="minorHAnsi"/>
                <w:lang w:val="en-US"/>
              </w:rPr>
            </w:pPr>
            <w:r>
              <w:rPr>
                <w:rFonts w:cstheme="minorHAnsi"/>
                <w:lang w:val="en-US"/>
              </w:rPr>
              <w:t>2.1</w:t>
            </w:r>
            <w:r w:rsidR="00A26602">
              <w:rPr>
                <w:rFonts w:cstheme="minorHAnsi"/>
                <w:lang w:val="en-US"/>
              </w:rPr>
              <w:t>5</w:t>
            </w:r>
          </w:p>
        </w:tc>
        <w:tc>
          <w:tcPr>
            <w:tcW w:w="71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D32AA9" w14:textId="4DB0E0F0" w:rsidR="00BD3DCD" w:rsidRPr="00651C58" w:rsidRDefault="00BD3DCD" w:rsidP="00C25D27">
            <w:pPr>
              <w:pStyle w:val="Leipteksti"/>
              <w:rPr>
                <w:rFonts w:cstheme="minorHAnsi"/>
                <w:lang w:val="en-US"/>
              </w:rPr>
            </w:pPr>
            <w:r w:rsidRPr="00651C58">
              <w:rPr>
                <w:rFonts w:cstheme="minorHAnsi"/>
                <w:lang w:val="en-US"/>
              </w:rPr>
              <w:t>Has the communication with local stakeholders been on-going to ensure information has been disseminated?</w:t>
            </w:r>
          </w:p>
        </w:tc>
        <w:tc>
          <w:tcPr>
            <w:tcW w:w="709" w:type="dxa"/>
            <w:tcBorders>
              <w:top w:val="single" w:sz="4" w:space="0" w:color="auto"/>
              <w:left w:val="nil"/>
              <w:bottom w:val="single" w:sz="4" w:space="0" w:color="auto"/>
              <w:right w:val="single" w:sz="4" w:space="0" w:color="auto"/>
            </w:tcBorders>
            <w:shd w:val="clear" w:color="auto" w:fill="auto"/>
            <w:noWrap/>
            <w:vAlign w:val="bottom"/>
          </w:tcPr>
          <w:p w14:paraId="2AD32AAA" w14:textId="77777777" w:rsidR="00BD3DCD" w:rsidRPr="00651C58" w:rsidRDefault="00BD3DCD" w:rsidP="00C25D27">
            <w:pPr>
              <w:pStyle w:val="Leipteksti"/>
              <w:rPr>
                <w:rFonts w:cstheme="minorHAnsi"/>
                <w:lang w:val="en-US"/>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2AD32AAB" w14:textId="77777777" w:rsidR="00BD3DCD" w:rsidRPr="00651C58" w:rsidRDefault="00BD3DCD" w:rsidP="00C7174B">
            <w:pPr>
              <w:pStyle w:val="Leipteksti"/>
              <w:jc w:val="center"/>
              <w:rPr>
                <w:rFonts w:cstheme="minorHAnsi"/>
                <w:lang w:val="en-US"/>
              </w:rPr>
            </w:pPr>
          </w:p>
        </w:tc>
        <w:tc>
          <w:tcPr>
            <w:tcW w:w="567" w:type="dxa"/>
            <w:tcBorders>
              <w:top w:val="single" w:sz="4" w:space="0" w:color="auto"/>
              <w:left w:val="nil"/>
              <w:bottom w:val="single" w:sz="4" w:space="0" w:color="auto"/>
              <w:right w:val="single" w:sz="4" w:space="0" w:color="auto"/>
            </w:tcBorders>
            <w:vAlign w:val="center"/>
          </w:tcPr>
          <w:p w14:paraId="2AD32AAC" w14:textId="77777777" w:rsidR="00BD3DCD" w:rsidRPr="00651C58" w:rsidRDefault="00BD3DCD" w:rsidP="00C7174B">
            <w:pPr>
              <w:pStyle w:val="Leipteksti"/>
              <w:jc w:val="center"/>
              <w:rPr>
                <w:rFonts w:cstheme="minorHAnsi"/>
                <w:lang w:val="en-US"/>
              </w:rPr>
            </w:pPr>
          </w:p>
        </w:tc>
        <w:tc>
          <w:tcPr>
            <w:tcW w:w="2694" w:type="dxa"/>
            <w:tcBorders>
              <w:top w:val="single" w:sz="4" w:space="0" w:color="auto"/>
              <w:left w:val="single" w:sz="4" w:space="0" w:color="auto"/>
              <w:bottom w:val="single" w:sz="4" w:space="0" w:color="auto"/>
              <w:right w:val="single" w:sz="4" w:space="0" w:color="auto"/>
            </w:tcBorders>
          </w:tcPr>
          <w:p w14:paraId="2AD32AAD" w14:textId="77777777" w:rsidR="00BD3DCD" w:rsidRPr="00651C58" w:rsidRDefault="00BD3DCD" w:rsidP="00C25D27">
            <w:pPr>
              <w:pStyle w:val="Leipteksti"/>
              <w:rPr>
                <w:rFonts w:cstheme="minorHAnsi"/>
                <w:lang w:val="en-US"/>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bottom"/>
          </w:tcPr>
          <w:p w14:paraId="2AD32AAE" w14:textId="77777777" w:rsidR="00BD3DCD" w:rsidRPr="00651C58" w:rsidRDefault="00BD3DCD" w:rsidP="00C25D27">
            <w:pPr>
              <w:pStyle w:val="Leipteksti"/>
              <w:rPr>
                <w:rFonts w:cstheme="minorHAnsi"/>
                <w:lang w:val="en-US"/>
              </w:rPr>
            </w:pPr>
          </w:p>
        </w:tc>
        <w:tc>
          <w:tcPr>
            <w:tcW w:w="1984" w:type="dxa"/>
            <w:tcBorders>
              <w:top w:val="single" w:sz="4" w:space="0" w:color="auto"/>
              <w:left w:val="single" w:sz="4" w:space="0" w:color="auto"/>
              <w:bottom w:val="single" w:sz="4" w:space="0" w:color="auto"/>
              <w:right w:val="single" w:sz="4" w:space="0" w:color="auto"/>
            </w:tcBorders>
          </w:tcPr>
          <w:p w14:paraId="2AD32AAF" w14:textId="77777777" w:rsidR="00BD3DCD" w:rsidRPr="00651C58" w:rsidRDefault="00BD3DCD" w:rsidP="00C25D27">
            <w:pPr>
              <w:pStyle w:val="Leipteksti"/>
              <w:rPr>
                <w:rFonts w:cstheme="minorHAnsi"/>
                <w:lang w:val="en-US"/>
              </w:rPr>
            </w:pPr>
          </w:p>
        </w:tc>
      </w:tr>
      <w:tr w:rsidR="00BD3DCD" w:rsidRPr="009E225E" w14:paraId="2AD32AB8" w14:textId="77777777" w:rsidTr="000C2E61">
        <w:trPr>
          <w:trHeight w:val="283"/>
        </w:trPr>
        <w:tc>
          <w:tcPr>
            <w:tcW w:w="535" w:type="dxa"/>
            <w:tcBorders>
              <w:top w:val="single" w:sz="4" w:space="0" w:color="auto"/>
              <w:left w:val="single" w:sz="4" w:space="0" w:color="auto"/>
              <w:bottom w:val="single" w:sz="4" w:space="0" w:color="auto"/>
              <w:right w:val="single" w:sz="4" w:space="0" w:color="auto"/>
            </w:tcBorders>
          </w:tcPr>
          <w:p w14:paraId="227F8C86" w14:textId="62E5599C" w:rsidR="00BD3DCD" w:rsidRPr="009A3F5A" w:rsidRDefault="00BD3DCD" w:rsidP="00A26602">
            <w:pPr>
              <w:pStyle w:val="Leipteksti"/>
              <w:rPr>
                <w:rFonts w:cstheme="minorHAnsi"/>
                <w:lang w:val="en-US"/>
              </w:rPr>
            </w:pPr>
            <w:r>
              <w:rPr>
                <w:rFonts w:cstheme="minorHAnsi"/>
                <w:lang w:val="en-US"/>
              </w:rPr>
              <w:t>2.1</w:t>
            </w:r>
            <w:r w:rsidR="00A26602">
              <w:rPr>
                <w:rFonts w:cstheme="minorHAnsi"/>
                <w:lang w:val="en-US"/>
              </w:rPr>
              <w:t>6</w:t>
            </w:r>
          </w:p>
        </w:tc>
        <w:tc>
          <w:tcPr>
            <w:tcW w:w="71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D32AB1" w14:textId="6E3280AE" w:rsidR="00BD3DCD" w:rsidRPr="009A3F5A" w:rsidRDefault="00BD3DCD" w:rsidP="00C25D27">
            <w:pPr>
              <w:pStyle w:val="Leipteksti"/>
              <w:rPr>
                <w:rFonts w:cstheme="minorHAnsi"/>
                <w:lang w:val="en-US"/>
              </w:rPr>
            </w:pPr>
            <w:r w:rsidRPr="009A3F5A">
              <w:rPr>
                <w:rFonts w:cstheme="minorHAnsi"/>
                <w:lang w:val="en-US"/>
              </w:rPr>
              <w:t>Has t</w:t>
            </w:r>
            <w:r>
              <w:rPr>
                <w:rFonts w:cstheme="minorHAnsi"/>
                <w:lang w:val="en-US"/>
              </w:rPr>
              <w:t xml:space="preserve">he environmental risk analysis </w:t>
            </w:r>
            <w:r w:rsidRPr="009A3F5A">
              <w:rPr>
                <w:rFonts w:cstheme="minorHAnsi"/>
                <w:lang w:val="en-US"/>
              </w:rPr>
              <w:t xml:space="preserve">been reassessed? </w:t>
            </w:r>
          </w:p>
        </w:tc>
        <w:tc>
          <w:tcPr>
            <w:tcW w:w="709" w:type="dxa"/>
            <w:tcBorders>
              <w:top w:val="single" w:sz="4" w:space="0" w:color="auto"/>
              <w:left w:val="nil"/>
              <w:bottom w:val="single" w:sz="4" w:space="0" w:color="auto"/>
              <w:right w:val="single" w:sz="4" w:space="0" w:color="auto"/>
            </w:tcBorders>
            <w:shd w:val="clear" w:color="auto" w:fill="auto"/>
            <w:noWrap/>
            <w:vAlign w:val="bottom"/>
          </w:tcPr>
          <w:p w14:paraId="2AD32AB2" w14:textId="77777777" w:rsidR="00BD3DCD" w:rsidRPr="00651C58" w:rsidRDefault="00BD3DCD" w:rsidP="00C25D27">
            <w:pPr>
              <w:pStyle w:val="Leipteksti"/>
              <w:rPr>
                <w:rFonts w:cstheme="minorHAnsi"/>
                <w:lang w:val="en-US"/>
              </w:rPr>
            </w:pPr>
          </w:p>
        </w:tc>
        <w:tc>
          <w:tcPr>
            <w:tcW w:w="708" w:type="dxa"/>
            <w:tcBorders>
              <w:top w:val="single" w:sz="4" w:space="0" w:color="auto"/>
              <w:left w:val="nil"/>
              <w:bottom w:val="single" w:sz="4" w:space="0" w:color="auto"/>
              <w:right w:val="single" w:sz="4" w:space="0" w:color="auto"/>
            </w:tcBorders>
            <w:shd w:val="clear" w:color="auto" w:fill="auto"/>
            <w:noWrap/>
            <w:vAlign w:val="bottom"/>
          </w:tcPr>
          <w:p w14:paraId="2AD32AB3" w14:textId="77777777" w:rsidR="00BD3DCD" w:rsidRPr="00651C58" w:rsidRDefault="00BD3DCD" w:rsidP="00C7174B">
            <w:pPr>
              <w:pStyle w:val="Leipteksti"/>
              <w:jc w:val="center"/>
              <w:rPr>
                <w:rFonts w:cstheme="minorHAnsi"/>
                <w:lang w:val="en-US"/>
              </w:rPr>
            </w:pPr>
          </w:p>
        </w:tc>
        <w:tc>
          <w:tcPr>
            <w:tcW w:w="567" w:type="dxa"/>
            <w:tcBorders>
              <w:top w:val="single" w:sz="4" w:space="0" w:color="auto"/>
              <w:left w:val="nil"/>
              <w:bottom w:val="single" w:sz="4" w:space="0" w:color="auto"/>
              <w:right w:val="single" w:sz="4" w:space="0" w:color="auto"/>
            </w:tcBorders>
          </w:tcPr>
          <w:p w14:paraId="2AD32AB4" w14:textId="77777777" w:rsidR="00BD3DCD" w:rsidRPr="00651C58" w:rsidRDefault="00BD3DCD" w:rsidP="00C7174B">
            <w:pPr>
              <w:pStyle w:val="Leipteksti"/>
              <w:jc w:val="center"/>
              <w:rPr>
                <w:rFonts w:cstheme="minorHAnsi"/>
                <w:lang w:val="en-US"/>
              </w:rPr>
            </w:pPr>
          </w:p>
        </w:tc>
        <w:tc>
          <w:tcPr>
            <w:tcW w:w="2694" w:type="dxa"/>
            <w:tcBorders>
              <w:top w:val="single" w:sz="4" w:space="0" w:color="auto"/>
              <w:left w:val="single" w:sz="4" w:space="0" w:color="auto"/>
              <w:bottom w:val="single" w:sz="4" w:space="0" w:color="auto"/>
              <w:right w:val="single" w:sz="4" w:space="0" w:color="auto"/>
            </w:tcBorders>
          </w:tcPr>
          <w:p w14:paraId="2AD32AB5" w14:textId="77777777" w:rsidR="00BD3DCD" w:rsidRPr="00651C58" w:rsidRDefault="00BD3DCD" w:rsidP="00C25D27">
            <w:pPr>
              <w:pStyle w:val="Leipteksti"/>
              <w:rPr>
                <w:rFonts w:cstheme="minorHAnsi"/>
                <w:lang w:val="en-US"/>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bottom"/>
          </w:tcPr>
          <w:p w14:paraId="2AD32AB6" w14:textId="77777777" w:rsidR="00BD3DCD" w:rsidRPr="00651C58" w:rsidRDefault="00BD3DCD" w:rsidP="00C25D27">
            <w:pPr>
              <w:pStyle w:val="Leipteksti"/>
              <w:rPr>
                <w:rFonts w:cstheme="minorHAnsi"/>
                <w:lang w:val="en-US"/>
              </w:rPr>
            </w:pPr>
          </w:p>
        </w:tc>
        <w:tc>
          <w:tcPr>
            <w:tcW w:w="1984" w:type="dxa"/>
            <w:tcBorders>
              <w:top w:val="single" w:sz="4" w:space="0" w:color="auto"/>
              <w:left w:val="single" w:sz="4" w:space="0" w:color="auto"/>
              <w:bottom w:val="single" w:sz="4" w:space="0" w:color="auto"/>
              <w:right w:val="single" w:sz="4" w:space="0" w:color="auto"/>
            </w:tcBorders>
          </w:tcPr>
          <w:p w14:paraId="2AD32AB7" w14:textId="77777777" w:rsidR="00BD3DCD" w:rsidRPr="00651C58" w:rsidRDefault="00BD3DCD" w:rsidP="00C25D27">
            <w:pPr>
              <w:pStyle w:val="Leipteksti"/>
              <w:rPr>
                <w:rFonts w:cstheme="minorHAnsi"/>
                <w:lang w:val="en-US"/>
              </w:rPr>
            </w:pPr>
          </w:p>
        </w:tc>
      </w:tr>
      <w:tr w:rsidR="00BD3DCD" w:rsidRPr="009E225E" w14:paraId="7529461F" w14:textId="77777777" w:rsidTr="000C2E61">
        <w:trPr>
          <w:trHeight w:val="283"/>
        </w:trPr>
        <w:tc>
          <w:tcPr>
            <w:tcW w:w="535" w:type="dxa"/>
            <w:tcBorders>
              <w:top w:val="single" w:sz="4" w:space="0" w:color="auto"/>
              <w:left w:val="single" w:sz="4" w:space="0" w:color="auto"/>
              <w:bottom w:val="single" w:sz="4" w:space="0" w:color="auto"/>
              <w:right w:val="single" w:sz="4" w:space="0" w:color="auto"/>
            </w:tcBorders>
          </w:tcPr>
          <w:p w14:paraId="089F5F09" w14:textId="3AD2420D" w:rsidR="00BD3DCD" w:rsidRPr="00F910D2" w:rsidRDefault="00BD3DCD" w:rsidP="00A26602">
            <w:pPr>
              <w:pStyle w:val="Leipteksti"/>
              <w:rPr>
                <w:rFonts w:cstheme="minorHAnsi"/>
                <w:lang w:val="en-US"/>
              </w:rPr>
            </w:pPr>
            <w:r>
              <w:rPr>
                <w:rFonts w:cstheme="minorHAnsi"/>
                <w:lang w:val="en-US"/>
              </w:rPr>
              <w:t>2.1</w:t>
            </w:r>
            <w:r w:rsidR="00A26602">
              <w:rPr>
                <w:rFonts w:cstheme="minorHAnsi"/>
                <w:lang w:val="en-US"/>
              </w:rPr>
              <w:t>7</w:t>
            </w:r>
          </w:p>
        </w:tc>
        <w:tc>
          <w:tcPr>
            <w:tcW w:w="71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991915" w14:textId="123EA728" w:rsidR="00BD3DCD" w:rsidRPr="00F910D2" w:rsidRDefault="00BD3DCD" w:rsidP="00C25D27">
            <w:pPr>
              <w:pStyle w:val="Leipteksti"/>
              <w:rPr>
                <w:rFonts w:cstheme="minorHAnsi"/>
                <w:lang w:val="en-US"/>
              </w:rPr>
            </w:pPr>
            <w:r w:rsidRPr="00F910D2">
              <w:rPr>
                <w:rFonts w:cstheme="minorHAnsi"/>
                <w:lang w:val="en-US"/>
              </w:rPr>
              <w:t>Has the final environmental-related map preparation been completed?</w:t>
            </w:r>
          </w:p>
        </w:tc>
        <w:tc>
          <w:tcPr>
            <w:tcW w:w="709" w:type="dxa"/>
            <w:tcBorders>
              <w:top w:val="nil"/>
              <w:left w:val="nil"/>
              <w:bottom w:val="single" w:sz="4" w:space="0" w:color="auto"/>
              <w:right w:val="single" w:sz="4" w:space="0" w:color="auto"/>
            </w:tcBorders>
            <w:shd w:val="clear" w:color="auto" w:fill="auto"/>
            <w:noWrap/>
            <w:vAlign w:val="bottom"/>
          </w:tcPr>
          <w:p w14:paraId="3E642780" w14:textId="77777777" w:rsidR="00BD3DCD" w:rsidRPr="00651C58" w:rsidRDefault="00BD3DCD" w:rsidP="00C25D27">
            <w:pPr>
              <w:pStyle w:val="Leipteksti"/>
              <w:rPr>
                <w:rFonts w:cstheme="minorHAnsi"/>
                <w:lang w:val="en-US"/>
              </w:rPr>
            </w:pPr>
          </w:p>
        </w:tc>
        <w:tc>
          <w:tcPr>
            <w:tcW w:w="708" w:type="dxa"/>
            <w:tcBorders>
              <w:top w:val="single" w:sz="4" w:space="0" w:color="auto"/>
              <w:left w:val="nil"/>
              <w:bottom w:val="single" w:sz="4" w:space="0" w:color="auto"/>
              <w:right w:val="single" w:sz="4" w:space="0" w:color="auto"/>
            </w:tcBorders>
            <w:shd w:val="clear" w:color="auto" w:fill="auto"/>
            <w:noWrap/>
            <w:vAlign w:val="bottom"/>
          </w:tcPr>
          <w:p w14:paraId="234C306B" w14:textId="77777777" w:rsidR="00BD3DCD" w:rsidRPr="00651C58" w:rsidRDefault="00BD3DCD" w:rsidP="00C25D27">
            <w:pPr>
              <w:pStyle w:val="Leipteksti"/>
              <w:rPr>
                <w:rFonts w:cstheme="minorHAnsi"/>
                <w:lang w:val="en-US"/>
              </w:rPr>
            </w:pPr>
          </w:p>
        </w:tc>
        <w:tc>
          <w:tcPr>
            <w:tcW w:w="567" w:type="dxa"/>
            <w:tcBorders>
              <w:top w:val="single" w:sz="4" w:space="0" w:color="auto"/>
              <w:left w:val="nil"/>
              <w:bottom w:val="single" w:sz="4" w:space="0" w:color="auto"/>
              <w:right w:val="single" w:sz="4" w:space="0" w:color="auto"/>
            </w:tcBorders>
          </w:tcPr>
          <w:p w14:paraId="3CEA4752" w14:textId="77777777" w:rsidR="00BD3DCD" w:rsidRPr="00651C58" w:rsidRDefault="00BD3DCD" w:rsidP="00C25D27">
            <w:pPr>
              <w:pStyle w:val="Leipteksti"/>
              <w:rPr>
                <w:rFonts w:cstheme="minorHAnsi"/>
                <w:lang w:val="en-US"/>
              </w:rPr>
            </w:pPr>
          </w:p>
        </w:tc>
        <w:tc>
          <w:tcPr>
            <w:tcW w:w="2694" w:type="dxa"/>
            <w:tcBorders>
              <w:top w:val="single" w:sz="4" w:space="0" w:color="auto"/>
              <w:left w:val="single" w:sz="4" w:space="0" w:color="auto"/>
              <w:bottom w:val="single" w:sz="4" w:space="0" w:color="auto"/>
              <w:right w:val="single" w:sz="4" w:space="0" w:color="auto"/>
            </w:tcBorders>
          </w:tcPr>
          <w:p w14:paraId="02BEF573" w14:textId="77777777" w:rsidR="00BD3DCD" w:rsidRPr="00651C58" w:rsidRDefault="00BD3DCD" w:rsidP="00C25D27">
            <w:pPr>
              <w:pStyle w:val="Leipteksti"/>
              <w:rPr>
                <w:rFonts w:cstheme="minorHAnsi"/>
                <w:lang w:val="en-US"/>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bottom"/>
          </w:tcPr>
          <w:p w14:paraId="72DAFC64" w14:textId="77777777" w:rsidR="00BD3DCD" w:rsidRPr="00651C58" w:rsidRDefault="00BD3DCD" w:rsidP="00C25D27">
            <w:pPr>
              <w:pStyle w:val="Leipteksti"/>
              <w:rPr>
                <w:rFonts w:cstheme="minorHAnsi"/>
                <w:lang w:val="en-US"/>
              </w:rPr>
            </w:pPr>
          </w:p>
        </w:tc>
        <w:tc>
          <w:tcPr>
            <w:tcW w:w="1984" w:type="dxa"/>
            <w:tcBorders>
              <w:top w:val="single" w:sz="4" w:space="0" w:color="auto"/>
              <w:left w:val="single" w:sz="4" w:space="0" w:color="auto"/>
              <w:bottom w:val="single" w:sz="4" w:space="0" w:color="auto"/>
              <w:right w:val="single" w:sz="4" w:space="0" w:color="auto"/>
            </w:tcBorders>
          </w:tcPr>
          <w:p w14:paraId="56116A56" w14:textId="77777777" w:rsidR="00BD3DCD" w:rsidRPr="00651C58" w:rsidRDefault="00BD3DCD" w:rsidP="00C25D27">
            <w:pPr>
              <w:pStyle w:val="Leipteksti"/>
              <w:rPr>
                <w:rFonts w:cstheme="minorHAnsi"/>
                <w:lang w:val="en-US"/>
              </w:rPr>
            </w:pPr>
          </w:p>
        </w:tc>
      </w:tr>
      <w:tr w:rsidR="00BD3DCD" w:rsidRPr="009E225E" w14:paraId="33039856" w14:textId="77777777" w:rsidTr="000C2E61">
        <w:trPr>
          <w:trHeight w:val="283"/>
        </w:trPr>
        <w:tc>
          <w:tcPr>
            <w:tcW w:w="535" w:type="dxa"/>
            <w:tcBorders>
              <w:top w:val="nil"/>
              <w:left w:val="single" w:sz="4" w:space="0" w:color="auto"/>
              <w:bottom w:val="single" w:sz="4" w:space="0" w:color="auto"/>
              <w:right w:val="single" w:sz="4" w:space="0" w:color="auto"/>
            </w:tcBorders>
          </w:tcPr>
          <w:p w14:paraId="528A387E" w14:textId="491619EF" w:rsidR="00BD3DCD" w:rsidRPr="00F910D2" w:rsidRDefault="00BD3DCD" w:rsidP="00A26602">
            <w:pPr>
              <w:pStyle w:val="Leipteksti"/>
              <w:rPr>
                <w:rFonts w:cstheme="minorHAnsi"/>
                <w:lang w:val="en-US"/>
              </w:rPr>
            </w:pPr>
            <w:r>
              <w:rPr>
                <w:rFonts w:cstheme="minorHAnsi"/>
                <w:lang w:val="en-US"/>
              </w:rPr>
              <w:t>2.1</w:t>
            </w:r>
            <w:r w:rsidR="00A26602">
              <w:rPr>
                <w:rFonts w:cstheme="minorHAnsi"/>
                <w:lang w:val="en-US"/>
              </w:rPr>
              <w:t>8</w:t>
            </w:r>
          </w:p>
        </w:tc>
        <w:tc>
          <w:tcPr>
            <w:tcW w:w="7190" w:type="dxa"/>
            <w:tcBorders>
              <w:top w:val="nil"/>
              <w:left w:val="single" w:sz="4" w:space="0" w:color="auto"/>
              <w:bottom w:val="single" w:sz="4" w:space="0" w:color="auto"/>
              <w:right w:val="single" w:sz="4" w:space="0" w:color="auto"/>
            </w:tcBorders>
            <w:shd w:val="clear" w:color="auto" w:fill="auto"/>
            <w:noWrap/>
            <w:vAlign w:val="bottom"/>
          </w:tcPr>
          <w:p w14:paraId="4FB233F0" w14:textId="650D83E8" w:rsidR="00BD3DCD" w:rsidRPr="00651C58" w:rsidRDefault="00BD3DCD" w:rsidP="00F910D2">
            <w:pPr>
              <w:pStyle w:val="Leipteksti"/>
              <w:rPr>
                <w:rFonts w:cstheme="minorHAnsi"/>
                <w:lang w:val="en-US"/>
              </w:rPr>
            </w:pPr>
            <w:r w:rsidRPr="00F910D2">
              <w:rPr>
                <w:rFonts w:cstheme="minorHAnsi"/>
                <w:lang w:val="en-US"/>
              </w:rPr>
              <w:t xml:space="preserve">Have the environmental considerations along transit/maneuver routes been identified?  </w:t>
            </w:r>
          </w:p>
        </w:tc>
        <w:tc>
          <w:tcPr>
            <w:tcW w:w="709" w:type="dxa"/>
            <w:tcBorders>
              <w:top w:val="nil"/>
              <w:left w:val="nil"/>
              <w:bottom w:val="single" w:sz="4" w:space="0" w:color="auto"/>
              <w:right w:val="single" w:sz="4" w:space="0" w:color="auto"/>
            </w:tcBorders>
            <w:shd w:val="clear" w:color="auto" w:fill="auto"/>
            <w:noWrap/>
            <w:vAlign w:val="bottom"/>
          </w:tcPr>
          <w:p w14:paraId="027F6EF5" w14:textId="77777777" w:rsidR="00BD3DCD" w:rsidRPr="00651C58" w:rsidRDefault="00BD3DCD" w:rsidP="00076BDF">
            <w:pPr>
              <w:spacing w:before="60" w:after="60"/>
              <w:rPr>
                <w:rFonts w:cstheme="minorHAnsi"/>
                <w:lang w:val="en-US"/>
              </w:rPr>
            </w:pPr>
          </w:p>
        </w:tc>
        <w:tc>
          <w:tcPr>
            <w:tcW w:w="708" w:type="dxa"/>
            <w:tcBorders>
              <w:top w:val="single" w:sz="4" w:space="0" w:color="auto"/>
              <w:left w:val="nil"/>
              <w:bottom w:val="single" w:sz="4" w:space="0" w:color="auto"/>
              <w:right w:val="single" w:sz="4" w:space="0" w:color="auto"/>
            </w:tcBorders>
            <w:shd w:val="clear" w:color="auto" w:fill="auto"/>
            <w:noWrap/>
            <w:vAlign w:val="bottom"/>
          </w:tcPr>
          <w:p w14:paraId="6DD06EA3" w14:textId="77777777" w:rsidR="00BD3DCD" w:rsidRPr="00651C58" w:rsidRDefault="00BD3DCD" w:rsidP="00076BDF">
            <w:pPr>
              <w:spacing w:before="60" w:after="60"/>
              <w:rPr>
                <w:rFonts w:cstheme="minorHAnsi"/>
                <w:lang w:val="en-US"/>
              </w:rPr>
            </w:pPr>
          </w:p>
        </w:tc>
        <w:tc>
          <w:tcPr>
            <w:tcW w:w="567" w:type="dxa"/>
            <w:tcBorders>
              <w:top w:val="single" w:sz="4" w:space="0" w:color="auto"/>
              <w:left w:val="nil"/>
              <w:bottom w:val="single" w:sz="4" w:space="0" w:color="auto"/>
              <w:right w:val="single" w:sz="4" w:space="0" w:color="auto"/>
            </w:tcBorders>
          </w:tcPr>
          <w:p w14:paraId="703167EA" w14:textId="77777777" w:rsidR="00BD3DCD" w:rsidRPr="00651C58" w:rsidRDefault="00BD3DCD" w:rsidP="00076BDF">
            <w:pPr>
              <w:spacing w:before="60" w:after="60"/>
              <w:rPr>
                <w:rFonts w:cstheme="minorHAnsi"/>
                <w:lang w:val="en-US"/>
              </w:rPr>
            </w:pPr>
          </w:p>
        </w:tc>
        <w:tc>
          <w:tcPr>
            <w:tcW w:w="2694" w:type="dxa"/>
            <w:tcBorders>
              <w:top w:val="single" w:sz="4" w:space="0" w:color="auto"/>
              <w:left w:val="single" w:sz="4" w:space="0" w:color="auto"/>
              <w:bottom w:val="single" w:sz="4" w:space="0" w:color="auto"/>
              <w:right w:val="single" w:sz="4" w:space="0" w:color="auto"/>
            </w:tcBorders>
          </w:tcPr>
          <w:p w14:paraId="326C60CA" w14:textId="77777777" w:rsidR="00BD3DCD" w:rsidRPr="00651C58" w:rsidRDefault="00BD3DCD" w:rsidP="00076BDF">
            <w:pPr>
              <w:spacing w:before="60" w:after="60"/>
              <w:rPr>
                <w:rFonts w:cstheme="minorHAnsi"/>
                <w:lang w:val="en-US"/>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bottom"/>
          </w:tcPr>
          <w:p w14:paraId="02C9E4B4" w14:textId="77777777" w:rsidR="00BD3DCD" w:rsidRPr="00651C58" w:rsidRDefault="00BD3DCD" w:rsidP="00076BDF">
            <w:pPr>
              <w:spacing w:before="60" w:after="60"/>
              <w:rPr>
                <w:rFonts w:cstheme="minorHAnsi"/>
                <w:lang w:val="en-US"/>
              </w:rPr>
            </w:pPr>
          </w:p>
        </w:tc>
        <w:tc>
          <w:tcPr>
            <w:tcW w:w="1984" w:type="dxa"/>
            <w:tcBorders>
              <w:top w:val="single" w:sz="4" w:space="0" w:color="auto"/>
              <w:left w:val="single" w:sz="4" w:space="0" w:color="auto"/>
              <w:bottom w:val="single" w:sz="4" w:space="0" w:color="auto"/>
              <w:right w:val="single" w:sz="4" w:space="0" w:color="auto"/>
            </w:tcBorders>
          </w:tcPr>
          <w:p w14:paraId="16576D2A" w14:textId="77777777" w:rsidR="00BD3DCD" w:rsidRPr="00651C58" w:rsidRDefault="00BD3DCD" w:rsidP="00076BDF">
            <w:pPr>
              <w:spacing w:before="60" w:after="60"/>
              <w:rPr>
                <w:rFonts w:cstheme="minorHAnsi"/>
                <w:lang w:val="en-US"/>
              </w:rPr>
            </w:pPr>
          </w:p>
        </w:tc>
      </w:tr>
      <w:tr w:rsidR="00BD3DCD" w:rsidRPr="009E225E" w14:paraId="56635F6F" w14:textId="77777777" w:rsidTr="000C2E61">
        <w:trPr>
          <w:trHeight w:val="283"/>
        </w:trPr>
        <w:tc>
          <w:tcPr>
            <w:tcW w:w="535" w:type="dxa"/>
            <w:tcBorders>
              <w:top w:val="nil"/>
              <w:left w:val="single" w:sz="4" w:space="0" w:color="auto"/>
              <w:bottom w:val="single" w:sz="4" w:space="0" w:color="auto"/>
              <w:right w:val="single" w:sz="4" w:space="0" w:color="auto"/>
            </w:tcBorders>
          </w:tcPr>
          <w:p w14:paraId="4D11C24B" w14:textId="0E773317" w:rsidR="00BD3DCD" w:rsidRPr="00F910D2" w:rsidRDefault="00BD3DCD" w:rsidP="00A26602">
            <w:pPr>
              <w:pStyle w:val="Leipteksti"/>
              <w:rPr>
                <w:rFonts w:cstheme="minorHAnsi"/>
                <w:lang w:val="en-US"/>
              </w:rPr>
            </w:pPr>
            <w:r>
              <w:rPr>
                <w:rFonts w:cstheme="minorHAnsi"/>
                <w:lang w:val="en-US"/>
              </w:rPr>
              <w:t>2.1</w:t>
            </w:r>
            <w:r w:rsidR="00A26602">
              <w:rPr>
                <w:rFonts w:cstheme="minorHAnsi"/>
                <w:lang w:val="en-US"/>
              </w:rPr>
              <w:t>9</w:t>
            </w:r>
          </w:p>
        </w:tc>
        <w:tc>
          <w:tcPr>
            <w:tcW w:w="7190" w:type="dxa"/>
            <w:tcBorders>
              <w:top w:val="nil"/>
              <w:left w:val="single" w:sz="4" w:space="0" w:color="auto"/>
              <w:bottom w:val="single" w:sz="4" w:space="0" w:color="auto"/>
              <w:right w:val="single" w:sz="4" w:space="0" w:color="auto"/>
            </w:tcBorders>
            <w:shd w:val="clear" w:color="auto" w:fill="auto"/>
            <w:noWrap/>
            <w:vAlign w:val="bottom"/>
          </w:tcPr>
          <w:p w14:paraId="2BF7EEF0" w14:textId="1BA6121E" w:rsidR="00BD3DCD" w:rsidRPr="00651C58" w:rsidRDefault="00BD3DCD" w:rsidP="00F910D2">
            <w:pPr>
              <w:pStyle w:val="Leipteksti"/>
              <w:rPr>
                <w:rFonts w:cstheme="minorHAnsi"/>
                <w:lang w:val="en-US"/>
              </w:rPr>
            </w:pPr>
            <w:r w:rsidRPr="00F910D2">
              <w:rPr>
                <w:rFonts w:cstheme="minorHAnsi"/>
                <w:lang w:val="en-US"/>
              </w:rPr>
              <w:t xml:space="preserve">Have vehicle wash racks and repair areas been established? </w:t>
            </w:r>
          </w:p>
        </w:tc>
        <w:tc>
          <w:tcPr>
            <w:tcW w:w="709" w:type="dxa"/>
            <w:tcBorders>
              <w:top w:val="nil"/>
              <w:left w:val="nil"/>
              <w:bottom w:val="single" w:sz="4" w:space="0" w:color="auto"/>
              <w:right w:val="single" w:sz="4" w:space="0" w:color="auto"/>
            </w:tcBorders>
            <w:shd w:val="clear" w:color="auto" w:fill="auto"/>
            <w:noWrap/>
            <w:vAlign w:val="bottom"/>
          </w:tcPr>
          <w:p w14:paraId="619642E7" w14:textId="77777777" w:rsidR="00BD3DCD" w:rsidRPr="00651C58" w:rsidRDefault="00BD3DCD" w:rsidP="00076BDF">
            <w:pPr>
              <w:spacing w:before="60" w:after="60"/>
              <w:rPr>
                <w:rFonts w:cstheme="minorHAnsi"/>
                <w:lang w:val="en-US"/>
              </w:rPr>
            </w:pPr>
          </w:p>
        </w:tc>
        <w:tc>
          <w:tcPr>
            <w:tcW w:w="708" w:type="dxa"/>
            <w:tcBorders>
              <w:top w:val="single" w:sz="4" w:space="0" w:color="auto"/>
              <w:left w:val="nil"/>
              <w:bottom w:val="single" w:sz="4" w:space="0" w:color="auto"/>
              <w:right w:val="single" w:sz="4" w:space="0" w:color="auto"/>
            </w:tcBorders>
            <w:shd w:val="clear" w:color="auto" w:fill="auto"/>
            <w:noWrap/>
            <w:vAlign w:val="bottom"/>
          </w:tcPr>
          <w:p w14:paraId="5C919054" w14:textId="77777777" w:rsidR="00BD3DCD" w:rsidRPr="00651C58" w:rsidRDefault="00BD3DCD" w:rsidP="00076BDF">
            <w:pPr>
              <w:spacing w:before="60" w:after="60"/>
              <w:rPr>
                <w:rFonts w:cstheme="minorHAnsi"/>
                <w:lang w:val="en-US"/>
              </w:rPr>
            </w:pPr>
          </w:p>
        </w:tc>
        <w:tc>
          <w:tcPr>
            <w:tcW w:w="567" w:type="dxa"/>
            <w:tcBorders>
              <w:top w:val="single" w:sz="4" w:space="0" w:color="auto"/>
              <w:left w:val="nil"/>
              <w:bottom w:val="single" w:sz="4" w:space="0" w:color="auto"/>
              <w:right w:val="single" w:sz="4" w:space="0" w:color="auto"/>
            </w:tcBorders>
          </w:tcPr>
          <w:p w14:paraId="575ABC62" w14:textId="77777777" w:rsidR="00BD3DCD" w:rsidRPr="00651C58" w:rsidRDefault="00BD3DCD" w:rsidP="00076BDF">
            <w:pPr>
              <w:spacing w:before="60" w:after="60"/>
              <w:rPr>
                <w:rFonts w:cstheme="minorHAnsi"/>
                <w:lang w:val="en-US"/>
              </w:rPr>
            </w:pPr>
          </w:p>
        </w:tc>
        <w:tc>
          <w:tcPr>
            <w:tcW w:w="2694" w:type="dxa"/>
            <w:tcBorders>
              <w:top w:val="single" w:sz="4" w:space="0" w:color="auto"/>
              <w:left w:val="single" w:sz="4" w:space="0" w:color="auto"/>
              <w:bottom w:val="single" w:sz="4" w:space="0" w:color="auto"/>
              <w:right w:val="single" w:sz="4" w:space="0" w:color="auto"/>
            </w:tcBorders>
          </w:tcPr>
          <w:p w14:paraId="4EF9DB96" w14:textId="77777777" w:rsidR="00BD3DCD" w:rsidRPr="00651C58" w:rsidRDefault="00BD3DCD" w:rsidP="00076BDF">
            <w:pPr>
              <w:spacing w:before="60" w:after="60"/>
              <w:rPr>
                <w:rFonts w:cstheme="minorHAnsi"/>
                <w:lang w:val="en-US"/>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bottom"/>
          </w:tcPr>
          <w:p w14:paraId="6269D71E" w14:textId="77777777" w:rsidR="00BD3DCD" w:rsidRPr="00651C58" w:rsidRDefault="00BD3DCD" w:rsidP="00076BDF">
            <w:pPr>
              <w:spacing w:before="60" w:after="60"/>
              <w:rPr>
                <w:rFonts w:cstheme="minorHAnsi"/>
                <w:lang w:val="en-US"/>
              </w:rPr>
            </w:pPr>
          </w:p>
        </w:tc>
        <w:tc>
          <w:tcPr>
            <w:tcW w:w="1984" w:type="dxa"/>
            <w:tcBorders>
              <w:top w:val="single" w:sz="4" w:space="0" w:color="auto"/>
              <w:left w:val="single" w:sz="4" w:space="0" w:color="auto"/>
              <w:bottom w:val="single" w:sz="4" w:space="0" w:color="auto"/>
              <w:right w:val="single" w:sz="4" w:space="0" w:color="auto"/>
            </w:tcBorders>
          </w:tcPr>
          <w:p w14:paraId="116E7AA2" w14:textId="77777777" w:rsidR="00BD3DCD" w:rsidRPr="00651C58" w:rsidRDefault="00BD3DCD" w:rsidP="00076BDF">
            <w:pPr>
              <w:spacing w:before="60" w:after="60"/>
              <w:rPr>
                <w:rFonts w:cstheme="minorHAnsi"/>
                <w:lang w:val="en-US"/>
              </w:rPr>
            </w:pPr>
          </w:p>
        </w:tc>
      </w:tr>
      <w:tr w:rsidR="00BD3DCD" w:rsidRPr="009E225E" w14:paraId="04A18BC7" w14:textId="77777777" w:rsidTr="000C2E61">
        <w:trPr>
          <w:trHeight w:val="283"/>
        </w:trPr>
        <w:tc>
          <w:tcPr>
            <w:tcW w:w="535" w:type="dxa"/>
            <w:tcBorders>
              <w:top w:val="nil"/>
              <w:left w:val="single" w:sz="4" w:space="0" w:color="auto"/>
              <w:bottom w:val="single" w:sz="4" w:space="0" w:color="auto"/>
              <w:right w:val="single" w:sz="4" w:space="0" w:color="auto"/>
            </w:tcBorders>
          </w:tcPr>
          <w:p w14:paraId="642F019C" w14:textId="51B9B8FC" w:rsidR="00BD3DCD" w:rsidRPr="00F910D2" w:rsidRDefault="00BD3DCD" w:rsidP="00A26602">
            <w:pPr>
              <w:pStyle w:val="Leipteksti"/>
              <w:rPr>
                <w:rFonts w:cstheme="minorHAnsi"/>
                <w:lang w:val="en-US"/>
              </w:rPr>
            </w:pPr>
            <w:r>
              <w:rPr>
                <w:rFonts w:cstheme="minorHAnsi"/>
                <w:lang w:val="en-US"/>
              </w:rPr>
              <w:t>2.</w:t>
            </w:r>
            <w:r w:rsidR="00A26602">
              <w:rPr>
                <w:rFonts w:cstheme="minorHAnsi"/>
                <w:lang w:val="en-US"/>
              </w:rPr>
              <w:t>20</w:t>
            </w:r>
          </w:p>
        </w:tc>
        <w:tc>
          <w:tcPr>
            <w:tcW w:w="7190" w:type="dxa"/>
            <w:tcBorders>
              <w:top w:val="nil"/>
              <w:left w:val="single" w:sz="4" w:space="0" w:color="auto"/>
              <w:bottom w:val="single" w:sz="4" w:space="0" w:color="auto"/>
              <w:right w:val="single" w:sz="4" w:space="0" w:color="auto"/>
            </w:tcBorders>
            <w:shd w:val="clear" w:color="auto" w:fill="auto"/>
            <w:noWrap/>
            <w:vAlign w:val="bottom"/>
          </w:tcPr>
          <w:p w14:paraId="3D510336" w14:textId="0005F2AF" w:rsidR="00BD3DCD" w:rsidRPr="00F910D2" w:rsidRDefault="00BD3DCD">
            <w:pPr>
              <w:pStyle w:val="Leipteksti"/>
              <w:rPr>
                <w:rFonts w:cstheme="minorHAnsi"/>
                <w:lang w:val="en-US"/>
              </w:rPr>
            </w:pPr>
            <w:r w:rsidRPr="00F910D2">
              <w:rPr>
                <w:rFonts w:cstheme="minorHAnsi"/>
                <w:lang w:val="en-US"/>
              </w:rPr>
              <w:t>Has the</w:t>
            </w:r>
            <w:r>
              <w:rPr>
                <w:rFonts w:cstheme="minorHAnsi"/>
                <w:lang w:val="en-US"/>
              </w:rPr>
              <w:t xml:space="preserve"> decontamination</w:t>
            </w:r>
            <w:r w:rsidRPr="00F910D2">
              <w:rPr>
                <w:rFonts w:cstheme="minorHAnsi"/>
                <w:lang w:val="en-US"/>
              </w:rPr>
              <w:t xml:space="preserve"> plan (cleaning and disinfection of materi</w:t>
            </w:r>
            <w:r>
              <w:rPr>
                <w:rFonts w:cstheme="minorHAnsi"/>
                <w:lang w:val="en-US"/>
              </w:rPr>
              <w:t>e</w:t>
            </w:r>
            <w:r w:rsidRPr="00F910D2">
              <w:rPr>
                <w:rFonts w:cstheme="minorHAnsi"/>
                <w:lang w:val="en-US"/>
              </w:rPr>
              <w:t xml:space="preserve">l and vehicles before </w:t>
            </w:r>
            <w:r>
              <w:rPr>
                <w:rFonts w:cstheme="minorHAnsi"/>
                <w:lang w:val="en-US"/>
              </w:rPr>
              <w:t>leaving the exercise area</w:t>
            </w:r>
            <w:r w:rsidRPr="00F910D2">
              <w:rPr>
                <w:rFonts w:cstheme="minorHAnsi"/>
                <w:lang w:val="en-US"/>
              </w:rPr>
              <w:t xml:space="preserve">) </w:t>
            </w:r>
            <w:r>
              <w:rPr>
                <w:rFonts w:cstheme="minorHAnsi"/>
                <w:lang w:val="en-US"/>
              </w:rPr>
              <w:t xml:space="preserve">been </w:t>
            </w:r>
            <w:r w:rsidRPr="00F910D2">
              <w:rPr>
                <w:rFonts w:cstheme="minorHAnsi"/>
                <w:lang w:val="en-US"/>
              </w:rPr>
              <w:t xml:space="preserve">established? </w:t>
            </w:r>
            <w:r>
              <w:rPr>
                <w:rFonts w:cstheme="minorHAnsi"/>
                <w:lang w:val="en-US"/>
              </w:rPr>
              <w:t xml:space="preserve"> </w:t>
            </w:r>
          </w:p>
        </w:tc>
        <w:tc>
          <w:tcPr>
            <w:tcW w:w="709" w:type="dxa"/>
            <w:tcBorders>
              <w:top w:val="nil"/>
              <w:left w:val="nil"/>
              <w:bottom w:val="single" w:sz="4" w:space="0" w:color="auto"/>
              <w:right w:val="single" w:sz="4" w:space="0" w:color="auto"/>
            </w:tcBorders>
            <w:shd w:val="clear" w:color="auto" w:fill="auto"/>
            <w:noWrap/>
            <w:vAlign w:val="bottom"/>
          </w:tcPr>
          <w:p w14:paraId="67F4F8F2" w14:textId="77777777" w:rsidR="00BD3DCD" w:rsidRPr="00651C58" w:rsidRDefault="00BD3DCD" w:rsidP="00076BDF">
            <w:pPr>
              <w:spacing w:before="60" w:after="60"/>
              <w:rPr>
                <w:rFonts w:cstheme="minorHAnsi"/>
                <w:lang w:val="en-US"/>
              </w:rPr>
            </w:pPr>
          </w:p>
        </w:tc>
        <w:tc>
          <w:tcPr>
            <w:tcW w:w="708" w:type="dxa"/>
            <w:tcBorders>
              <w:top w:val="single" w:sz="4" w:space="0" w:color="auto"/>
              <w:left w:val="nil"/>
              <w:bottom w:val="single" w:sz="4" w:space="0" w:color="auto"/>
              <w:right w:val="single" w:sz="4" w:space="0" w:color="auto"/>
            </w:tcBorders>
            <w:shd w:val="clear" w:color="auto" w:fill="auto"/>
            <w:noWrap/>
            <w:vAlign w:val="bottom"/>
          </w:tcPr>
          <w:p w14:paraId="3BFF3CF2" w14:textId="77777777" w:rsidR="00BD3DCD" w:rsidRPr="00651C58" w:rsidRDefault="00BD3DCD" w:rsidP="00076BDF">
            <w:pPr>
              <w:spacing w:before="60" w:after="60"/>
              <w:rPr>
                <w:rFonts w:cstheme="minorHAnsi"/>
                <w:lang w:val="en-US"/>
              </w:rPr>
            </w:pPr>
          </w:p>
        </w:tc>
        <w:tc>
          <w:tcPr>
            <w:tcW w:w="567" w:type="dxa"/>
            <w:tcBorders>
              <w:top w:val="single" w:sz="4" w:space="0" w:color="auto"/>
              <w:left w:val="nil"/>
              <w:bottom w:val="single" w:sz="4" w:space="0" w:color="auto"/>
              <w:right w:val="single" w:sz="4" w:space="0" w:color="auto"/>
            </w:tcBorders>
          </w:tcPr>
          <w:p w14:paraId="49D1F25F" w14:textId="77777777" w:rsidR="00BD3DCD" w:rsidRPr="00651C58" w:rsidRDefault="00BD3DCD" w:rsidP="00076BDF">
            <w:pPr>
              <w:spacing w:before="60" w:after="60"/>
              <w:rPr>
                <w:rFonts w:cstheme="minorHAnsi"/>
                <w:lang w:val="en-US"/>
              </w:rPr>
            </w:pPr>
          </w:p>
        </w:tc>
        <w:tc>
          <w:tcPr>
            <w:tcW w:w="2694" w:type="dxa"/>
            <w:tcBorders>
              <w:top w:val="single" w:sz="4" w:space="0" w:color="auto"/>
              <w:left w:val="single" w:sz="4" w:space="0" w:color="auto"/>
              <w:bottom w:val="single" w:sz="4" w:space="0" w:color="auto"/>
              <w:right w:val="single" w:sz="4" w:space="0" w:color="auto"/>
            </w:tcBorders>
          </w:tcPr>
          <w:p w14:paraId="164BF3EA" w14:textId="77777777" w:rsidR="00BD3DCD" w:rsidRPr="00651C58" w:rsidRDefault="00BD3DCD" w:rsidP="00076BDF">
            <w:pPr>
              <w:spacing w:before="60" w:after="60"/>
              <w:rPr>
                <w:rFonts w:cstheme="minorHAnsi"/>
                <w:lang w:val="en-US"/>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bottom"/>
          </w:tcPr>
          <w:p w14:paraId="7AD923D5" w14:textId="77777777" w:rsidR="00BD3DCD" w:rsidRPr="00651C58" w:rsidRDefault="00BD3DCD" w:rsidP="00076BDF">
            <w:pPr>
              <w:spacing w:before="60" w:after="60"/>
              <w:rPr>
                <w:rFonts w:cstheme="minorHAnsi"/>
                <w:lang w:val="en-US"/>
              </w:rPr>
            </w:pPr>
          </w:p>
        </w:tc>
        <w:tc>
          <w:tcPr>
            <w:tcW w:w="1984" w:type="dxa"/>
            <w:tcBorders>
              <w:top w:val="single" w:sz="4" w:space="0" w:color="auto"/>
              <w:left w:val="single" w:sz="4" w:space="0" w:color="auto"/>
              <w:bottom w:val="single" w:sz="4" w:space="0" w:color="auto"/>
              <w:right w:val="single" w:sz="4" w:space="0" w:color="auto"/>
            </w:tcBorders>
          </w:tcPr>
          <w:p w14:paraId="77409BAF" w14:textId="734C5ADC" w:rsidR="00BD3DCD" w:rsidRPr="00651C58" w:rsidRDefault="00BD3DCD" w:rsidP="00076BDF">
            <w:pPr>
              <w:spacing w:before="60" w:after="60"/>
              <w:rPr>
                <w:rFonts w:cstheme="minorHAnsi"/>
                <w:lang w:val="en-US"/>
              </w:rPr>
            </w:pPr>
          </w:p>
        </w:tc>
      </w:tr>
      <w:tr w:rsidR="00BD3DCD" w:rsidRPr="00651C58" w14:paraId="46CA4698" w14:textId="77777777" w:rsidTr="000C2E61">
        <w:trPr>
          <w:trHeight w:val="283"/>
        </w:trPr>
        <w:tc>
          <w:tcPr>
            <w:tcW w:w="535" w:type="dxa"/>
            <w:tcBorders>
              <w:top w:val="single" w:sz="4" w:space="0" w:color="auto"/>
              <w:left w:val="single" w:sz="4" w:space="0" w:color="auto"/>
              <w:bottom w:val="single" w:sz="4" w:space="0" w:color="auto"/>
              <w:right w:val="single" w:sz="4" w:space="0" w:color="auto"/>
            </w:tcBorders>
          </w:tcPr>
          <w:p w14:paraId="74E979A3" w14:textId="2476BE06" w:rsidR="00BD3DCD" w:rsidRPr="00F910D2" w:rsidRDefault="00BD3DCD" w:rsidP="00F910D2">
            <w:pPr>
              <w:pStyle w:val="Leipteksti"/>
              <w:rPr>
                <w:rFonts w:cstheme="minorHAnsi"/>
                <w:lang w:val="en-US"/>
              </w:rPr>
            </w:pPr>
            <w:r>
              <w:rPr>
                <w:rFonts w:cstheme="minorHAnsi"/>
                <w:lang w:val="en-US"/>
              </w:rPr>
              <w:t>2.21</w:t>
            </w:r>
          </w:p>
        </w:tc>
        <w:tc>
          <w:tcPr>
            <w:tcW w:w="7190" w:type="dxa"/>
            <w:tcBorders>
              <w:top w:val="single" w:sz="4" w:space="0" w:color="auto"/>
              <w:left w:val="single" w:sz="4" w:space="0" w:color="auto"/>
              <w:bottom w:val="single" w:sz="4" w:space="0" w:color="auto"/>
              <w:right w:val="single" w:sz="4" w:space="0" w:color="auto"/>
            </w:tcBorders>
            <w:shd w:val="clear" w:color="auto" w:fill="auto"/>
            <w:noWrap/>
          </w:tcPr>
          <w:p w14:paraId="51BE25BF" w14:textId="7DEC7FA3" w:rsidR="00BD3DCD" w:rsidRPr="007616A3" w:rsidRDefault="00BD3DCD" w:rsidP="00F910D2">
            <w:pPr>
              <w:pStyle w:val="Leipteksti"/>
              <w:rPr>
                <w:rFonts w:cstheme="minorHAnsi"/>
                <w:lang w:val="en-US"/>
              </w:rPr>
            </w:pPr>
            <w:r w:rsidRPr="00F910D2">
              <w:rPr>
                <w:rFonts w:cstheme="minorHAnsi"/>
                <w:lang w:val="en-US"/>
              </w:rPr>
              <w:t xml:space="preserve">Has a survey and/or mobile application </w:t>
            </w:r>
            <w:r>
              <w:rPr>
                <w:rFonts w:cstheme="minorHAnsi"/>
                <w:lang w:val="en-US"/>
              </w:rPr>
              <w:t xml:space="preserve">(apps) </w:t>
            </w:r>
            <w:r w:rsidRPr="00F910D2">
              <w:rPr>
                <w:rFonts w:cstheme="minorHAnsi"/>
                <w:lang w:val="en-US"/>
              </w:rPr>
              <w:t>for gathering lessons learned information from unit EPOs or leaders been identified or developed?</w:t>
            </w:r>
            <w:r w:rsidRPr="007616A3">
              <w:rPr>
                <w:rFonts w:cstheme="minorHAnsi"/>
                <w:lang w:val="en-US"/>
              </w:rPr>
              <w:t xml:space="preserve"> </w:t>
            </w:r>
          </w:p>
        </w:tc>
        <w:tc>
          <w:tcPr>
            <w:tcW w:w="709" w:type="dxa"/>
            <w:tcBorders>
              <w:top w:val="single" w:sz="4" w:space="0" w:color="auto"/>
              <w:left w:val="nil"/>
              <w:bottom w:val="single" w:sz="4" w:space="0" w:color="auto"/>
              <w:right w:val="single" w:sz="4" w:space="0" w:color="auto"/>
            </w:tcBorders>
            <w:shd w:val="clear" w:color="auto" w:fill="auto"/>
            <w:noWrap/>
            <w:vAlign w:val="bottom"/>
          </w:tcPr>
          <w:p w14:paraId="06BAE98E" w14:textId="77777777" w:rsidR="00BD3DCD" w:rsidRPr="00651C58" w:rsidRDefault="00BD3DCD" w:rsidP="00076BDF">
            <w:pPr>
              <w:spacing w:before="60" w:after="60"/>
              <w:rPr>
                <w:rFonts w:cstheme="minorHAnsi"/>
                <w:lang w:val="en-US"/>
              </w:rPr>
            </w:pPr>
          </w:p>
        </w:tc>
        <w:tc>
          <w:tcPr>
            <w:tcW w:w="708" w:type="dxa"/>
            <w:tcBorders>
              <w:top w:val="single" w:sz="4" w:space="0" w:color="auto"/>
              <w:left w:val="nil"/>
              <w:bottom w:val="single" w:sz="4" w:space="0" w:color="auto"/>
              <w:right w:val="single" w:sz="4" w:space="0" w:color="auto"/>
            </w:tcBorders>
            <w:shd w:val="clear" w:color="auto" w:fill="auto"/>
            <w:noWrap/>
            <w:vAlign w:val="bottom"/>
          </w:tcPr>
          <w:p w14:paraId="4B9EA5E8" w14:textId="77777777" w:rsidR="00BD3DCD" w:rsidRPr="00651C58" w:rsidRDefault="00BD3DCD" w:rsidP="00076BDF">
            <w:pPr>
              <w:spacing w:before="60" w:after="60"/>
              <w:rPr>
                <w:rFonts w:cstheme="minorHAnsi"/>
                <w:lang w:val="en-US"/>
              </w:rPr>
            </w:pPr>
          </w:p>
        </w:tc>
        <w:tc>
          <w:tcPr>
            <w:tcW w:w="567" w:type="dxa"/>
            <w:tcBorders>
              <w:top w:val="single" w:sz="4" w:space="0" w:color="auto"/>
              <w:left w:val="nil"/>
              <w:bottom w:val="single" w:sz="4" w:space="0" w:color="auto"/>
              <w:right w:val="single" w:sz="4" w:space="0" w:color="auto"/>
            </w:tcBorders>
          </w:tcPr>
          <w:p w14:paraId="204F8D66" w14:textId="77777777" w:rsidR="00BD3DCD" w:rsidRPr="00651C58" w:rsidRDefault="00BD3DCD" w:rsidP="00076BDF">
            <w:pPr>
              <w:spacing w:before="60" w:after="60"/>
              <w:rPr>
                <w:rFonts w:cstheme="minorHAnsi"/>
                <w:lang w:val="en-US"/>
              </w:rPr>
            </w:pPr>
          </w:p>
        </w:tc>
        <w:tc>
          <w:tcPr>
            <w:tcW w:w="2694" w:type="dxa"/>
            <w:tcBorders>
              <w:top w:val="single" w:sz="4" w:space="0" w:color="auto"/>
              <w:left w:val="single" w:sz="4" w:space="0" w:color="auto"/>
              <w:bottom w:val="single" w:sz="4" w:space="0" w:color="auto"/>
              <w:right w:val="single" w:sz="4" w:space="0" w:color="auto"/>
            </w:tcBorders>
          </w:tcPr>
          <w:p w14:paraId="26F04CE9" w14:textId="77777777" w:rsidR="00BD3DCD" w:rsidRPr="00651C58" w:rsidRDefault="00BD3DCD" w:rsidP="00076BDF">
            <w:pPr>
              <w:spacing w:before="60" w:after="60"/>
              <w:rPr>
                <w:rFonts w:cstheme="minorHAnsi"/>
                <w:lang w:val="en-US"/>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bottom"/>
          </w:tcPr>
          <w:p w14:paraId="6BC34BBA" w14:textId="77777777" w:rsidR="00BD3DCD" w:rsidRPr="00651C58" w:rsidRDefault="00BD3DCD" w:rsidP="00076BDF">
            <w:pPr>
              <w:spacing w:before="60" w:after="60"/>
              <w:rPr>
                <w:rFonts w:cstheme="minorHAnsi"/>
                <w:lang w:val="en-US"/>
              </w:rPr>
            </w:pPr>
          </w:p>
        </w:tc>
        <w:tc>
          <w:tcPr>
            <w:tcW w:w="1984" w:type="dxa"/>
            <w:tcBorders>
              <w:top w:val="single" w:sz="4" w:space="0" w:color="auto"/>
              <w:left w:val="single" w:sz="4" w:space="0" w:color="auto"/>
              <w:bottom w:val="single" w:sz="4" w:space="0" w:color="auto"/>
              <w:right w:val="single" w:sz="4" w:space="0" w:color="auto"/>
            </w:tcBorders>
          </w:tcPr>
          <w:p w14:paraId="3E3D0A8B" w14:textId="6DE4F632" w:rsidR="00BD3DCD" w:rsidRPr="00651C58" w:rsidRDefault="00BD3DCD" w:rsidP="00F910D2">
            <w:pPr>
              <w:spacing w:before="60" w:after="60"/>
              <w:rPr>
                <w:rFonts w:cstheme="minorHAnsi"/>
                <w:lang w:val="en-US"/>
              </w:rPr>
            </w:pPr>
            <w:r>
              <w:rPr>
                <w:rFonts w:cstheme="minorHAnsi"/>
                <w:lang w:val="en-US"/>
              </w:rPr>
              <w:t>Guidebook</w:t>
            </w:r>
            <w:r w:rsidRPr="00651C58">
              <w:rPr>
                <w:rFonts w:cstheme="minorHAnsi"/>
                <w:lang w:val="en-US"/>
              </w:rPr>
              <w:t>, Page 41; Appendix 14</w:t>
            </w:r>
          </w:p>
        </w:tc>
      </w:tr>
      <w:tr w:rsidR="00BD3DCD" w:rsidRPr="00651C58" w14:paraId="4F106064" w14:textId="77777777" w:rsidTr="000B2DB8">
        <w:trPr>
          <w:trHeight w:val="283"/>
        </w:trPr>
        <w:tc>
          <w:tcPr>
            <w:tcW w:w="17080" w:type="dxa"/>
            <w:gridSpan w:val="8"/>
            <w:tcBorders>
              <w:top w:val="single" w:sz="4" w:space="0" w:color="auto"/>
              <w:left w:val="single" w:sz="4" w:space="0" w:color="auto"/>
              <w:bottom w:val="single" w:sz="4" w:space="0" w:color="auto"/>
              <w:right w:val="single" w:sz="4" w:space="0" w:color="auto"/>
            </w:tcBorders>
          </w:tcPr>
          <w:p w14:paraId="5AD240E4" w14:textId="1F9A4F12" w:rsidR="00032AF0" w:rsidRPr="00651C58" w:rsidRDefault="00715EC9" w:rsidP="000C2E61">
            <w:pPr>
              <w:spacing w:before="60" w:after="60"/>
              <w:rPr>
                <w:rFonts w:cstheme="minorHAnsi"/>
                <w:lang w:val="en-US"/>
              </w:rPr>
            </w:pPr>
            <w:r>
              <w:rPr>
                <w:rFonts w:cstheme="minorHAnsi"/>
                <w:lang w:val="en-US"/>
              </w:rPr>
              <w:t>Notes:</w:t>
            </w:r>
          </w:p>
        </w:tc>
      </w:tr>
    </w:tbl>
    <w:p w14:paraId="585116BB" w14:textId="6F0A7405" w:rsidR="00984607" w:rsidRPr="00651C58" w:rsidRDefault="00984607" w:rsidP="00456A5B">
      <w:pPr>
        <w:tabs>
          <w:tab w:val="left" w:pos="1816"/>
        </w:tabs>
        <w:rPr>
          <w:rFonts w:cstheme="minorHAnsi"/>
          <w:lang w:val="en-US"/>
        </w:rPr>
      </w:pPr>
    </w:p>
    <w:tbl>
      <w:tblPr>
        <w:tblW w:w="16939" w:type="dxa"/>
        <w:tblLayout w:type="fixed"/>
        <w:tblCellMar>
          <w:left w:w="70" w:type="dxa"/>
          <w:right w:w="70" w:type="dxa"/>
        </w:tblCellMar>
        <w:tblLook w:val="0020" w:firstRow="1" w:lastRow="0" w:firstColumn="0" w:lastColumn="0" w:noHBand="0" w:noVBand="0"/>
      </w:tblPr>
      <w:tblGrid>
        <w:gridCol w:w="610"/>
        <w:gridCol w:w="7115"/>
        <w:gridCol w:w="709"/>
        <w:gridCol w:w="708"/>
        <w:gridCol w:w="567"/>
        <w:gridCol w:w="2694"/>
        <w:gridCol w:w="2693"/>
        <w:gridCol w:w="1843"/>
      </w:tblGrid>
      <w:tr w:rsidR="00BD3DCD" w:rsidRPr="00651C58" w14:paraId="25D4B162" w14:textId="77777777" w:rsidTr="000C2E61">
        <w:trPr>
          <w:trHeight w:val="255"/>
          <w:tblHeader/>
        </w:trPr>
        <w:tc>
          <w:tcPr>
            <w:tcW w:w="7725"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354EDECE" w14:textId="77777777" w:rsidR="007A12A3" w:rsidRPr="00BD3DCD" w:rsidRDefault="007A12A3" w:rsidP="007A12A3">
            <w:pPr>
              <w:pStyle w:val="Rubrik2Numr"/>
              <w:numPr>
                <w:ilvl w:val="0"/>
                <w:numId w:val="0"/>
              </w:numPr>
              <w:rPr>
                <w:rFonts w:asciiTheme="minorHAnsi" w:hAnsiTheme="minorHAnsi" w:cstheme="minorHAnsi"/>
                <w:color w:val="auto"/>
                <w:lang w:val="en-US"/>
              </w:rPr>
            </w:pPr>
            <w:r>
              <w:rPr>
                <w:rFonts w:asciiTheme="minorHAnsi" w:hAnsiTheme="minorHAnsi" w:cstheme="minorHAnsi"/>
                <w:color w:val="auto"/>
                <w:lang w:val="en-US"/>
              </w:rPr>
              <w:lastRenderedPageBreak/>
              <w:t xml:space="preserve">Stage 3: Operational Conduct </w:t>
            </w:r>
            <w:r w:rsidRPr="00BD3DCD">
              <w:rPr>
                <w:rFonts w:asciiTheme="minorHAnsi" w:eastAsiaTheme="minorHAnsi" w:hAnsiTheme="minorHAnsi" w:cstheme="minorHAnsi"/>
                <w:b w:val="0"/>
                <w:color w:val="auto"/>
                <w:sz w:val="22"/>
                <w:szCs w:val="22"/>
                <w:lang w:val="en-US" w:eastAsia="en-US"/>
              </w:rPr>
              <w:t>(Includes Short-Range Planning, Pre-Deployment, Deployment, Execution, and Redeployment)</w:t>
            </w:r>
          </w:p>
          <w:p w14:paraId="5DCA9C51" w14:textId="2DC6486C" w:rsidR="00BD3DCD" w:rsidRPr="00A0477E" w:rsidRDefault="007A12A3" w:rsidP="007A12A3">
            <w:pPr>
              <w:pStyle w:val="Rubrik2Numr"/>
              <w:numPr>
                <w:ilvl w:val="0"/>
                <w:numId w:val="0"/>
              </w:numPr>
              <w:rPr>
                <w:rFonts w:asciiTheme="minorHAnsi" w:hAnsiTheme="minorHAnsi" w:cstheme="minorHAnsi"/>
                <w:color w:val="auto"/>
                <w:lang w:val="en-US"/>
              </w:rPr>
            </w:pPr>
            <w:r>
              <w:rPr>
                <w:rFonts w:asciiTheme="minorHAnsi" w:hAnsiTheme="minorHAnsi" w:cstheme="minorHAnsi"/>
                <w:color w:val="auto"/>
                <w:lang w:val="en-US"/>
              </w:rPr>
              <w:t>Phase 1:</w:t>
            </w:r>
            <w:r w:rsidRPr="0045459C">
              <w:rPr>
                <w:rFonts w:asciiTheme="minorHAnsi" w:hAnsiTheme="minorHAnsi" w:cstheme="minorHAnsi"/>
                <w:color w:val="auto"/>
                <w:lang w:val="en-US"/>
              </w:rPr>
              <w:t xml:space="preserve"> </w:t>
            </w:r>
            <w:r>
              <w:rPr>
                <w:rFonts w:asciiTheme="minorHAnsi" w:hAnsiTheme="minorHAnsi" w:cstheme="minorHAnsi"/>
                <w:color w:val="auto"/>
                <w:lang w:val="en-US"/>
              </w:rPr>
              <w:t>Foundation and training</w:t>
            </w:r>
          </w:p>
        </w:tc>
        <w:tc>
          <w:tcPr>
            <w:tcW w:w="709"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40DBAF69" w14:textId="5D1D0029" w:rsidR="00BD3DCD" w:rsidRPr="00F903F6" w:rsidRDefault="00D80B22" w:rsidP="00D80B22">
            <w:pPr>
              <w:spacing w:before="60" w:after="60"/>
              <w:jc w:val="center"/>
              <w:rPr>
                <w:rFonts w:cstheme="minorHAnsi"/>
                <w:b/>
                <w:lang w:val="en-US"/>
              </w:rPr>
            </w:pPr>
            <w:r>
              <w:rPr>
                <w:rFonts w:cstheme="minorHAnsi"/>
                <w:b/>
                <w:lang w:val="en-US"/>
              </w:rPr>
              <w:t>Yes</w:t>
            </w:r>
          </w:p>
        </w:tc>
        <w:tc>
          <w:tcPr>
            <w:tcW w:w="708"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46E51CC5" w14:textId="493490B3" w:rsidR="00BD3DCD" w:rsidRPr="00F903F6" w:rsidRDefault="00D80B22" w:rsidP="00D80B22">
            <w:pPr>
              <w:spacing w:before="60" w:after="60"/>
              <w:jc w:val="center"/>
              <w:rPr>
                <w:rFonts w:cstheme="minorHAnsi"/>
                <w:b/>
                <w:lang w:val="en-US"/>
              </w:rPr>
            </w:pPr>
            <w:r>
              <w:rPr>
                <w:rFonts w:cstheme="minorHAnsi"/>
                <w:b/>
                <w:lang w:val="en-US"/>
              </w:rPr>
              <w:t>No</w:t>
            </w:r>
          </w:p>
        </w:tc>
        <w:tc>
          <w:tcPr>
            <w:tcW w:w="567"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78325A8D" w14:textId="149AC37D" w:rsidR="00BD3DCD" w:rsidRPr="00A0477E" w:rsidRDefault="00D80B22" w:rsidP="00D80B22">
            <w:pPr>
              <w:spacing w:before="60" w:after="60"/>
              <w:jc w:val="center"/>
              <w:rPr>
                <w:rFonts w:eastAsia="Times New Roman" w:cstheme="minorHAnsi"/>
                <w:b/>
                <w:sz w:val="24"/>
                <w:szCs w:val="20"/>
                <w:lang w:val="en-US" w:eastAsia="sv-SE"/>
              </w:rPr>
            </w:pPr>
            <w:r>
              <w:rPr>
                <w:rFonts w:eastAsia="Times New Roman" w:cstheme="minorHAnsi"/>
                <w:b/>
                <w:sz w:val="24"/>
                <w:szCs w:val="20"/>
                <w:lang w:val="en-US" w:eastAsia="sv-SE"/>
              </w:rPr>
              <w:t>N/A</w:t>
            </w:r>
          </w:p>
        </w:tc>
        <w:tc>
          <w:tcPr>
            <w:tcW w:w="2694"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39FF075D" w14:textId="0C25D59E" w:rsidR="00BD3DCD" w:rsidRPr="00A0477E" w:rsidRDefault="00D80B22" w:rsidP="00D80B22">
            <w:pPr>
              <w:spacing w:before="60" w:after="60"/>
              <w:jc w:val="center"/>
              <w:rPr>
                <w:rFonts w:eastAsia="Times New Roman" w:cstheme="minorHAnsi"/>
                <w:b/>
                <w:sz w:val="24"/>
                <w:szCs w:val="20"/>
                <w:lang w:val="en-US" w:eastAsia="sv-SE"/>
              </w:rPr>
            </w:pPr>
            <w:r>
              <w:rPr>
                <w:rFonts w:eastAsia="Times New Roman" w:cstheme="minorHAnsi"/>
                <w:b/>
                <w:sz w:val="24"/>
                <w:szCs w:val="20"/>
                <w:lang w:val="en-US" w:eastAsia="sv-SE"/>
              </w:rPr>
              <w:t>Comments</w:t>
            </w:r>
          </w:p>
        </w:tc>
        <w:tc>
          <w:tcPr>
            <w:tcW w:w="2693"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07CA3C6D" w14:textId="3FB03A96" w:rsidR="00BD3DCD" w:rsidRPr="00A0477E" w:rsidRDefault="00D80B22" w:rsidP="00D80B22">
            <w:pPr>
              <w:spacing w:before="60" w:after="60"/>
              <w:jc w:val="center"/>
              <w:rPr>
                <w:rFonts w:eastAsia="Times New Roman" w:cstheme="minorHAnsi"/>
                <w:b/>
                <w:sz w:val="24"/>
                <w:szCs w:val="20"/>
                <w:lang w:val="en-US" w:eastAsia="sv-SE"/>
              </w:rPr>
            </w:pPr>
            <w:r>
              <w:rPr>
                <w:rFonts w:eastAsia="Times New Roman" w:cstheme="minorHAnsi"/>
                <w:b/>
                <w:sz w:val="24"/>
                <w:szCs w:val="20"/>
                <w:lang w:val="en-US" w:eastAsia="sv-SE"/>
              </w:rPr>
              <w:t>Date completed</w:t>
            </w:r>
          </w:p>
        </w:tc>
        <w:tc>
          <w:tcPr>
            <w:tcW w:w="1843"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74B383D0" w14:textId="2C13335D" w:rsidR="00BD3DCD" w:rsidRPr="00A0477E" w:rsidRDefault="00BD3DCD" w:rsidP="00D80B22">
            <w:pPr>
              <w:spacing w:before="60" w:after="60"/>
              <w:jc w:val="center"/>
              <w:rPr>
                <w:rFonts w:eastAsia="Times New Roman" w:cstheme="minorHAnsi"/>
                <w:b/>
                <w:sz w:val="24"/>
                <w:szCs w:val="20"/>
                <w:lang w:val="en-US" w:eastAsia="sv-SE"/>
              </w:rPr>
            </w:pPr>
            <w:r w:rsidRPr="00A0477E">
              <w:rPr>
                <w:rFonts w:eastAsia="Times New Roman" w:cstheme="minorHAnsi"/>
                <w:b/>
                <w:sz w:val="24"/>
                <w:szCs w:val="20"/>
                <w:lang w:val="en-US" w:eastAsia="sv-SE"/>
              </w:rPr>
              <w:t>References</w:t>
            </w:r>
          </w:p>
        </w:tc>
      </w:tr>
      <w:tr w:rsidR="00512EF4" w:rsidRPr="00651C58" w14:paraId="38D03C92" w14:textId="77777777" w:rsidTr="00032AF0">
        <w:trPr>
          <w:trHeight w:val="283"/>
        </w:trPr>
        <w:tc>
          <w:tcPr>
            <w:tcW w:w="610" w:type="dxa"/>
            <w:tcBorders>
              <w:top w:val="nil"/>
              <w:left w:val="single" w:sz="4" w:space="0" w:color="auto"/>
              <w:bottom w:val="single" w:sz="4" w:space="0" w:color="auto"/>
              <w:right w:val="single" w:sz="4" w:space="0" w:color="auto"/>
            </w:tcBorders>
          </w:tcPr>
          <w:p w14:paraId="0CF76384" w14:textId="2B668852" w:rsidR="00512EF4" w:rsidRPr="007E3AC0" w:rsidRDefault="00512EF4" w:rsidP="00512EF4">
            <w:pPr>
              <w:rPr>
                <w:rFonts w:cstheme="minorHAnsi"/>
                <w:lang w:val="en-US"/>
              </w:rPr>
            </w:pPr>
            <w:r>
              <w:rPr>
                <w:rFonts w:cstheme="minorHAnsi"/>
                <w:lang w:val="en-US"/>
              </w:rPr>
              <w:t>3.1.1</w:t>
            </w:r>
          </w:p>
        </w:tc>
        <w:tc>
          <w:tcPr>
            <w:tcW w:w="7115" w:type="dxa"/>
            <w:tcBorders>
              <w:top w:val="nil"/>
              <w:left w:val="single" w:sz="4" w:space="0" w:color="auto"/>
              <w:bottom w:val="single" w:sz="4" w:space="0" w:color="auto"/>
              <w:right w:val="single" w:sz="4" w:space="0" w:color="auto"/>
            </w:tcBorders>
            <w:shd w:val="clear" w:color="auto" w:fill="auto"/>
            <w:noWrap/>
          </w:tcPr>
          <w:p w14:paraId="2EE06B85" w14:textId="17887201" w:rsidR="00512EF4" w:rsidRPr="00651C58" w:rsidRDefault="00512EF4" w:rsidP="00512EF4">
            <w:pPr>
              <w:rPr>
                <w:rFonts w:cstheme="minorHAnsi"/>
              </w:rPr>
            </w:pPr>
            <w:r w:rsidRPr="00F910D2">
              <w:rPr>
                <w:rFonts w:cstheme="minorHAnsi"/>
                <w:lang w:val="en-US"/>
              </w:rPr>
              <w:t xml:space="preserve">Have the environmental education requirements </w:t>
            </w:r>
            <w:r>
              <w:rPr>
                <w:rFonts w:cstheme="minorHAnsi"/>
                <w:lang w:val="en-US"/>
              </w:rPr>
              <w:t>for</w:t>
            </w:r>
            <w:r w:rsidRPr="00F910D2">
              <w:rPr>
                <w:rFonts w:cstheme="minorHAnsi"/>
                <w:lang w:val="en-US"/>
              </w:rPr>
              <w:t xml:space="preserve"> EPOs been established, planned and implemented?</w:t>
            </w:r>
            <w:r>
              <w:rPr>
                <w:rFonts w:cstheme="minorHAnsi"/>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72899851" w14:textId="77777777" w:rsidR="00512EF4" w:rsidRPr="00651C58" w:rsidRDefault="00512EF4" w:rsidP="00512EF4">
            <w:pPr>
              <w:spacing w:before="60" w:after="60"/>
              <w:jc w:val="center"/>
              <w:rPr>
                <w:rFonts w:cstheme="minorHAnsi"/>
                <w:lang w:val="en-US"/>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23A554D0" w14:textId="77777777" w:rsidR="00512EF4" w:rsidRPr="00651C58" w:rsidRDefault="00512EF4" w:rsidP="00512EF4">
            <w:pPr>
              <w:spacing w:before="60" w:after="60"/>
              <w:jc w:val="center"/>
              <w:rPr>
                <w:rFonts w:cstheme="minorHAnsi"/>
                <w:lang w:val="en-US"/>
              </w:rPr>
            </w:pPr>
          </w:p>
        </w:tc>
        <w:tc>
          <w:tcPr>
            <w:tcW w:w="567" w:type="dxa"/>
            <w:tcBorders>
              <w:top w:val="single" w:sz="4" w:space="0" w:color="auto"/>
              <w:left w:val="nil"/>
              <w:bottom w:val="single" w:sz="4" w:space="0" w:color="auto"/>
              <w:right w:val="single" w:sz="4" w:space="0" w:color="auto"/>
            </w:tcBorders>
            <w:vAlign w:val="center"/>
          </w:tcPr>
          <w:p w14:paraId="18B36CEE" w14:textId="77777777" w:rsidR="00512EF4" w:rsidRPr="00651C58" w:rsidRDefault="00512EF4" w:rsidP="00512EF4">
            <w:pPr>
              <w:spacing w:before="60" w:after="60"/>
              <w:jc w:val="center"/>
              <w:rPr>
                <w:rFonts w:cstheme="minorHAnsi"/>
                <w:lang w:val="en-US"/>
              </w:rPr>
            </w:pPr>
          </w:p>
        </w:tc>
        <w:tc>
          <w:tcPr>
            <w:tcW w:w="2694" w:type="dxa"/>
            <w:tcBorders>
              <w:top w:val="single" w:sz="4" w:space="0" w:color="auto"/>
              <w:left w:val="single" w:sz="4" w:space="0" w:color="auto"/>
              <w:bottom w:val="single" w:sz="4" w:space="0" w:color="auto"/>
              <w:right w:val="single" w:sz="4" w:space="0" w:color="auto"/>
            </w:tcBorders>
          </w:tcPr>
          <w:p w14:paraId="3666B73C" w14:textId="77777777" w:rsidR="00512EF4" w:rsidRPr="00651C58" w:rsidRDefault="00512EF4" w:rsidP="00512EF4">
            <w:pPr>
              <w:spacing w:before="60" w:after="60"/>
              <w:rPr>
                <w:rFonts w:cstheme="minorHAnsi"/>
                <w:lang w:val="en-US"/>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bottom"/>
          </w:tcPr>
          <w:p w14:paraId="1D904B4C" w14:textId="77777777" w:rsidR="00512EF4" w:rsidRPr="00651C58" w:rsidRDefault="00512EF4" w:rsidP="00512EF4">
            <w:pPr>
              <w:spacing w:before="60" w:after="60"/>
              <w:rPr>
                <w:rFonts w:cstheme="minorHAnsi"/>
                <w:lang w:val="en-US"/>
              </w:rPr>
            </w:pPr>
          </w:p>
        </w:tc>
        <w:tc>
          <w:tcPr>
            <w:tcW w:w="1843" w:type="dxa"/>
            <w:tcBorders>
              <w:top w:val="single" w:sz="4" w:space="0" w:color="auto"/>
              <w:left w:val="single" w:sz="4" w:space="0" w:color="auto"/>
              <w:bottom w:val="single" w:sz="4" w:space="0" w:color="auto"/>
              <w:right w:val="single" w:sz="4" w:space="0" w:color="auto"/>
            </w:tcBorders>
          </w:tcPr>
          <w:p w14:paraId="43A55590" w14:textId="688A5D63" w:rsidR="00512EF4" w:rsidRPr="00651C58" w:rsidRDefault="00512EF4" w:rsidP="00512EF4">
            <w:pPr>
              <w:spacing w:before="60" w:after="60"/>
              <w:rPr>
                <w:rFonts w:cstheme="minorHAnsi"/>
                <w:lang w:val="en-US"/>
              </w:rPr>
            </w:pPr>
            <w:r w:rsidRPr="00651C58">
              <w:rPr>
                <w:rFonts w:cstheme="minorHAnsi"/>
                <w:lang w:val="en-US"/>
              </w:rPr>
              <w:t>Guidebook</w:t>
            </w:r>
            <w:r>
              <w:rPr>
                <w:rFonts w:cstheme="minorHAnsi"/>
                <w:lang w:val="en-US"/>
              </w:rPr>
              <w:t xml:space="preserve">, Pages 15-16; </w:t>
            </w:r>
            <w:r w:rsidRPr="00651C58">
              <w:rPr>
                <w:rFonts w:cstheme="minorHAnsi"/>
                <w:lang w:val="en-US"/>
              </w:rPr>
              <w:t>Environmental Toolbox</w:t>
            </w:r>
            <w:r>
              <w:rPr>
                <w:rFonts w:cstheme="minorHAnsi"/>
                <w:lang w:val="en-US"/>
              </w:rPr>
              <w:t>; AJEPP 4, page 5-1</w:t>
            </w:r>
          </w:p>
        </w:tc>
      </w:tr>
      <w:tr w:rsidR="008E35BD" w:rsidRPr="00651C58" w14:paraId="0BFF0A80" w14:textId="77777777" w:rsidTr="00032AF0">
        <w:trPr>
          <w:trHeight w:val="283"/>
        </w:trPr>
        <w:tc>
          <w:tcPr>
            <w:tcW w:w="610" w:type="dxa"/>
            <w:tcBorders>
              <w:top w:val="single" w:sz="4" w:space="0" w:color="auto"/>
              <w:left w:val="single" w:sz="4" w:space="0" w:color="auto"/>
              <w:right w:val="single" w:sz="4" w:space="0" w:color="auto"/>
            </w:tcBorders>
          </w:tcPr>
          <w:p w14:paraId="1D76E136" w14:textId="6BEBF0C1" w:rsidR="008E35BD" w:rsidRDefault="008E35BD" w:rsidP="008E35BD">
            <w:pPr>
              <w:rPr>
                <w:rFonts w:cstheme="minorHAnsi"/>
                <w:lang w:val="en-US"/>
              </w:rPr>
            </w:pPr>
            <w:r>
              <w:rPr>
                <w:rFonts w:cstheme="minorHAnsi"/>
                <w:lang w:val="en-US"/>
              </w:rPr>
              <w:t>3.1.2</w:t>
            </w:r>
          </w:p>
        </w:tc>
        <w:tc>
          <w:tcPr>
            <w:tcW w:w="7115" w:type="dxa"/>
            <w:tcBorders>
              <w:top w:val="single" w:sz="4" w:space="0" w:color="auto"/>
              <w:left w:val="single" w:sz="4" w:space="0" w:color="auto"/>
              <w:right w:val="single" w:sz="4" w:space="0" w:color="auto"/>
            </w:tcBorders>
            <w:shd w:val="clear" w:color="auto" w:fill="auto"/>
            <w:noWrap/>
          </w:tcPr>
          <w:p w14:paraId="74AA8CBC" w14:textId="557FFDD2" w:rsidR="008E35BD" w:rsidRPr="00F910D2" w:rsidRDefault="008E35BD" w:rsidP="008E35BD">
            <w:pPr>
              <w:rPr>
                <w:rFonts w:cstheme="minorHAnsi"/>
                <w:lang w:val="en-US"/>
              </w:rPr>
            </w:pPr>
            <w:r>
              <w:rPr>
                <w:rFonts w:cstheme="minorHAnsi"/>
                <w:lang w:val="en-US"/>
              </w:rPr>
              <w:t>Confirm SNs have most up-to-date copies of the following:</w:t>
            </w:r>
          </w:p>
        </w:tc>
        <w:tc>
          <w:tcPr>
            <w:tcW w:w="709" w:type="dxa"/>
            <w:tcBorders>
              <w:top w:val="nil"/>
              <w:left w:val="single" w:sz="4" w:space="0" w:color="auto"/>
              <w:bottom w:val="single" w:sz="4" w:space="0" w:color="auto"/>
              <w:right w:val="single" w:sz="4" w:space="0" w:color="auto"/>
            </w:tcBorders>
            <w:shd w:val="clear" w:color="auto" w:fill="auto"/>
            <w:noWrap/>
            <w:vAlign w:val="center"/>
          </w:tcPr>
          <w:p w14:paraId="4DE60A5F" w14:textId="77777777" w:rsidR="008E35BD" w:rsidRPr="00651C58" w:rsidRDefault="008E35BD" w:rsidP="008E35BD">
            <w:pPr>
              <w:spacing w:before="60" w:after="60"/>
              <w:jc w:val="center"/>
              <w:rPr>
                <w:rFonts w:cstheme="minorHAnsi"/>
                <w:lang w:val="en-US"/>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0D28C4F1" w14:textId="77777777" w:rsidR="008E35BD" w:rsidRPr="00651C58" w:rsidRDefault="008E35BD" w:rsidP="008E35BD">
            <w:pPr>
              <w:spacing w:before="60" w:after="60"/>
              <w:jc w:val="center"/>
              <w:rPr>
                <w:rFonts w:cstheme="minorHAnsi"/>
                <w:lang w:val="en-US"/>
              </w:rPr>
            </w:pPr>
          </w:p>
        </w:tc>
        <w:tc>
          <w:tcPr>
            <w:tcW w:w="567" w:type="dxa"/>
            <w:tcBorders>
              <w:top w:val="single" w:sz="4" w:space="0" w:color="auto"/>
              <w:left w:val="nil"/>
              <w:bottom w:val="single" w:sz="4" w:space="0" w:color="auto"/>
              <w:right w:val="single" w:sz="4" w:space="0" w:color="auto"/>
            </w:tcBorders>
            <w:vAlign w:val="center"/>
          </w:tcPr>
          <w:p w14:paraId="701810A3" w14:textId="77777777" w:rsidR="008E35BD" w:rsidRPr="00651C58" w:rsidRDefault="008E35BD" w:rsidP="008E35BD">
            <w:pPr>
              <w:spacing w:before="60" w:after="60"/>
              <w:jc w:val="center"/>
              <w:rPr>
                <w:rFonts w:cstheme="minorHAnsi"/>
                <w:lang w:val="en-US"/>
              </w:rPr>
            </w:pPr>
          </w:p>
        </w:tc>
        <w:tc>
          <w:tcPr>
            <w:tcW w:w="2694" w:type="dxa"/>
            <w:tcBorders>
              <w:top w:val="single" w:sz="4" w:space="0" w:color="auto"/>
              <w:left w:val="single" w:sz="4" w:space="0" w:color="auto"/>
              <w:bottom w:val="single" w:sz="4" w:space="0" w:color="auto"/>
              <w:right w:val="single" w:sz="4" w:space="0" w:color="auto"/>
            </w:tcBorders>
          </w:tcPr>
          <w:p w14:paraId="66433B2B" w14:textId="77777777" w:rsidR="008E35BD" w:rsidRPr="00651C58" w:rsidRDefault="008E35BD" w:rsidP="008E35BD">
            <w:pPr>
              <w:spacing w:before="60" w:after="60"/>
              <w:rPr>
                <w:rFonts w:cstheme="minorHAnsi"/>
                <w:lang w:val="en-US"/>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bottom"/>
          </w:tcPr>
          <w:p w14:paraId="3C41C780" w14:textId="77777777" w:rsidR="008E35BD" w:rsidRPr="00651C58" w:rsidRDefault="008E35BD" w:rsidP="008E35BD">
            <w:pPr>
              <w:spacing w:before="60" w:after="60"/>
              <w:rPr>
                <w:rFonts w:cstheme="minorHAnsi"/>
                <w:lang w:val="en-US"/>
              </w:rPr>
            </w:pPr>
          </w:p>
        </w:tc>
        <w:tc>
          <w:tcPr>
            <w:tcW w:w="1843" w:type="dxa"/>
            <w:tcBorders>
              <w:top w:val="single" w:sz="4" w:space="0" w:color="auto"/>
              <w:left w:val="single" w:sz="4" w:space="0" w:color="auto"/>
              <w:bottom w:val="single" w:sz="4" w:space="0" w:color="auto"/>
              <w:right w:val="single" w:sz="4" w:space="0" w:color="auto"/>
            </w:tcBorders>
          </w:tcPr>
          <w:p w14:paraId="428F3C09" w14:textId="77777777" w:rsidR="008E35BD" w:rsidRPr="00651C58" w:rsidRDefault="008E35BD" w:rsidP="008E35BD">
            <w:pPr>
              <w:spacing w:before="60" w:after="60"/>
              <w:rPr>
                <w:rFonts w:cstheme="minorHAnsi"/>
                <w:lang w:val="en-US"/>
              </w:rPr>
            </w:pPr>
          </w:p>
        </w:tc>
      </w:tr>
      <w:tr w:rsidR="008E35BD" w:rsidRPr="00651C58" w14:paraId="30B8BD10" w14:textId="77777777" w:rsidTr="00032AF0">
        <w:trPr>
          <w:trHeight w:val="283"/>
        </w:trPr>
        <w:tc>
          <w:tcPr>
            <w:tcW w:w="610" w:type="dxa"/>
            <w:tcBorders>
              <w:left w:val="single" w:sz="4" w:space="0" w:color="auto"/>
              <w:right w:val="single" w:sz="4" w:space="0" w:color="auto"/>
            </w:tcBorders>
          </w:tcPr>
          <w:p w14:paraId="04D202DB" w14:textId="77777777" w:rsidR="008E35BD" w:rsidRDefault="008E35BD" w:rsidP="008E35BD">
            <w:pPr>
              <w:rPr>
                <w:rFonts w:cstheme="minorHAnsi"/>
                <w:lang w:val="en-US"/>
              </w:rPr>
            </w:pPr>
          </w:p>
        </w:tc>
        <w:tc>
          <w:tcPr>
            <w:tcW w:w="7115" w:type="dxa"/>
            <w:tcBorders>
              <w:top w:val="nil"/>
              <w:left w:val="single" w:sz="4" w:space="0" w:color="auto"/>
              <w:right w:val="single" w:sz="4" w:space="0" w:color="auto"/>
            </w:tcBorders>
            <w:shd w:val="clear" w:color="auto" w:fill="auto"/>
            <w:noWrap/>
          </w:tcPr>
          <w:p w14:paraId="07C42D94" w14:textId="26B569FE" w:rsidR="008E35BD" w:rsidRPr="008E35BD" w:rsidRDefault="008E35BD" w:rsidP="008E35BD">
            <w:pPr>
              <w:pStyle w:val="Luettelokappale"/>
              <w:numPr>
                <w:ilvl w:val="0"/>
                <w:numId w:val="15"/>
              </w:numPr>
              <w:rPr>
                <w:rFonts w:cstheme="minorHAnsi"/>
              </w:rPr>
            </w:pPr>
            <w:r w:rsidRPr="008E35BD">
              <w:rPr>
                <w:rFonts w:cstheme="minorHAnsi"/>
              </w:rPr>
              <w:t>SOPs</w:t>
            </w:r>
          </w:p>
        </w:tc>
        <w:tc>
          <w:tcPr>
            <w:tcW w:w="709" w:type="dxa"/>
            <w:tcBorders>
              <w:top w:val="nil"/>
              <w:left w:val="single" w:sz="4" w:space="0" w:color="auto"/>
              <w:bottom w:val="single" w:sz="4" w:space="0" w:color="auto"/>
              <w:right w:val="single" w:sz="4" w:space="0" w:color="auto"/>
            </w:tcBorders>
            <w:shd w:val="clear" w:color="auto" w:fill="auto"/>
            <w:noWrap/>
            <w:vAlign w:val="center"/>
          </w:tcPr>
          <w:p w14:paraId="0C154C14" w14:textId="77777777" w:rsidR="008E35BD" w:rsidRPr="00651C58" w:rsidRDefault="008E35BD" w:rsidP="008E35BD">
            <w:pPr>
              <w:spacing w:before="60" w:after="60"/>
              <w:jc w:val="center"/>
              <w:rPr>
                <w:rFonts w:cstheme="minorHAnsi"/>
                <w:lang w:val="en-US"/>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28144F6B" w14:textId="77777777" w:rsidR="008E35BD" w:rsidRPr="00651C58" w:rsidRDefault="008E35BD" w:rsidP="008E35BD">
            <w:pPr>
              <w:spacing w:before="60" w:after="60"/>
              <w:jc w:val="center"/>
              <w:rPr>
                <w:rFonts w:cstheme="minorHAnsi"/>
                <w:lang w:val="en-US"/>
              </w:rPr>
            </w:pPr>
          </w:p>
        </w:tc>
        <w:tc>
          <w:tcPr>
            <w:tcW w:w="567" w:type="dxa"/>
            <w:tcBorders>
              <w:top w:val="single" w:sz="4" w:space="0" w:color="auto"/>
              <w:left w:val="nil"/>
              <w:bottom w:val="single" w:sz="4" w:space="0" w:color="auto"/>
              <w:right w:val="single" w:sz="4" w:space="0" w:color="auto"/>
            </w:tcBorders>
            <w:vAlign w:val="center"/>
          </w:tcPr>
          <w:p w14:paraId="2E377F88" w14:textId="77777777" w:rsidR="008E35BD" w:rsidRPr="00651C58" w:rsidRDefault="008E35BD" w:rsidP="008E35BD">
            <w:pPr>
              <w:spacing w:before="60" w:after="60"/>
              <w:jc w:val="center"/>
              <w:rPr>
                <w:rFonts w:cstheme="minorHAnsi"/>
                <w:lang w:val="en-US"/>
              </w:rPr>
            </w:pPr>
          </w:p>
        </w:tc>
        <w:tc>
          <w:tcPr>
            <w:tcW w:w="2694" w:type="dxa"/>
            <w:tcBorders>
              <w:top w:val="single" w:sz="4" w:space="0" w:color="auto"/>
              <w:left w:val="single" w:sz="4" w:space="0" w:color="auto"/>
              <w:bottom w:val="single" w:sz="4" w:space="0" w:color="auto"/>
              <w:right w:val="single" w:sz="4" w:space="0" w:color="auto"/>
            </w:tcBorders>
          </w:tcPr>
          <w:p w14:paraId="22245F12" w14:textId="77777777" w:rsidR="008E35BD" w:rsidRPr="00651C58" w:rsidRDefault="008E35BD" w:rsidP="008E35BD">
            <w:pPr>
              <w:spacing w:before="60" w:after="60"/>
              <w:rPr>
                <w:rFonts w:cstheme="minorHAnsi"/>
                <w:lang w:val="en-US"/>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bottom"/>
          </w:tcPr>
          <w:p w14:paraId="68600722" w14:textId="77777777" w:rsidR="008E35BD" w:rsidRPr="00651C58" w:rsidRDefault="008E35BD" w:rsidP="008E35BD">
            <w:pPr>
              <w:spacing w:before="60" w:after="60"/>
              <w:rPr>
                <w:rFonts w:cstheme="minorHAnsi"/>
                <w:lang w:val="en-US"/>
              </w:rPr>
            </w:pPr>
          </w:p>
        </w:tc>
        <w:tc>
          <w:tcPr>
            <w:tcW w:w="1843" w:type="dxa"/>
            <w:tcBorders>
              <w:top w:val="single" w:sz="4" w:space="0" w:color="auto"/>
              <w:left w:val="single" w:sz="4" w:space="0" w:color="auto"/>
              <w:bottom w:val="single" w:sz="4" w:space="0" w:color="auto"/>
              <w:right w:val="single" w:sz="4" w:space="0" w:color="auto"/>
            </w:tcBorders>
          </w:tcPr>
          <w:p w14:paraId="46FE9C23" w14:textId="77777777" w:rsidR="008E35BD" w:rsidRPr="00651C58" w:rsidRDefault="008E35BD" w:rsidP="008E35BD">
            <w:pPr>
              <w:spacing w:before="60" w:after="60"/>
              <w:rPr>
                <w:rFonts w:cstheme="minorHAnsi"/>
                <w:lang w:val="en-US"/>
              </w:rPr>
            </w:pPr>
          </w:p>
        </w:tc>
      </w:tr>
      <w:tr w:rsidR="008E35BD" w:rsidRPr="00651C58" w14:paraId="17AB3A62" w14:textId="77777777" w:rsidTr="00032AF0">
        <w:trPr>
          <w:trHeight w:val="283"/>
        </w:trPr>
        <w:tc>
          <w:tcPr>
            <w:tcW w:w="610" w:type="dxa"/>
            <w:tcBorders>
              <w:left w:val="single" w:sz="4" w:space="0" w:color="auto"/>
              <w:right w:val="single" w:sz="4" w:space="0" w:color="auto"/>
            </w:tcBorders>
          </w:tcPr>
          <w:p w14:paraId="3F71358A" w14:textId="77777777" w:rsidR="008E35BD" w:rsidRDefault="008E35BD" w:rsidP="008E35BD">
            <w:pPr>
              <w:rPr>
                <w:rFonts w:cstheme="minorHAnsi"/>
                <w:lang w:val="en-US"/>
              </w:rPr>
            </w:pPr>
          </w:p>
        </w:tc>
        <w:tc>
          <w:tcPr>
            <w:tcW w:w="7115" w:type="dxa"/>
            <w:tcBorders>
              <w:top w:val="nil"/>
              <w:left w:val="single" w:sz="4" w:space="0" w:color="auto"/>
              <w:right w:val="single" w:sz="4" w:space="0" w:color="auto"/>
            </w:tcBorders>
            <w:shd w:val="clear" w:color="auto" w:fill="auto"/>
            <w:noWrap/>
          </w:tcPr>
          <w:p w14:paraId="751FC72C" w14:textId="3E2B7753" w:rsidR="008E35BD" w:rsidRPr="008E35BD" w:rsidRDefault="008E35BD" w:rsidP="008E35BD">
            <w:pPr>
              <w:pStyle w:val="Luettelokappale"/>
              <w:numPr>
                <w:ilvl w:val="0"/>
                <w:numId w:val="15"/>
              </w:numPr>
              <w:rPr>
                <w:rFonts w:cstheme="minorHAnsi"/>
              </w:rPr>
            </w:pPr>
            <w:r w:rsidRPr="008E35BD">
              <w:rPr>
                <w:rFonts w:cstheme="minorHAnsi"/>
              </w:rPr>
              <w:t>Templates</w:t>
            </w:r>
          </w:p>
        </w:tc>
        <w:tc>
          <w:tcPr>
            <w:tcW w:w="709" w:type="dxa"/>
            <w:tcBorders>
              <w:top w:val="nil"/>
              <w:left w:val="single" w:sz="4" w:space="0" w:color="auto"/>
              <w:bottom w:val="single" w:sz="4" w:space="0" w:color="auto"/>
              <w:right w:val="single" w:sz="4" w:space="0" w:color="auto"/>
            </w:tcBorders>
            <w:shd w:val="clear" w:color="auto" w:fill="auto"/>
            <w:noWrap/>
            <w:vAlign w:val="center"/>
          </w:tcPr>
          <w:p w14:paraId="5F28CD3B" w14:textId="77777777" w:rsidR="008E35BD" w:rsidRPr="00651C58" w:rsidRDefault="008E35BD" w:rsidP="008E35BD">
            <w:pPr>
              <w:spacing w:before="60" w:after="60"/>
              <w:jc w:val="center"/>
              <w:rPr>
                <w:rFonts w:cstheme="minorHAnsi"/>
                <w:lang w:val="en-US"/>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3B564027" w14:textId="77777777" w:rsidR="008E35BD" w:rsidRPr="00651C58" w:rsidRDefault="008E35BD" w:rsidP="008E35BD">
            <w:pPr>
              <w:spacing w:before="60" w:after="60"/>
              <w:jc w:val="center"/>
              <w:rPr>
                <w:rFonts w:cstheme="minorHAnsi"/>
                <w:lang w:val="en-US"/>
              </w:rPr>
            </w:pPr>
          </w:p>
        </w:tc>
        <w:tc>
          <w:tcPr>
            <w:tcW w:w="567" w:type="dxa"/>
            <w:tcBorders>
              <w:top w:val="single" w:sz="4" w:space="0" w:color="auto"/>
              <w:left w:val="nil"/>
              <w:bottom w:val="single" w:sz="4" w:space="0" w:color="auto"/>
              <w:right w:val="single" w:sz="4" w:space="0" w:color="auto"/>
            </w:tcBorders>
            <w:vAlign w:val="center"/>
          </w:tcPr>
          <w:p w14:paraId="76E7EB56" w14:textId="77777777" w:rsidR="008E35BD" w:rsidRPr="00651C58" w:rsidRDefault="008E35BD" w:rsidP="008E35BD">
            <w:pPr>
              <w:spacing w:before="60" w:after="60"/>
              <w:jc w:val="center"/>
              <w:rPr>
                <w:rFonts w:cstheme="minorHAnsi"/>
                <w:lang w:val="en-US"/>
              </w:rPr>
            </w:pPr>
          </w:p>
        </w:tc>
        <w:tc>
          <w:tcPr>
            <w:tcW w:w="2694" w:type="dxa"/>
            <w:tcBorders>
              <w:top w:val="single" w:sz="4" w:space="0" w:color="auto"/>
              <w:left w:val="single" w:sz="4" w:space="0" w:color="auto"/>
              <w:bottom w:val="single" w:sz="4" w:space="0" w:color="auto"/>
              <w:right w:val="single" w:sz="4" w:space="0" w:color="auto"/>
            </w:tcBorders>
          </w:tcPr>
          <w:p w14:paraId="3A3C33E9" w14:textId="77777777" w:rsidR="008E35BD" w:rsidRPr="00651C58" w:rsidRDefault="008E35BD" w:rsidP="008E35BD">
            <w:pPr>
              <w:spacing w:before="60" w:after="60"/>
              <w:rPr>
                <w:rFonts w:cstheme="minorHAnsi"/>
                <w:lang w:val="en-US"/>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bottom"/>
          </w:tcPr>
          <w:p w14:paraId="32A03A40" w14:textId="77777777" w:rsidR="008E35BD" w:rsidRPr="00651C58" w:rsidRDefault="008E35BD" w:rsidP="008E35BD">
            <w:pPr>
              <w:spacing w:before="60" w:after="60"/>
              <w:rPr>
                <w:rFonts w:cstheme="minorHAnsi"/>
                <w:lang w:val="en-US"/>
              </w:rPr>
            </w:pPr>
          </w:p>
        </w:tc>
        <w:tc>
          <w:tcPr>
            <w:tcW w:w="1843" w:type="dxa"/>
            <w:tcBorders>
              <w:top w:val="single" w:sz="4" w:space="0" w:color="auto"/>
              <w:left w:val="single" w:sz="4" w:space="0" w:color="auto"/>
              <w:bottom w:val="single" w:sz="4" w:space="0" w:color="auto"/>
              <w:right w:val="single" w:sz="4" w:space="0" w:color="auto"/>
            </w:tcBorders>
          </w:tcPr>
          <w:p w14:paraId="47E78377" w14:textId="77777777" w:rsidR="008E35BD" w:rsidRPr="00651C58" w:rsidRDefault="008E35BD" w:rsidP="008E35BD">
            <w:pPr>
              <w:spacing w:before="60" w:after="60"/>
              <w:rPr>
                <w:rFonts w:cstheme="minorHAnsi"/>
                <w:lang w:val="en-US"/>
              </w:rPr>
            </w:pPr>
          </w:p>
        </w:tc>
      </w:tr>
      <w:tr w:rsidR="008E35BD" w:rsidRPr="00651C58" w14:paraId="1D1F1FC7" w14:textId="77777777" w:rsidTr="00032AF0">
        <w:trPr>
          <w:trHeight w:val="283"/>
        </w:trPr>
        <w:tc>
          <w:tcPr>
            <w:tcW w:w="610" w:type="dxa"/>
            <w:tcBorders>
              <w:left w:val="single" w:sz="4" w:space="0" w:color="auto"/>
              <w:right w:val="single" w:sz="4" w:space="0" w:color="auto"/>
            </w:tcBorders>
          </w:tcPr>
          <w:p w14:paraId="5CDFB943" w14:textId="77777777" w:rsidR="008E35BD" w:rsidRDefault="008E35BD" w:rsidP="008E35BD">
            <w:pPr>
              <w:rPr>
                <w:rFonts w:cstheme="minorHAnsi"/>
                <w:lang w:val="en-US"/>
              </w:rPr>
            </w:pPr>
          </w:p>
        </w:tc>
        <w:tc>
          <w:tcPr>
            <w:tcW w:w="7115" w:type="dxa"/>
            <w:tcBorders>
              <w:top w:val="nil"/>
              <w:left w:val="single" w:sz="4" w:space="0" w:color="auto"/>
              <w:right w:val="single" w:sz="4" w:space="0" w:color="auto"/>
            </w:tcBorders>
            <w:shd w:val="clear" w:color="auto" w:fill="auto"/>
            <w:noWrap/>
          </w:tcPr>
          <w:p w14:paraId="0DD3302F" w14:textId="3908CF20" w:rsidR="008E35BD" w:rsidRPr="008E35BD" w:rsidRDefault="008E35BD" w:rsidP="008E35BD">
            <w:pPr>
              <w:pStyle w:val="Luettelokappale"/>
              <w:numPr>
                <w:ilvl w:val="0"/>
                <w:numId w:val="15"/>
              </w:numPr>
              <w:rPr>
                <w:rFonts w:cstheme="minorHAnsi"/>
              </w:rPr>
            </w:pPr>
            <w:r w:rsidRPr="008E35BD">
              <w:rPr>
                <w:rFonts w:cstheme="minorHAnsi"/>
              </w:rPr>
              <w:t>Logistical requirements</w:t>
            </w:r>
          </w:p>
        </w:tc>
        <w:tc>
          <w:tcPr>
            <w:tcW w:w="709" w:type="dxa"/>
            <w:tcBorders>
              <w:top w:val="nil"/>
              <w:left w:val="single" w:sz="4" w:space="0" w:color="auto"/>
              <w:bottom w:val="single" w:sz="4" w:space="0" w:color="auto"/>
              <w:right w:val="single" w:sz="4" w:space="0" w:color="auto"/>
            </w:tcBorders>
            <w:shd w:val="clear" w:color="auto" w:fill="auto"/>
            <w:noWrap/>
            <w:vAlign w:val="center"/>
          </w:tcPr>
          <w:p w14:paraId="79EC43AD" w14:textId="77777777" w:rsidR="008E35BD" w:rsidRPr="00651C58" w:rsidRDefault="008E35BD" w:rsidP="008E35BD">
            <w:pPr>
              <w:spacing w:before="60" w:after="60"/>
              <w:jc w:val="center"/>
              <w:rPr>
                <w:rFonts w:cstheme="minorHAnsi"/>
                <w:lang w:val="en-US"/>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77ED446C" w14:textId="77777777" w:rsidR="008E35BD" w:rsidRPr="00651C58" w:rsidRDefault="008E35BD" w:rsidP="008E35BD">
            <w:pPr>
              <w:spacing w:before="60" w:after="60"/>
              <w:jc w:val="center"/>
              <w:rPr>
                <w:rFonts w:cstheme="minorHAnsi"/>
                <w:lang w:val="en-US"/>
              </w:rPr>
            </w:pPr>
          </w:p>
        </w:tc>
        <w:tc>
          <w:tcPr>
            <w:tcW w:w="567" w:type="dxa"/>
            <w:tcBorders>
              <w:top w:val="single" w:sz="4" w:space="0" w:color="auto"/>
              <w:left w:val="nil"/>
              <w:bottom w:val="single" w:sz="4" w:space="0" w:color="auto"/>
              <w:right w:val="single" w:sz="4" w:space="0" w:color="auto"/>
            </w:tcBorders>
            <w:vAlign w:val="center"/>
          </w:tcPr>
          <w:p w14:paraId="6466D7BF" w14:textId="77777777" w:rsidR="008E35BD" w:rsidRPr="00651C58" w:rsidRDefault="008E35BD" w:rsidP="008E35BD">
            <w:pPr>
              <w:spacing w:before="60" w:after="60"/>
              <w:jc w:val="center"/>
              <w:rPr>
                <w:rFonts w:cstheme="minorHAnsi"/>
                <w:lang w:val="en-US"/>
              </w:rPr>
            </w:pPr>
          </w:p>
        </w:tc>
        <w:tc>
          <w:tcPr>
            <w:tcW w:w="2694" w:type="dxa"/>
            <w:tcBorders>
              <w:top w:val="single" w:sz="4" w:space="0" w:color="auto"/>
              <w:left w:val="single" w:sz="4" w:space="0" w:color="auto"/>
              <w:bottom w:val="single" w:sz="4" w:space="0" w:color="auto"/>
              <w:right w:val="single" w:sz="4" w:space="0" w:color="auto"/>
            </w:tcBorders>
          </w:tcPr>
          <w:p w14:paraId="586FA59C" w14:textId="77777777" w:rsidR="008E35BD" w:rsidRPr="00651C58" w:rsidRDefault="008E35BD" w:rsidP="008E35BD">
            <w:pPr>
              <w:spacing w:before="60" w:after="60"/>
              <w:rPr>
                <w:rFonts w:cstheme="minorHAnsi"/>
                <w:lang w:val="en-US"/>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bottom"/>
          </w:tcPr>
          <w:p w14:paraId="4E3128BD" w14:textId="77777777" w:rsidR="008E35BD" w:rsidRPr="00651C58" w:rsidRDefault="008E35BD" w:rsidP="008E35BD">
            <w:pPr>
              <w:spacing w:before="60" w:after="60"/>
              <w:rPr>
                <w:rFonts w:cstheme="minorHAnsi"/>
                <w:lang w:val="en-US"/>
              </w:rPr>
            </w:pPr>
          </w:p>
        </w:tc>
        <w:tc>
          <w:tcPr>
            <w:tcW w:w="1843" w:type="dxa"/>
            <w:tcBorders>
              <w:top w:val="single" w:sz="4" w:space="0" w:color="auto"/>
              <w:left w:val="single" w:sz="4" w:space="0" w:color="auto"/>
              <w:bottom w:val="single" w:sz="4" w:space="0" w:color="auto"/>
              <w:right w:val="single" w:sz="4" w:space="0" w:color="auto"/>
            </w:tcBorders>
          </w:tcPr>
          <w:p w14:paraId="4EF4B70C" w14:textId="77777777" w:rsidR="008E35BD" w:rsidRPr="00651C58" w:rsidRDefault="008E35BD" w:rsidP="008E35BD">
            <w:pPr>
              <w:spacing w:before="60" w:after="60"/>
              <w:rPr>
                <w:rFonts w:cstheme="minorHAnsi"/>
                <w:lang w:val="en-US"/>
              </w:rPr>
            </w:pPr>
          </w:p>
        </w:tc>
      </w:tr>
      <w:tr w:rsidR="008E35BD" w:rsidRPr="00651C58" w14:paraId="0F65E1A2" w14:textId="77777777" w:rsidTr="00032AF0">
        <w:trPr>
          <w:trHeight w:val="283"/>
        </w:trPr>
        <w:tc>
          <w:tcPr>
            <w:tcW w:w="610" w:type="dxa"/>
            <w:tcBorders>
              <w:left w:val="single" w:sz="4" w:space="0" w:color="auto"/>
              <w:right w:val="single" w:sz="4" w:space="0" w:color="auto"/>
            </w:tcBorders>
          </w:tcPr>
          <w:p w14:paraId="799C1F51" w14:textId="5B87836D" w:rsidR="008E35BD" w:rsidRPr="007E3AC0" w:rsidRDefault="008E35BD" w:rsidP="008E35BD">
            <w:pPr>
              <w:rPr>
                <w:rFonts w:cstheme="minorHAnsi"/>
                <w:lang w:val="en-US"/>
              </w:rPr>
            </w:pPr>
          </w:p>
        </w:tc>
        <w:tc>
          <w:tcPr>
            <w:tcW w:w="7115" w:type="dxa"/>
            <w:tcBorders>
              <w:left w:val="single" w:sz="4" w:space="0" w:color="auto"/>
              <w:right w:val="single" w:sz="4" w:space="0" w:color="auto"/>
            </w:tcBorders>
            <w:shd w:val="clear" w:color="auto" w:fill="auto"/>
            <w:noWrap/>
          </w:tcPr>
          <w:p w14:paraId="27B07CEA" w14:textId="2A2926E2" w:rsidR="008E35BD" w:rsidRPr="008E35BD" w:rsidRDefault="008E35BD" w:rsidP="008E35BD">
            <w:pPr>
              <w:pStyle w:val="Luettelokappale"/>
              <w:numPr>
                <w:ilvl w:val="0"/>
                <w:numId w:val="15"/>
              </w:numPr>
              <w:rPr>
                <w:rFonts w:cstheme="minorHAnsi"/>
              </w:rPr>
            </w:pPr>
            <w:r w:rsidRPr="008E35BD">
              <w:rPr>
                <w:rFonts w:cstheme="minorHAnsi"/>
              </w:rPr>
              <w:t>EPO Field Card</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B4E89C" w14:textId="77777777" w:rsidR="008E35BD" w:rsidRPr="0048608A" w:rsidRDefault="008E35BD" w:rsidP="008E35BD">
            <w:pPr>
              <w:spacing w:before="60" w:after="60"/>
              <w:jc w:val="center"/>
              <w:rPr>
                <w:rFonts w:cstheme="minorHAnsi"/>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0F4C8D14" w14:textId="77777777" w:rsidR="008E35BD" w:rsidRPr="00651C58" w:rsidRDefault="008E35BD" w:rsidP="008E35BD">
            <w:pPr>
              <w:spacing w:before="60" w:after="60"/>
              <w:jc w:val="center"/>
              <w:rPr>
                <w:rFonts w:cstheme="minorHAnsi"/>
                <w:lang w:val="en-US"/>
              </w:rPr>
            </w:pPr>
          </w:p>
        </w:tc>
        <w:tc>
          <w:tcPr>
            <w:tcW w:w="567" w:type="dxa"/>
            <w:tcBorders>
              <w:top w:val="single" w:sz="4" w:space="0" w:color="auto"/>
              <w:left w:val="nil"/>
              <w:bottom w:val="single" w:sz="4" w:space="0" w:color="auto"/>
              <w:right w:val="single" w:sz="4" w:space="0" w:color="auto"/>
            </w:tcBorders>
            <w:vAlign w:val="center"/>
          </w:tcPr>
          <w:p w14:paraId="06CCFB08" w14:textId="77777777" w:rsidR="008E35BD" w:rsidRPr="00651C58" w:rsidRDefault="008E35BD" w:rsidP="008E35BD">
            <w:pPr>
              <w:spacing w:before="60" w:after="60"/>
              <w:jc w:val="center"/>
              <w:rPr>
                <w:rFonts w:cstheme="minorHAnsi"/>
                <w:lang w:val="en-US"/>
              </w:rPr>
            </w:pPr>
          </w:p>
        </w:tc>
        <w:tc>
          <w:tcPr>
            <w:tcW w:w="2694" w:type="dxa"/>
            <w:tcBorders>
              <w:top w:val="single" w:sz="4" w:space="0" w:color="auto"/>
              <w:left w:val="single" w:sz="4" w:space="0" w:color="auto"/>
              <w:bottom w:val="single" w:sz="4" w:space="0" w:color="auto"/>
              <w:right w:val="single" w:sz="4" w:space="0" w:color="auto"/>
            </w:tcBorders>
          </w:tcPr>
          <w:p w14:paraId="00C70F51" w14:textId="77777777" w:rsidR="008E35BD" w:rsidRPr="00651C58" w:rsidRDefault="008E35BD" w:rsidP="008E35BD">
            <w:pPr>
              <w:spacing w:before="60" w:after="60"/>
              <w:rPr>
                <w:rFonts w:cstheme="minorHAnsi"/>
                <w:lang w:val="en-US"/>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bottom"/>
          </w:tcPr>
          <w:p w14:paraId="6FA34CBF" w14:textId="77777777" w:rsidR="008E35BD" w:rsidRPr="00651C58" w:rsidRDefault="008E35BD" w:rsidP="008E35BD">
            <w:pPr>
              <w:spacing w:before="60" w:after="60"/>
              <w:rPr>
                <w:rFonts w:cstheme="minorHAnsi"/>
                <w:lang w:val="en-US"/>
              </w:rPr>
            </w:pPr>
          </w:p>
        </w:tc>
        <w:tc>
          <w:tcPr>
            <w:tcW w:w="1843" w:type="dxa"/>
            <w:tcBorders>
              <w:top w:val="single" w:sz="4" w:space="0" w:color="auto"/>
              <w:left w:val="single" w:sz="4" w:space="0" w:color="auto"/>
              <w:bottom w:val="single" w:sz="4" w:space="0" w:color="auto"/>
              <w:right w:val="single" w:sz="4" w:space="0" w:color="auto"/>
            </w:tcBorders>
          </w:tcPr>
          <w:p w14:paraId="66C42FAD" w14:textId="2F075365" w:rsidR="008E35BD" w:rsidRPr="00651C58" w:rsidRDefault="008E35BD" w:rsidP="008E35BD">
            <w:pPr>
              <w:spacing w:before="60" w:after="60"/>
              <w:rPr>
                <w:rFonts w:cstheme="minorHAnsi"/>
                <w:lang w:val="en-US"/>
              </w:rPr>
            </w:pPr>
          </w:p>
        </w:tc>
      </w:tr>
      <w:tr w:rsidR="008E35BD" w:rsidRPr="00651C58" w14:paraId="14468A93" w14:textId="77777777" w:rsidTr="00032AF0">
        <w:trPr>
          <w:trHeight w:val="283"/>
        </w:trPr>
        <w:tc>
          <w:tcPr>
            <w:tcW w:w="610" w:type="dxa"/>
            <w:tcBorders>
              <w:left w:val="single" w:sz="4" w:space="0" w:color="auto"/>
              <w:right w:val="single" w:sz="4" w:space="0" w:color="auto"/>
            </w:tcBorders>
          </w:tcPr>
          <w:p w14:paraId="08455E9E" w14:textId="700DC583" w:rsidR="008E35BD" w:rsidRDefault="008E35BD" w:rsidP="008E35BD">
            <w:pPr>
              <w:rPr>
                <w:rFonts w:cstheme="minorHAnsi"/>
                <w:lang w:val="en-US"/>
              </w:rPr>
            </w:pPr>
          </w:p>
        </w:tc>
        <w:tc>
          <w:tcPr>
            <w:tcW w:w="7115" w:type="dxa"/>
            <w:tcBorders>
              <w:left w:val="single" w:sz="4" w:space="0" w:color="auto"/>
              <w:right w:val="single" w:sz="4" w:space="0" w:color="auto"/>
            </w:tcBorders>
            <w:shd w:val="clear" w:color="auto" w:fill="auto"/>
            <w:noWrap/>
          </w:tcPr>
          <w:p w14:paraId="684B7B42" w14:textId="5E0E0C56" w:rsidR="008E35BD" w:rsidRPr="008E35BD" w:rsidRDefault="008E35BD" w:rsidP="008E35BD">
            <w:pPr>
              <w:pStyle w:val="Luettelokappale"/>
              <w:numPr>
                <w:ilvl w:val="0"/>
                <w:numId w:val="15"/>
              </w:numPr>
              <w:rPr>
                <w:rFonts w:cstheme="minorHAnsi"/>
              </w:rPr>
            </w:pPr>
            <w:r w:rsidRPr="008E35BD">
              <w:rPr>
                <w:rFonts w:cstheme="minorHAnsi"/>
              </w:rPr>
              <w:t>Soldier Field Card</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C48518" w14:textId="77777777" w:rsidR="008E35BD" w:rsidRPr="0048608A" w:rsidRDefault="008E35BD" w:rsidP="008E35BD">
            <w:pPr>
              <w:spacing w:before="60" w:after="60"/>
              <w:jc w:val="center"/>
              <w:rPr>
                <w:rFonts w:cstheme="minorHAnsi"/>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3832B5B2" w14:textId="77777777" w:rsidR="008E35BD" w:rsidRPr="00651C58" w:rsidRDefault="008E35BD" w:rsidP="008E35BD">
            <w:pPr>
              <w:spacing w:before="60" w:after="60"/>
              <w:jc w:val="center"/>
              <w:rPr>
                <w:rFonts w:cstheme="minorHAnsi"/>
                <w:lang w:val="en-US"/>
              </w:rPr>
            </w:pPr>
          </w:p>
        </w:tc>
        <w:tc>
          <w:tcPr>
            <w:tcW w:w="567" w:type="dxa"/>
            <w:tcBorders>
              <w:top w:val="single" w:sz="4" w:space="0" w:color="auto"/>
              <w:left w:val="nil"/>
              <w:bottom w:val="single" w:sz="4" w:space="0" w:color="auto"/>
              <w:right w:val="single" w:sz="4" w:space="0" w:color="auto"/>
            </w:tcBorders>
            <w:vAlign w:val="center"/>
          </w:tcPr>
          <w:p w14:paraId="0C714E8D" w14:textId="77777777" w:rsidR="008E35BD" w:rsidRPr="00651C58" w:rsidRDefault="008E35BD" w:rsidP="008E35BD">
            <w:pPr>
              <w:spacing w:before="60" w:after="60"/>
              <w:jc w:val="center"/>
              <w:rPr>
                <w:rFonts w:cstheme="minorHAnsi"/>
                <w:lang w:val="en-US"/>
              </w:rPr>
            </w:pPr>
          </w:p>
        </w:tc>
        <w:tc>
          <w:tcPr>
            <w:tcW w:w="2694" w:type="dxa"/>
            <w:tcBorders>
              <w:top w:val="single" w:sz="4" w:space="0" w:color="auto"/>
              <w:left w:val="single" w:sz="4" w:space="0" w:color="auto"/>
              <w:bottom w:val="single" w:sz="4" w:space="0" w:color="auto"/>
              <w:right w:val="single" w:sz="4" w:space="0" w:color="auto"/>
            </w:tcBorders>
          </w:tcPr>
          <w:p w14:paraId="71DF2560" w14:textId="77777777" w:rsidR="008E35BD" w:rsidRPr="00651C58" w:rsidRDefault="008E35BD" w:rsidP="008E35BD">
            <w:pPr>
              <w:spacing w:before="60" w:after="60"/>
              <w:rPr>
                <w:rFonts w:cstheme="minorHAnsi"/>
                <w:lang w:val="en-US"/>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bottom"/>
          </w:tcPr>
          <w:p w14:paraId="18A9CFE2" w14:textId="77777777" w:rsidR="008E35BD" w:rsidRPr="00651C58" w:rsidRDefault="008E35BD" w:rsidP="008E35BD">
            <w:pPr>
              <w:spacing w:before="60" w:after="60"/>
              <w:rPr>
                <w:rFonts w:cstheme="minorHAnsi"/>
                <w:lang w:val="en-US"/>
              </w:rPr>
            </w:pPr>
          </w:p>
        </w:tc>
        <w:tc>
          <w:tcPr>
            <w:tcW w:w="1843" w:type="dxa"/>
            <w:tcBorders>
              <w:top w:val="single" w:sz="4" w:space="0" w:color="auto"/>
              <w:left w:val="single" w:sz="4" w:space="0" w:color="auto"/>
              <w:bottom w:val="single" w:sz="4" w:space="0" w:color="auto"/>
              <w:right w:val="single" w:sz="4" w:space="0" w:color="auto"/>
            </w:tcBorders>
          </w:tcPr>
          <w:p w14:paraId="4598DC41" w14:textId="77777777" w:rsidR="008E35BD" w:rsidRDefault="008E35BD" w:rsidP="008E35BD">
            <w:pPr>
              <w:spacing w:before="60" w:after="60"/>
              <w:rPr>
                <w:rFonts w:cstheme="minorHAnsi"/>
                <w:lang w:val="en-US"/>
              </w:rPr>
            </w:pPr>
          </w:p>
        </w:tc>
      </w:tr>
      <w:tr w:rsidR="008E35BD" w:rsidRPr="00651C58" w14:paraId="216C52AF" w14:textId="77777777" w:rsidTr="00032AF0">
        <w:trPr>
          <w:trHeight w:val="283"/>
        </w:trPr>
        <w:tc>
          <w:tcPr>
            <w:tcW w:w="610" w:type="dxa"/>
            <w:tcBorders>
              <w:left w:val="single" w:sz="4" w:space="0" w:color="auto"/>
              <w:right w:val="single" w:sz="4" w:space="0" w:color="auto"/>
            </w:tcBorders>
          </w:tcPr>
          <w:p w14:paraId="0CBF4DF2" w14:textId="03BBC221" w:rsidR="008E35BD" w:rsidRPr="00F903F6" w:rsidRDefault="008E35BD" w:rsidP="008E35BD">
            <w:pPr>
              <w:rPr>
                <w:rFonts w:cstheme="minorHAnsi"/>
                <w:lang w:val="en-US"/>
              </w:rPr>
            </w:pPr>
          </w:p>
        </w:tc>
        <w:tc>
          <w:tcPr>
            <w:tcW w:w="7115" w:type="dxa"/>
            <w:tcBorders>
              <w:left w:val="single" w:sz="4" w:space="0" w:color="auto"/>
              <w:right w:val="single" w:sz="4" w:space="0" w:color="auto"/>
            </w:tcBorders>
            <w:shd w:val="clear" w:color="auto" w:fill="auto"/>
            <w:noWrap/>
          </w:tcPr>
          <w:p w14:paraId="528DB8E6" w14:textId="5E4F7D2F" w:rsidR="008E35BD" w:rsidRPr="008E35BD" w:rsidRDefault="008E35BD" w:rsidP="008E35BD">
            <w:pPr>
              <w:pStyle w:val="Luettelokappale"/>
              <w:numPr>
                <w:ilvl w:val="0"/>
                <w:numId w:val="15"/>
              </w:numPr>
              <w:rPr>
                <w:rFonts w:cstheme="minorHAnsi"/>
              </w:rPr>
            </w:pPr>
            <w:r w:rsidRPr="008E35BD">
              <w:rPr>
                <w:rFonts w:cstheme="minorHAnsi"/>
              </w:rPr>
              <w:t xml:space="preserve">Contract limitations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FB4079" w14:textId="77777777" w:rsidR="008E35BD" w:rsidRPr="00651C58" w:rsidRDefault="008E35BD" w:rsidP="008E35BD">
            <w:pPr>
              <w:spacing w:before="60" w:after="60"/>
              <w:jc w:val="center"/>
              <w:rPr>
                <w:rFonts w:cstheme="minorHAnsi"/>
                <w:lang w:val="en-US"/>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3EE53188" w14:textId="77777777" w:rsidR="008E35BD" w:rsidRPr="00651C58" w:rsidRDefault="008E35BD" w:rsidP="008E35BD">
            <w:pPr>
              <w:spacing w:before="60" w:after="60"/>
              <w:jc w:val="center"/>
              <w:rPr>
                <w:rFonts w:cstheme="minorHAnsi"/>
                <w:lang w:val="en-US"/>
              </w:rPr>
            </w:pPr>
          </w:p>
        </w:tc>
        <w:tc>
          <w:tcPr>
            <w:tcW w:w="567" w:type="dxa"/>
            <w:tcBorders>
              <w:top w:val="single" w:sz="4" w:space="0" w:color="auto"/>
              <w:left w:val="nil"/>
              <w:bottom w:val="single" w:sz="4" w:space="0" w:color="auto"/>
              <w:right w:val="single" w:sz="4" w:space="0" w:color="auto"/>
            </w:tcBorders>
            <w:vAlign w:val="center"/>
          </w:tcPr>
          <w:p w14:paraId="79AA047F" w14:textId="77777777" w:rsidR="008E35BD" w:rsidRPr="00651C58" w:rsidRDefault="008E35BD" w:rsidP="008E35BD">
            <w:pPr>
              <w:spacing w:before="60" w:after="60"/>
              <w:jc w:val="center"/>
              <w:rPr>
                <w:rFonts w:cstheme="minorHAnsi"/>
                <w:lang w:val="en-US"/>
              </w:rPr>
            </w:pPr>
          </w:p>
        </w:tc>
        <w:tc>
          <w:tcPr>
            <w:tcW w:w="2694" w:type="dxa"/>
            <w:tcBorders>
              <w:top w:val="single" w:sz="4" w:space="0" w:color="auto"/>
              <w:left w:val="single" w:sz="4" w:space="0" w:color="auto"/>
              <w:bottom w:val="single" w:sz="4" w:space="0" w:color="auto"/>
              <w:right w:val="single" w:sz="4" w:space="0" w:color="auto"/>
            </w:tcBorders>
          </w:tcPr>
          <w:p w14:paraId="0A7B7107" w14:textId="77777777" w:rsidR="008E35BD" w:rsidRPr="00651C58" w:rsidRDefault="008E35BD" w:rsidP="008E35BD">
            <w:pPr>
              <w:spacing w:before="60" w:after="60"/>
              <w:rPr>
                <w:rFonts w:cstheme="minorHAnsi"/>
                <w:lang w:val="en-US"/>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bottom"/>
          </w:tcPr>
          <w:p w14:paraId="3CABDACE" w14:textId="77777777" w:rsidR="008E35BD" w:rsidRPr="00651C58" w:rsidRDefault="008E35BD" w:rsidP="008E35BD">
            <w:pPr>
              <w:spacing w:before="60" w:after="60"/>
              <w:rPr>
                <w:rFonts w:cstheme="minorHAnsi"/>
                <w:lang w:val="en-US"/>
              </w:rPr>
            </w:pPr>
          </w:p>
        </w:tc>
        <w:tc>
          <w:tcPr>
            <w:tcW w:w="1843" w:type="dxa"/>
            <w:tcBorders>
              <w:top w:val="single" w:sz="4" w:space="0" w:color="auto"/>
              <w:left w:val="single" w:sz="4" w:space="0" w:color="auto"/>
              <w:bottom w:val="single" w:sz="4" w:space="0" w:color="auto"/>
              <w:right w:val="single" w:sz="4" w:space="0" w:color="auto"/>
            </w:tcBorders>
          </w:tcPr>
          <w:p w14:paraId="27F5F2B2" w14:textId="5B5F2468" w:rsidR="008E35BD" w:rsidRPr="00651C58" w:rsidRDefault="008E35BD" w:rsidP="008E35BD">
            <w:pPr>
              <w:spacing w:before="60" w:after="60"/>
              <w:rPr>
                <w:rFonts w:cstheme="minorHAnsi"/>
                <w:lang w:val="en-US"/>
              </w:rPr>
            </w:pPr>
          </w:p>
        </w:tc>
      </w:tr>
      <w:tr w:rsidR="008E35BD" w:rsidRPr="00651C58" w14:paraId="5392CCF9" w14:textId="77777777" w:rsidTr="00032AF0">
        <w:trPr>
          <w:trHeight w:val="283"/>
        </w:trPr>
        <w:tc>
          <w:tcPr>
            <w:tcW w:w="610" w:type="dxa"/>
            <w:tcBorders>
              <w:left w:val="single" w:sz="4" w:space="0" w:color="auto"/>
              <w:right w:val="single" w:sz="4" w:space="0" w:color="auto"/>
            </w:tcBorders>
          </w:tcPr>
          <w:p w14:paraId="3064AAD0" w14:textId="580CFC86" w:rsidR="008E35BD" w:rsidRDefault="008E35BD" w:rsidP="008E35BD">
            <w:pPr>
              <w:rPr>
                <w:rFonts w:cstheme="minorHAnsi"/>
                <w:lang w:val="en-US"/>
              </w:rPr>
            </w:pPr>
          </w:p>
        </w:tc>
        <w:tc>
          <w:tcPr>
            <w:tcW w:w="7115" w:type="dxa"/>
            <w:tcBorders>
              <w:left w:val="single" w:sz="4" w:space="0" w:color="auto"/>
              <w:right w:val="single" w:sz="4" w:space="0" w:color="auto"/>
            </w:tcBorders>
            <w:shd w:val="clear" w:color="auto" w:fill="auto"/>
            <w:noWrap/>
          </w:tcPr>
          <w:p w14:paraId="20F9C24F" w14:textId="3740EE64" w:rsidR="008E35BD" w:rsidRPr="008E35BD" w:rsidRDefault="008E35BD" w:rsidP="008E35BD">
            <w:pPr>
              <w:pStyle w:val="Luettelokappale"/>
              <w:numPr>
                <w:ilvl w:val="0"/>
                <w:numId w:val="15"/>
              </w:numPr>
              <w:rPr>
                <w:rFonts w:cstheme="minorHAnsi"/>
              </w:rPr>
            </w:pPr>
            <w:r w:rsidRPr="008E35BD">
              <w:rPr>
                <w:rFonts w:cstheme="minorHAnsi"/>
              </w:rPr>
              <w:t>Area maps</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A014E3" w14:textId="77777777" w:rsidR="008E35BD" w:rsidRPr="00651C58" w:rsidRDefault="008E35BD" w:rsidP="008E35BD">
            <w:pPr>
              <w:spacing w:before="60" w:after="60"/>
              <w:jc w:val="center"/>
              <w:rPr>
                <w:rFonts w:cstheme="minorHAnsi"/>
                <w:lang w:val="en-US"/>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204E072F" w14:textId="77777777" w:rsidR="008E35BD" w:rsidRPr="00651C58" w:rsidRDefault="008E35BD" w:rsidP="008E35BD">
            <w:pPr>
              <w:spacing w:before="60" w:after="60"/>
              <w:jc w:val="center"/>
              <w:rPr>
                <w:rFonts w:cstheme="minorHAnsi"/>
                <w:lang w:val="en-US"/>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6C764AD2" w14:textId="77777777" w:rsidR="008E35BD" w:rsidRPr="00651C58" w:rsidRDefault="008E35BD" w:rsidP="008E35BD">
            <w:pPr>
              <w:spacing w:before="60" w:after="60"/>
              <w:jc w:val="center"/>
              <w:rPr>
                <w:rFonts w:cstheme="minorHAnsi"/>
                <w:lang w:val="en-US"/>
              </w:rPr>
            </w:pPr>
          </w:p>
        </w:tc>
        <w:tc>
          <w:tcPr>
            <w:tcW w:w="2694" w:type="dxa"/>
            <w:tcBorders>
              <w:top w:val="single" w:sz="4" w:space="0" w:color="auto"/>
              <w:left w:val="single" w:sz="4" w:space="0" w:color="auto"/>
              <w:bottom w:val="single" w:sz="4" w:space="0" w:color="auto"/>
              <w:right w:val="single" w:sz="4" w:space="0" w:color="auto"/>
            </w:tcBorders>
          </w:tcPr>
          <w:p w14:paraId="112155B3" w14:textId="77777777" w:rsidR="008E35BD" w:rsidRPr="00651C58" w:rsidRDefault="008E35BD" w:rsidP="008E35BD">
            <w:pPr>
              <w:spacing w:before="60" w:after="60"/>
              <w:rPr>
                <w:rFonts w:cstheme="minorHAnsi"/>
                <w:lang w:val="en-US"/>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bottom"/>
          </w:tcPr>
          <w:p w14:paraId="46E16DCC" w14:textId="77777777" w:rsidR="008E35BD" w:rsidRPr="00651C58" w:rsidRDefault="008E35BD" w:rsidP="008E35BD">
            <w:pPr>
              <w:spacing w:before="60" w:after="60"/>
              <w:rPr>
                <w:rFonts w:cstheme="minorHAnsi"/>
                <w:lang w:val="en-US"/>
              </w:rPr>
            </w:pPr>
          </w:p>
        </w:tc>
        <w:tc>
          <w:tcPr>
            <w:tcW w:w="1843" w:type="dxa"/>
            <w:tcBorders>
              <w:top w:val="single" w:sz="4" w:space="0" w:color="auto"/>
              <w:left w:val="single" w:sz="4" w:space="0" w:color="auto"/>
              <w:bottom w:val="single" w:sz="4" w:space="0" w:color="auto"/>
              <w:right w:val="single" w:sz="4" w:space="0" w:color="auto"/>
            </w:tcBorders>
          </w:tcPr>
          <w:p w14:paraId="513E06AC" w14:textId="77777777" w:rsidR="008E35BD" w:rsidRPr="00651C58" w:rsidRDefault="008E35BD" w:rsidP="008E35BD">
            <w:pPr>
              <w:spacing w:before="60" w:after="60"/>
              <w:rPr>
                <w:rFonts w:cstheme="minorHAnsi"/>
                <w:lang w:val="en-US"/>
              </w:rPr>
            </w:pPr>
          </w:p>
        </w:tc>
      </w:tr>
      <w:tr w:rsidR="008E35BD" w:rsidRPr="00651C58" w14:paraId="5140C286" w14:textId="77777777" w:rsidTr="00032AF0">
        <w:trPr>
          <w:trHeight w:val="283"/>
        </w:trPr>
        <w:tc>
          <w:tcPr>
            <w:tcW w:w="610" w:type="dxa"/>
            <w:tcBorders>
              <w:left w:val="single" w:sz="4" w:space="0" w:color="auto"/>
              <w:bottom w:val="single" w:sz="4" w:space="0" w:color="auto"/>
              <w:right w:val="single" w:sz="4" w:space="0" w:color="auto"/>
            </w:tcBorders>
          </w:tcPr>
          <w:p w14:paraId="4868E503" w14:textId="77777777" w:rsidR="008E35BD" w:rsidRDefault="008E35BD" w:rsidP="008E35BD">
            <w:pPr>
              <w:rPr>
                <w:rFonts w:cstheme="minorHAnsi"/>
                <w:lang w:val="en-US"/>
              </w:rPr>
            </w:pPr>
          </w:p>
        </w:tc>
        <w:tc>
          <w:tcPr>
            <w:tcW w:w="7115" w:type="dxa"/>
            <w:tcBorders>
              <w:left w:val="single" w:sz="4" w:space="0" w:color="auto"/>
              <w:bottom w:val="single" w:sz="4" w:space="0" w:color="auto"/>
              <w:right w:val="single" w:sz="4" w:space="0" w:color="auto"/>
            </w:tcBorders>
            <w:shd w:val="clear" w:color="auto" w:fill="auto"/>
            <w:noWrap/>
          </w:tcPr>
          <w:p w14:paraId="7B267190" w14:textId="6B861E08" w:rsidR="008E35BD" w:rsidRPr="008E35BD" w:rsidRDefault="008E35BD" w:rsidP="008E35BD">
            <w:pPr>
              <w:pStyle w:val="Luettelokappale"/>
              <w:numPr>
                <w:ilvl w:val="0"/>
                <w:numId w:val="15"/>
              </w:numPr>
              <w:rPr>
                <w:rFonts w:cstheme="minorHAnsi"/>
              </w:rPr>
            </w:pPr>
            <w:r w:rsidRPr="008E35BD">
              <w:rPr>
                <w:rFonts w:cstheme="minorHAnsi"/>
              </w:rPr>
              <w:t>Other</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DF9A7A" w14:textId="77777777" w:rsidR="008E35BD" w:rsidRPr="00651C58" w:rsidRDefault="008E35BD" w:rsidP="008E35BD">
            <w:pPr>
              <w:spacing w:before="60" w:after="60"/>
              <w:jc w:val="center"/>
              <w:rPr>
                <w:rFonts w:cstheme="minorHAnsi"/>
                <w:lang w:val="en-US"/>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7935E2DA" w14:textId="77777777" w:rsidR="008E35BD" w:rsidRPr="00651C58" w:rsidRDefault="008E35BD" w:rsidP="008E35BD">
            <w:pPr>
              <w:spacing w:before="60" w:after="60"/>
              <w:jc w:val="center"/>
              <w:rPr>
                <w:rFonts w:cstheme="minorHAnsi"/>
                <w:lang w:val="en-US"/>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234CCFAA" w14:textId="77777777" w:rsidR="008E35BD" w:rsidRPr="00651C58" w:rsidRDefault="008E35BD" w:rsidP="008E35BD">
            <w:pPr>
              <w:spacing w:before="60" w:after="60"/>
              <w:jc w:val="center"/>
              <w:rPr>
                <w:rFonts w:cstheme="minorHAnsi"/>
                <w:lang w:val="en-US"/>
              </w:rPr>
            </w:pPr>
          </w:p>
        </w:tc>
        <w:tc>
          <w:tcPr>
            <w:tcW w:w="2694" w:type="dxa"/>
            <w:tcBorders>
              <w:top w:val="single" w:sz="4" w:space="0" w:color="auto"/>
              <w:left w:val="single" w:sz="4" w:space="0" w:color="auto"/>
              <w:bottom w:val="single" w:sz="4" w:space="0" w:color="auto"/>
              <w:right w:val="single" w:sz="4" w:space="0" w:color="auto"/>
            </w:tcBorders>
          </w:tcPr>
          <w:p w14:paraId="54C77A02" w14:textId="77777777" w:rsidR="008E35BD" w:rsidRPr="00651C58" w:rsidRDefault="008E35BD" w:rsidP="008E35BD">
            <w:pPr>
              <w:spacing w:before="60" w:after="60"/>
              <w:rPr>
                <w:rFonts w:cstheme="minorHAnsi"/>
                <w:lang w:val="en-US"/>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bottom"/>
          </w:tcPr>
          <w:p w14:paraId="03A082FC" w14:textId="77777777" w:rsidR="008E35BD" w:rsidRPr="00651C58" w:rsidRDefault="008E35BD" w:rsidP="008E35BD">
            <w:pPr>
              <w:spacing w:before="60" w:after="60"/>
              <w:rPr>
                <w:rFonts w:cstheme="minorHAnsi"/>
                <w:lang w:val="en-US"/>
              </w:rPr>
            </w:pPr>
          </w:p>
        </w:tc>
        <w:tc>
          <w:tcPr>
            <w:tcW w:w="1843" w:type="dxa"/>
            <w:tcBorders>
              <w:top w:val="single" w:sz="4" w:space="0" w:color="auto"/>
              <w:left w:val="single" w:sz="4" w:space="0" w:color="auto"/>
              <w:bottom w:val="single" w:sz="4" w:space="0" w:color="auto"/>
              <w:right w:val="single" w:sz="4" w:space="0" w:color="auto"/>
            </w:tcBorders>
          </w:tcPr>
          <w:p w14:paraId="3FCDB25F" w14:textId="77777777" w:rsidR="008E35BD" w:rsidRPr="00651C58" w:rsidRDefault="008E35BD" w:rsidP="008E35BD">
            <w:pPr>
              <w:spacing w:before="60" w:after="60"/>
              <w:rPr>
                <w:rFonts w:cstheme="minorHAnsi"/>
                <w:lang w:val="en-US"/>
              </w:rPr>
            </w:pPr>
          </w:p>
        </w:tc>
      </w:tr>
      <w:tr w:rsidR="00BC04AB" w:rsidRPr="009E225E" w14:paraId="650AABD4" w14:textId="77777777" w:rsidTr="00032AF0">
        <w:trPr>
          <w:trHeight w:val="283"/>
        </w:trPr>
        <w:tc>
          <w:tcPr>
            <w:tcW w:w="610" w:type="dxa"/>
            <w:tcBorders>
              <w:top w:val="single" w:sz="4" w:space="0" w:color="auto"/>
              <w:left w:val="single" w:sz="4" w:space="0" w:color="auto"/>
              <w:bottom w:val="single" w:sz="4" w:space="0" w:color="auto"/>
              <w:right w:val="single" w:sz="4" w:space="0" w:color="auto"/>
            </w:tcBorders>
          </w:tcPr>
          <w:p w14:paraId="2C672FB6" w14:textId="5F55CC98" w:rsidR="00BC04AB" w:rsidRDefault="00BC04AB" w:rsidP="00BC04AB">
            <w:pPr>
              <w:rPr>
                <w:rFonts w:cstheme="minorHAnsi"/>
                <w:lang w:val="en-US"/>
              </w:rPr>
            </w:pPr>
            <w:r>
              <w:rPr>
                <w:rFonts w:cstheme="minorHAnsi"/>
                <w:lang w:val="en-US"/>
              </w:rPr>
              <w:lastRenderedPageBreak/>
              <w:t>3.1.3</w:t>
            </w:r>
          </w:p>
        </w:tc>
        <w:tc>
          <w:tcPr>
            <w:tcW w:w="71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9E2852" w14:textId="7996D2DC" w:rsidR="00BC04AB" w:rsidRPr="00F903F6" w:rsidRDefault="00BC04AB" w:rsidP="00BC04AB">
            <w:pPr>
              <w:rPr>
                <w:rFonts w:cstheme="minorHAnsi"/>
                <w:lang w:val="en-US"/>
              </w:rPr>
            </w:pPr>
            <w:r>
              <w:rPr>
                <w:rFonts w:cstheme="minorHAnsi"/>
                <w:lang w:val="en-US"/>
              </w:rPr>
              <w:t>Has a list of HN EPOs for specific exercise areas with the Training Area been distributed to SN EPOs?</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077D850B" w14:textId="77777777" w:rsidR="00BC04AB" w:rsidRPr="00651C58" w:rsidRDefault="00BC04AB" w:rsidP="00BC04AB">
            <w:pPr>
              <w:spacing w:before="60" w:after="60"/>
              <w:jc w:val="center"/>
              <w:rPr>
                <w:rFonts w:cstheme="minorHAnsi"/>
                <w:lang w:val="en-US"/>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7565B3C3" w14:textId="77777777" w:rsidR="00BC04AB" w:rsidRPr="00651C58" w:rsidRDefault="00BC04AB" w:rsidP="00BC04AB">
            <w:pPr>
              <w:spacing w:before="60" w:after="60"/>
              <w:jc w:val="center"/>
              <w:rPr>
                <w:rFonts w:cstheme="minorHAnsi"/>
                <w:lang w:val="en-US"/>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59AE2597" w14:textId="77777777" w:rsidR="00BC04AB" w:rsidRPr="00651C58" w:rsidRDefault="00BC04AB" w:rsidP="00BC04AB">
            <w:pPr>
              <w:spacing w:before="60" w:after="60"/>
              <w:jc w:val="center"/>
              <w:rPr>
                <w:rFonts w:cstheme="minorHAnsi"/>
                <w:lang w:val="en-US"/>
              </w:rPr>
            </w:pPr>
          </w:p>
        </w:tc>
        <w:tc>
          <w:tcPr>
            <w:tcW w:w="2694" w:type="dxa"/>
            <w:tcBorders>
              <w:top w:val="single" w:sz="4" w:space="0" w:color="auto"/>
              <w:left w:val="single" w:sz="4" w:space="0" w:color="auto"/>
              <w:bottom w:val="single" w:sz="4" w:space="0" w:color="auto"/>
              <w:right w:val="single" w:sz="4" w:space="0" w:color="auto"/>
            </w:tcBorders>
          </w:tcPr>
          <w:p w14:paraId="08E50579" w14:textId="77777777" w:rsidR="00BC04AB" w:rsidRPr="00651C58" w:rsidRDefault="00BC04AB" w:rsidP="00BC04AB">
            <w:pPr>
              <w:spacing w:before="60" w:after="60"/>
              <w:rPr>
                <w:rFonts w:cstheme="minorHAnsi"/>
                <w:lang w:val="en-US"/>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bottom"/>
          </w:tcPr>
          <w:p w14:paraId="550FB0D9" w14:textId="77777777" w:rsidR="00BC04AB" w:rsidRPr="00651C58" w:rsidRDefault="00BC04AB" w:rsidP="00BC04AB">
            <w:pPr>
              <w:spacing w:before="60" w:after="60"/>
              <w:rPr>
                <w:rFonts w:cstheme="minorHAnsi"/>
                <w:lang w:val="en-US"/>
              </w:rPr>
            </w:pPr>
          </w:p>
        </w:tc>
        <w:tc>
          <w:tcPr>
            <w:tcW w:w="1843" w:type="dxa"/>
            <w:tcBorders>
              <w:top w:val="single" w:sz="4" w:space="0" w:color="auto"/>
              <w:left w:val="single" w:sz="4" w:space="0" w:color="auto"/>
              <w:bottom w:val="single" w:sz="4" w:space="0" w:color="auto"/>
              <w:right w:val="single" w:sz="4" w:space="0" w:color="auto"/>
            </w:tcBorders>
          </w:tcPr>
          <w:p w14:paraId="56005005" w14:textId="77777777" w:rsidR="00BC04AB" w:rsidRPr="00651C58" w:rsidRDefault="00BC04AB" w:rsidP="00BC04AB">
            <w:pPr>
              <w:spacing w:before="60" w:after="60"/>
              <w:rPr>
                <w:rFonts w:cstheme="minorHAnsi"/>
                <w:lang w:val="en-US"/>
              </w:rPr>
            </w:pPr>
          </w:p>
        </w:tc>
      </w:tr>
      <w:tr w:rsidR="00BC04AB" w:rsidRPr="00651C58" w14:paraId="574E58C1" w14:textId="77777777" w:rsidTr="00D77FD6">
        <w:trPr>
          <w:trHeight w:val="283"/>
        </w:trPr>
        <w:tc>
          <w:tcPr>
            <w:tcW w:w="610" w:type="dxa"/>
            <w:tcBorders>
              <w:top w:val="single" w:sz="4" w:space="0" w:color="auto"/>
              <w:left w:val="single" w:sz="4" w:space="0" w:color="auto"/>
              <w:bottom w:val="single" w:sz="4" w:space="0" w:color="auto"/>
              <w:right w:val="single" w:sz="4" w:space="0" w:color="auto"/>
            </w:tcBorders>
          </w:tcPr>
          <w:p w14:paraId="4961837C" w14:textId="580AD6F7" w:rsidR="00BC04AB" w:rsidRDefault="00BC04AB" w:rsidP="00BC04AB">
            <w:pPr>
              <w:rPr>
                <w:rFonts w:cstheme="minorHAnsi"/>
                <w:lang w:val="en-US"/>
              </w:rPr>
            </w:pPr>
            <w:r>
              <w:rPr>
                <w:rFonts w:cstheme="minorHAnsi"/>
              </w:rPr>
              <w:t>3.1.4</w:t>
            </w:r>
          </w:p>
        </w:tc>
        <w:tc>
          <w:tcPr>
            <w:tcW w:w="7115" w:type="dxa"/>
            <w:tcBorders>
              <w:top w:val="single" w:sz="4" w:space="0" w:color="auto"/>
              <w:left w:val="single" w:sz="4" w:space="0" w:color="auto"/>
              <w:bottom w:val="single" w:sz="4" w:space="0" w:color="auto"/>
              <w:right w:val="single" w:sz="4" w:space="0" w:color="auto"/>
            </w:tcBorders>
            <w:shd w:val="clear" w:color="auto" w:fill="auto"/>
            <w:noWrap/>
          </w:tcPr>
          <w:p w14:paraId="3CFE1279" w14:textId="32E5967A" w:rsidR="00BC04AB" w:rsidRPr="00F903F6" w:rsidRDefault="00BC04AB" w:rsidP="00BC04AB">
            <w:pPr>
              <w:rPr>
                <w:rFonts w:cstheme="minorHAnsi"/>
                <w:lang w:val="en-US"/>
              </w:rPr>
            </w:pPr>
            <w:r w:rsidRPr="00651C58">
              <w:rPr>
                <w:rFonts w:cstheme="minorHAnsi"/>
              </w:rPr>
              <w:t>Has a liaison with other exercise POCs (medical, safety, amm</w:t>
            </w:r>
            <w:r>
              <w:rPr>
                <w:rFonts w:cstheme="minorHAnsi"/>
              </w:rPr>
              <w:t>unition</w:t>
            </w:r>
            <w:r w:rsidRPr="00651C58">
              <w:rPr>
                <w:rFonts w:cstheme="minorHAnsi"/>
              </w:rPr>
              <w:t>, logistics, water, fuel, etc.) been established?</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7A179168" w14:textId="77777777" w:rsidR="00BC04AB" w:rsidRPr="00651C58" w:rsidRDefault="00BC04AB" w:rsidP="00BC04AB">
            <w:pPr>
              <w:spacing w:before="60" w:after="60"/>
              <w:jc w:val="center"/>
              <w:rPr>
                <w:rFonts w:cstheme="minorHAnsi"/>
                <w:lang w:val="en-US"/>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753240BC" w14:textId="77777777" w:rsidR="00BC04AB" w:rsidRPr="00651C58" w:rsidRDefault="00BC04AB" w:rsidP="00BC04AB">
            <w:pPr>
              <w:spacing w:before="60" w:after="60"/>
              <w:jc w:val="center"/>
              <w:rPr>
                <w:rFonts w:cstheme="minorHAnsi"/>
                <w:lang w:val="en-US"/>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23EA532D" w14:textId="77777777" w:rsidR="00BC04AB" w:rsidRPr="00651C58" w:rsidRDefault="00BC04AB" w:rsidP="00BC04AB">
            <w:pPr>
              <w:spacing w:before="60" w:after="60"/>
              <w:jc w:val="center"/>
              <w:rPr>
                <w:rFonts w:cstheme="minorHAnsi"/>
                <w:lang w:val="en-US"/>
              </w:rPr>
            </w:pPr>
          </w:p>
        </w:tc>
        <w:tc>
          <w:tcPr>
            <w:tcW w:w="2694" w:type="dxa"/>
            <w:tcBorders>
              <w:top w:val="single" w:sz="4" w:space="0" w:color="auto"/>
              <w:left w:val="single" w:sz="4" w:space="0" w:color="auto"/>
              <w:bottom w:val="single" w:sz="4" w:space="0" w:color="auto"/>
              <w:right w:val="single" w:sz="4" w:space="0" w:color="auto"/>
            </w:tcBorders>
          </w:tcPr>
          <w:p w14:paraId="6F85A7F5" w14:textId="77777777" w:rsidR="00BC04AB" w:rsidRPr="00651C58" w:rsidRDefault="00BC04AB" w:rsidP="00BC04AB">
            <w:pPr>
              <w:spacing w:before="60" w:after="60"/>
              <w:rPr>
                <w:rFonts w:cstheme="minorHAnsi"/>
                <w:lang w:val="en-US"/>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bottom"/>
          </w:tcPr>
          <w:p w14:paraId="75894E33" w14:textId="77777777" w:rsidR="00BC04AB" w:rsidRPr="00651C58" w:rsidRDefault="00BC04AB" w:rsidP="00BC04AB">
            <w:pPr>
              <w:spacing w:before="60" w:after="60"/>
              <w:rPr>
                <w:rFonts w:cstheme="minorHAnsi"/>
                <w:lang w:val="en-US"/>
              </w:rPr>
            </w:pPr>
          </w:p>
        </w:tc>
        <w:tc>
          <w:tcPr>
            <w:tcW w:w="1843" w:type="dxa"/>
            <w:tcBorders>
              <w:top w:val="single" w:sz="4" w:space="0" w:color="auto"/>
              <w:left w:val="single" w:sz="4" w:space="0" w:color="auto"/>
              <w:bottom w:val="single" w:sz="4" w:space="0" w:color="auto"/>
              <w:right w:val="single" w:sz="4" w:space="0" w:color="auto"/>
            </w:tcBorders>
          </w:tcPr>
          <w:p w14:paraId="2F89DF75" w14:textId="2CCA8A82" w:rsidR="00BC04AB" w:rsidRPr="00651C58" w:rsidRDefault="00BC04AB" w:rsidP="00BC04AB">
            <w:pPr>
              <w:spacing w:before="60" w:after="60"/>
              <w:rPr>
                <w:rFonts w:cstheme="minorHAnsi"/>
                <w:lang w:val="en-US"/>
              </w:rPr>
            </w:pPr>
            <w:r>
              <w:rPr>
                <w:rFonts w:cstheme="minorHAnsi"/>
                <w:lang w:val="en-US"/>
              </w:rPr>
              <w:t>Guidebook, page 15</w:t>
            </w:r>
          </w:p>
        </w:tc>
      </w:tr>
      <w:tr w:rsidR="00BC04AB" w:rsidRPr="009E225E" w14:paraId="6D85236D" w14:textId="77777777" w:rsidTr="000C2E61">
        <w:trPr>
          <w:trHeight w:val="283"/>
        </w:trPr>
        <w:tc>
          <w:tcPr>
            <w:tcW w:w="610" w:type="dxa"/>
            <w:tcBorders>
              <w:top w:val="single" w:sz="4" w:space="0" w:color="auto"/>
              <w:left w:val="single" w:sz="4" w:space="0" w:color="auto"/>
              <w:bottom w:val="single" w:sz="4" w:space="0" w:color="auto"/>
              <w:right w:val="single" w:sz="4" w:space="0" w:color="auto"/>
            </w:tcBorders>
          </w:tcPr>
          <w:p w14:paraId="49F92866" w14:textId="71305BF0" w:rsidR="00BC04AB" w:rsidRDefault="00BC04AB" w:rsidP="00BC04AB">
            <w:pPr>
              <w:rPr>
                <w:rFonts w:cstheme="minorHAnsi"/>
                <w:lang w:val="en-US"/>
              </w:rPr>
            </w:pPr>
            <w:r>
              <w:rPr>
                <w:rFonts w:cstheme="minorHAnsi"/>
                <w:lang w:val="en-US"/>
              </w:rPr>
              <w:t>3.1.5</w:t>
            </w:r>
          </w:p>
        </w:tc>
        <w:tc>
          <w:tcPr>
            <w:tcW w:w="71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8FAB91" w14:textId="674407A9" w:rsidR="00BC04AB" w:rsidRPr="00F903F6" w:rsidRDefault="00BC04AB" w:rsidP="00BC04AB">
            <w:pPr>
              <w:rPr>
                <w:rFonts w:cstheme="minorHAnsi"/>
                <w:lang w:val="en-US"/>
              </w:rPr>
            </w:pPr>
            <w:r w:rsidRPr="007E3AC0">
              <w:rPr>
                <w:rFonts w:cstheme="minorHAnsi"/>
                <w:lang w:val="en-US"/>
              </w:rPr>
              <w:t>Has an Environmental Log for HN Exercise EPO been established?</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00B5C3B4" w14:textId="77777777" w:rsidR="00BC04AB" w:rsidRPr="00651C58" w:rsidRDefault="00BC04AB" w:rsidP="00BC04AB">
            <w:pPr>
              <w:spacing w:before="60" w:after="60"/>
              <w:jc w:val="center"/>
              <w:rPr>
                <w:rFonts w:cstheme="minorHAnsi"/>
                <w:lang w:val="en-US"/>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582184C4" w14:textId="77777777" w:rsidR="00BC04AB" w:rsidRPr="00651C58" w:rsidRDefault="00BC04AB" w:rsidP="00BC04AB">
            <w:pPr>
              <w:spacing w:before="60" w:after="60"/>
              <w:jc w:val="center"/>
              <w:rPr>
                <w:rFonts w:cstheme="minorHAnsi"/>
                <w:lang w:val="en-US"/>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18EF2BC6" w14:textId="77777777" w:rsidR="00BC04AB" w:rsidRPr="00651C58" w:rsidRDefault="00BC04AB" w:rsidP="00BC04AB">
            <w:pPr>
              <w:spacing w:before="60" w:after="60"/>
              <w:jc w:val="center"/>
              <w:rPr>
                <w:rFonts w:cstheme="minorHAnsi"/>
                <w:lang w:val="en-US"/>
              </w:rPr>
            </w:pPr>
          </w:p>
        </w:tc>
        <w:tc>
          <w:tcPr>
            <w:tcW w:w="2694" w:type="dxa"/>
            <w:tcBorders>
              <w:top w:val="single" w:sz="4" w:space="0" w:color="auto"/>
              <w:left w:val="single" w:sz="4" w:space="0" w:color="auto"/>
              <w:bottom w:val="single" w:sz="4" w:space="0" w:color="auto"/>
              <w:right w:val="single" w:sz="4" w:space="0" w:color="auto"/>
            </w:tcBorders>
          </w:tcPr>
          <w:p w14:paraId="2A6EFE55" w14:textId="77777777" w:rsidR="00BC04AB" w:rsidRPr="00651C58" w:rsidRDefault="00BC04AB" w:rsidP="00BC04AB">
            <w:pPr>
              <w:spacing w:before="60" w:after="60"/>
              <w:rPr>
                <w:rFonts w:cstheme="minorHAnsi"/>
                <w:lang w:val="en-US"/>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bottom"/>
          </w:tcPr>
          <w:p w14:paraId="7F1FCD94" w14:textId="77777777" w:rsidR="00BC04AB" w:rsidRPr="00651C58" w:rsidRDefault="00BC04AB" w:rsidP="00BC04AB">
            <w:pPr>
              <w:spacing w:before="60" w:after="60"/>
              <w:rPr>
                <w:rFonts w:cstheme="minorHAnsi"/>
                <w:lang w:val="en-US"/>
              </w:rPr>
            </w:pPr>
          </w:p>
        </w:tc>
        <w:tc>
          <w:tcPr>
            <w:tcW w:w="1843" w:type="dxa"/>
            <w:tcBorders>
              <w:top w:val="single" w:sz="4" w:space="0" w:color="auto"/>
              <w:left w:val="single" w:sz="4" w:space="0" w:color="auto"/>
              <w:bottom w:val="single" w:sz="4" w:space="0" w:color="auto"/>
              <w:right w:val="single" w:sz="4" w:space="0" w:color="auto"/>
            </w:tcBorders>
          </w:tcPr>
          <w:p w14:paraId="021EAAA5" w14:textId="77777777" w:rsidR="00BC04AB" w:rsidRPr="00651C58" w:rsidRDefault="00BC04AB" w:rsidP="00BC04AB">
            <w:pPr>
              <w:spacing w:before="60" w:after="60"/>
              <w:rPr>
                <w:rFonts w:cstheme="minorHAnsi"/>
                <w:lang w:val="en-US"/>
              </w:rPr>
            </w:pPr>
          </w:p>
        </w:tc>
      </w:tr>
      <w:tr w:rsidR="00BC04AB" w:rsidRPr="00651C58" w14:paraId="110FCC5E" w14:textId="77777777" w:rsidTr="000C2E61">
        <w:trPr>
          <w:trHeight w:val="283"/>
        </w:trPr>
        <w:tc>
          <w:tcPr>
            <w:tcW w:w="610" w:type="dxa"/>
            <w:tcBorders>
              <w:top w:val="single" w:sz="4" w:space="0" w:color="auto"/>
              <w:left w:val="single" w:sz="4" w:space="0" w:color="auto"/>
              <w:bottom w:val="single" w:sz="4" w:space="0" w:color="auto"/>
              <w:right w:val="single" w:sz="4" w:space="0" w:color="auto"/>
            </w:tcBorders>
          </w:tcPr>
          <w:p w14:paraId="0782D2F3" w14:textId="57EDB58D" w:rsidR="00BC04AB" w:rsidRDefault="00BC04AB" w:rsidP="00BC04AB">
            <w:pPr>
              <w:rPr>
                <w:rFonts w:cstheme="minorHAnsi"/>
                <w:lang w:val="en-US"/>
              </w:rPr>
            </w:pPr>
            <w:r>
              <w:rPr>
                <w:rFonts w:cstheme="minorHAnsi"/>
                <w:lang w:val="en-US"/>
              </w:rPr>
              <w:t>3.1.6</w:t>
            </w:r>
          </w:p>
        </w:tc>
        <w:tc>
          <w:tcPr>
            <w:tcW w:w="71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E369C7" w14:textId="555AD4F0" w:rsidR="00BC04AB" w:rsidRPr="00F903F6" w:rsidRDefault="00BC04AB" w:rsidP="00BC04AB">
            <w:pPr>
              <w:rPr>
                <w:rFonts w:cstheme="minorHAnsi"/>
                <w:lang w:val="en-US"/>
              </w:rPr>
            </w:pPr>
            <w:r w:rsidRPr="00F903F6">
              <w:rPr>
                <w:rFonts w:cstheme="minorHAnsi"/>
                <w:lang w:val="en-US"/>
              </w:rPr>
              <w:t>Has an EPO/EP</w:t>
            </w:r>
            <w:r>
              <w:rPr>
                <w:rFonts w:cstheme="minorHAnsi"/>
                <w:lang w:val="en-US"/>
              </w:rPr>
              <w:t>P</w:t>
            </w:r>
            <w:r w:rsidRPr="00F903F6">
              <w:rPr>
                <w:rFonts w:cstheme="minorHAnsi"/>
                <w:lang w:val="en-US"/>
              </w:rPr>
              <w:t xml:space="preserve"> coordination (e.g. Environmental Management Board)</w:t>
            </w:r>
            <w:r>
              <w:rPr>
                <w:rFonts w:cstheme="minorHAnsi"/>
                <w:lang w:val="en-US"/>
              </w:rPr>
              <w:t xml:space="preserve">  “</w:t>
            </w:r>
            <w:r w:rsidRPr="00F903F6">
              <w:rPr>
                <w:rFonts w:cstheme="minorHAnsi"/>
                <w:lang w:val="en-US"/>
              </w:rPr>
              <w:t>battle-rhythm” been established?</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6F5DC54A" w14:textId="77777777" w:rsidR="00BC04AB" w:rsidRPr="00651C58" w:rsidRDefault="00BC04AB" w:rsidP="00BC04AB">
            <w:pPr>
              <w:spacing w:before="60" w:after="60"/>
              <w:jc w:val="center"/>
              <w:rPr>
                <w:rFonts w:cstheme="minorHAnsi"/>
                <w:lang w:val="en-US"/>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7B66AB74" w14:textId="77777777" w:rsidR="00BC04AB" w:rsidRPr="00651C58" w:rsidRDefault="00BC04AB" w:rsidP="00BC04AB">
            <w:pPr>
              <w:spacing w:before="60" w:after="60"/>
              <w:jc w:val="center"/>
              <w:rPr>
                <w:rFonts w:cstheme="minorHAnsi"/>
                <w:lang w:val="en-US"/>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2CCC7FD9" w14:textId="77777777" w:rsidR="00BC04AB" w:rsidRPr="00651C58" w:rsidRDefault="00BC04AB" w:rsidP="00BC04AB">
            <w:pPr>
              <w:spacing w:before="60" w:after="60"/>
              <w:jc w:val="center"/>
              <w:rPr>
                <w:rFonts w:cstheme="minorHAnsi"/>
                <w:lang w:val="en-US"/>
              </w:rPr>
            </w:pPr>
          </w:p>
        </w:tc>
        <w:tc>
          <w:tcPr>
            <w:tcW w:w="2694" w:type="dxa"/>
            <w:tcBorders>
              <w:top w:val="single" w:sz="4" w:space="0" w:color="auto"/>
              <w:left w:val="single" w:sz="4" w:space="0" w:color="auto"/>
              <w:bottom w:val="single" w:sz="4" w:space="0" w:color="auto"/>
              <w:right w:val="single" w:sz="4" w:space="0" w:color="auto"/>
            </w:tcBorders>
          </w:tcPr>
          <w:p w14:paraId="3C51614D" w14:textId="77777777" w:rsidR="00BC04AB" w:rsidRPr="00651C58" w:rsidRDefault="00BC04AB" w:rsidP="00BC04AB">
            <w:pPr>
              <w:spacing w:before="60" w:after="60"/>
              <w:rPr>
                <w:rFonts w:cstheme="minorHAnsi"/>
                <w:lang w:val="en-US"/>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bottom"/>
          </w:tcPr>
          <w:p w14:paraId="190EAD07" w14:textId="77777777" w:rsidR="00BC04AB" w:rsidRPr="00651C58" w:rsidRDefault="00BC04AB" w:rsidP="00BC04AB">
            <w:pPr>
              <w:spacing w:before="60" w:after="60"/>
              <w:rPr>
                <w:rFonts w:cstheme="minorHAnsi"/>
                <w:lang w:val="en-US"/>
              </w:rPr>
            </w:pPr>
          </w:p>
        </w:tc>
        <w:tc>
          <w:tcPr>
            <w:tcW w:w="1843" w:type="dxa"/>
            <w:tcBorders>
              <w:top w:val="single" w:sz="4" w:space="0" w:color="auto"/>
              <w:left w:val="single" w:sz="4" w:space="0" w:color="auto"/>
              <w:bottom w:val="single" w:sz="4" w:space="0" w:color="auto"/>
              <w:right w:val="single" w:sz="4" w:space="0" w:color="auto"/>
            </w:tcBorders>
          </w:tcPr>
          <w:p w14:paraId="6310A827" w14:textId="18A7D88D" w:rsidR="00BC04AB" w:rsidRPr="00651C58" w:rsidRDefault="00BC04AB" w:rsidP="00BC04AB">
            <w:pPr>
              <w:spacing w:before="60" w:after="60"/>
              <w:rPr>
                <w:rFonts w:cstheme="minorHAnsi"/>
                <w:lang w:val="en-US"/>
              </w:rPr>
            </w:pPr>
            <w:r>
              <w:rPr>
                <w:rFonts w:cstheme="minorHAnsi"/>
                <w:lang w:val="en-US"/>
              </w:rPr>
              <w:t>Guidebook, page 20</w:t>
            </w:r>
          </w:p>
        </w:tc>
      </w:tr>
      <w:tr w:rsidR="00BC04AB" w:rsidRPr="00651C58" w14:paraId="45F6F084" w14:textId="77777777" w:rsidTr="000C2E61">
        <w:trPr>
          <w:trHeight w:val="283"/>
        </w:trPr>
        <w:tc>
          <w:tcPr>
            <w:tcW w:w="610" w:type="dxa"/>
            <w:tcBorders>
              <w:top w:val="single" w:sz="4" w:space="0" w:color="auto"/>
              <w:left w:val="single" w:sz="4" w:space="0" w:color="auto"/>
              <w:bottom w:val="single" w:sz="4" w:space="0" w:color="auto"/>
              <w:right w:val="single" w:sz="4" w:space="0" w:color="auto"/>
            </w:tcBorders>
          </w:tcPr>
          <w:p w14:paraId="7B2B283F" w14:textId="4852B653" w:rsidR="00BC04AB" w:rsidRDefault="00BC04AB" w:rsidP="00BC04AB">
            <w:pPr>
              <w:rPr>
                <w:rFonts w:cstheme="minorHAnsi"/>
                <w:lang w:val="en-US"/>
              </w:rPr>
            </w:pPr>
            <w:r>
              <w:rPr>
                <w:rFonts w:cstheme="minorHAnsi"/>
                <w:lang w:val="en-US"/>
              </w:rPr>
              <w:t>3.1.7</w:t>
            </w:r>
          </w:p>
        </w:tc>
        <w:tc>
          <w:tcPr>
            <w:tcW w:w="71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B3E682" w14:textId="2829648C" w:rsidR="00BC04AB" w:rsidRPr="00F903F6" w:rsidRDefault="00BC04AB" w:rsidP="00BC04AB">
            <w:pPr>
              <w:rPr>
                <w:rFonts w:cstheme="minorHAnsi"/>
                <w:lang w:val="en-US"/>
              </w:rPr>
            </w:pPr>
            <w:r w:rsidRPr="00F903F6">
              <w:rPr>
                <w:rFonts w:cstheme="minorHAnsi"/>
                <w:lang w:val="en-US"/>
              </w:rPr>
              <w:t>Have HN EP briefings been conducted with unit EPOs or directly to exercise participants, to include environmental SOPs?</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2D9ED92D" w14:textId="77777777" w:rsidR="00BC04AB" w:rsidRPr="00651C58" w:rsidRDefault="00BC04AB" w:rsidP="00BC04AB">
            <w:pPr>
              <w:spacing w:before="60" w:after="60"/>
              <w:jc w:val="center"/>
              <w:rPr>
                <w:rFonts w:cstheme="minorHAnsi"/>
                <w:lang w:val="en-US"/>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41FE65EB" w14:textId="77777777" w:rsidR="00BC04AB" w:rsidRPr="00651C58" w:rsidRDefault="00BC04AB" w:rsidP="00BC04AB">
            <w:pPr>
              <w:spacing w:before="60" w:after="60"/>
              <w:jc w:val="center"/>
              <w:rPr>
                <w:rFonts w:cstheme="minorHAnsi"/>
                <w:lang w:val="en-US"/>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5798C8A7" w14:textId="77777777" w:rsidR="00BC04AB" w:rsidRPr="00651C58" w:rsidRDefault="00BC04AB" w:rsidP="00BC04AB">
            <w:pPr>
              <w:spacing w:before="60" w:after="60"/>
              <w:jc w:val="center"/>
              <w:rPr>
                <w:rFonts w:cstheme="minorHAnsi"/>
                <w:lang w:val="en-US"/>
              </w:rPr>
            </w:pPr>
          </w:p>
        </w:tc>
        <w:tc>
          <w:tcPr>
            <w:tcW w:w="2694" w:type="dxa"/>
            <w:tcBorders>
              <w:top w:val="single" w:sz="4" w:space="0" w:color="auto"/>
              <w:left w:val="single" w:sz="4" w:space="0" w:color="auto"/>
              <w:bottom w:val="single" w:sz="4" w:space="0" w:color="auto"/>
              <w:right w:val="single" w:sz="4" w:space="0" w:color="auto"/>
            </w:tcBorders>
          </w:tcPr>
          <w:p w14:paraId="1B56982B" w14:textId="77777777" w:rsidR="00BC04AB" w:rsidRPr="00651C58" w:rsidRDefault="00BC04AB" w:rsidP="00BC04AB">
            <w:pPr>
              <w:spacing w:before="60" w:after="60"/>
              <w:rPr>
                <w:rFonts w:cstheme="minorHAnsi"/>
                <w:lang w:val="en-US"/>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bottom"/>
          </w:tcPr>
          <w:p w14:paraId="641879DE" w14:textId="77777777" w:rsidR="00BC04AB" w:rsidRPr="00651C58" w:rsidRDefault="00BC04AB" w:rsidP="00BC04AB">
            <w:pPr>
              <w:spacing w:before="60" w:after="60"/>
              <w:rPr>
                <w:rFonts w:cstheme="minorHAnsi"/>
                <w:lang w:val="en-US"/>
              </w:rPr>
            </w:pPr>
          </w:p>
        </w:tc>
        <w:tc>
          <w:tcPr>
            <w:tcW w:w="1843" w:type="dxa"/>
            <w:tcBorders>
              <w:top w:val="single" w:sz="4" w:space="0" w:color="auto"/>
              <w:left w:val="single" w:sz="4" w:space="0" w:color="auto"/>
              <w:bottom w:val="single" w:sz="4" w:space="0" w:color="auto"/>
              <w:right w:val="single" w:sz="4" w:space="0" w:color="auto"/>
            </w:tcBorders>
          </w:tcPr>
          <w:p w14:paraId="1A082818" w14:textId="570312E5" w:rsidR="00BC04AB" w:rsidRPr="00651C58" w:rsidRDefault="00BC04AB" w:rsidP="00BC04AB">
            <w:pPr>
              <w:spacing w:before="60" w:after="60"/>
              <w:rPr>
                <w:rFonts w:cstheme="minorHAnsi"/>
                <w:lang w:val="en-US"/>
              </w:rPr>
            </w:pPr>
            <w:r>
              <w:rPr>
                <w:rFonts w:cstheme="minorHAnsi"/>
                <w:lang w:val="en-US"/>
              </w:rPr>
              <w:t>Guidebook, page 16</w:t>
            </w:r>
          </w:p>
        </w:tc>
      </w:tr>
      <w:tr w:rsidR="00BC04AB" w:rsidRPr="00651C58" w14:paraId="2F281089" w14:textId="77777777" w:rsidTr="004D2B17">
        <w:trPr>
          <w:trHeight w:val="283"/>
        </w:trPr>
        <w:tc>
          <w:tcPr>
            <w:tcW w:w="610" w:type="dxa"/>
            <w:tcBorders>
              <w:top w:val="nil"/>
              <w:left w:val="single" w:sz="4" w:space="0" w:color="auto"/>
              <w:bottom w:val="single" w:sz="4" w:space="0" w:color="auto"/>
              <w:right w:val="single" w:sz="4" w:space="0" w:color="auto"/>
            </w:tcBorders>
          </w:tcPr>
          <w:p w14:paraId="090ADE77" w14:textId="77777777" w:rsidR="00BC04AB" w:rsidRPr="00651C58" w:rsidRDefault="00BC04AB" w:rsidP="00BC04AB">
            <w:pPr>
              <w:spacing w:before="60" w:after="60"/>
              <w:rPr>
                <w:rFonts w:cstheme="minorHAnsi"/>
                <w:lang w:val="en-US"/>
              </w:rPr>
            </w:pPr>
          </w:p>
        </w:tc>
        <w:tc>
          <w:tcPr>
            <w:tcW w:w="16329" w:type="dxa"/>
            <w:gridSpan w:val="7"/>
            <w:tcBorders>
              <w:top w:val="nil"/>
              <w:left w:val="single" w:sz="4" w:space="0" w:color="auto"/>
              <w:bottom w:val="single" w:sz="4" w:space="0" w:color="auto"/>
              <w:right w:val="single" w:sz="4" w:space="0" w:color="auto"/>
            </w:tcBorders>
          </w:tcPr>
          <w:p w14:paraId="03F317FE" w14:textId="77777777" w:rsidR="00BC04AB" w:rsidRDefault="00BC04AB" w:rsidP="00BC04AB">
            <w:pPr>
              <w:spacing w:before="60" w:after="60"/>
              <w:rPr>
                <w:rFonts w:cstheme="minorHAnsi"/>
                <w:lang w:val="en-US"/>
              </w:rPr>
            </w:pPr>
            <w:r w:rsidRPr="00651C58">
              <w:rPr>
                <w:rFonts w:cstheme="minorHAnsi"/>
                <w:lang w:val="en-US"/>
              </w:rPr>
              <w:t>Notes:</w:t>
            </w:r>
          </w:p>
          <w:p w14:paraId="12FDD6D9" w14:textId="77777777" w:rsidR="00BC04AB" w:rsidRPr="00651C58" w:rsidRDefault="00BC04AB" w:rsidP="00BC04AB">
            <w:pPr>
              <w:spacing w:before="60" w:after="60"/>
              <w:rPr>
                <w:rFonts w:cstheme="minorHAnsi"/>
                <w:lang w:val="en-US"/>
              </w:rPr>
            </w:pPr>
          </w:p>
        </w:tc>
      </w:tr>
    </w:tbl>
    <w:p w14:paraId="6803330E" w14:textId="16C1C432" w:rsidR="008A5F39" w:rsidRDefault="008A5F39" w:rsidP="00456A5B">
      <w:pPr>
        <w:tabs>
          <w:tab w:val="left" w:pos="1816"/>
        </w:tabs>
        <w:rPr>
          <w:rFonts w:cstheme="minorHAnsi"/>
          <w:lang w:val="en-US"/>
        </w:rPr>
      </w:pPr>
    </w:p>
    <w:tbl>
      <w:tblPr>
        <w:tblW w:w="16939" w:type="dxa"/>
        <w:tblLayout w:type="fixed"/>
        <w:tblCellMar>
          <w:left w:w="70" w:type="dxa"/>
          <w:right w:w="70" w:type="dxa"/>
        </w:tblCellMar>
        <w:tblLook w:val="0020" w:firstRow="1" w:lastRow="0" w:firstColumn="0" w:lastColumn="0" w:noHBand="0" w:noVBand="0"/>
      </w:tblPr>
      <w:tblGrid>
        <w:gridCol w:w="610"/>
        <w:gridCol w:w="7115"/>
        <w:gridCol w:w="709"/>
        <w:gridCol w:w="708"/>
        <w:gridCol w:w="567"/>
        <w:gridCol w:w="2694"/>
        <w:gridCol w:w="2693"/>
        <w:gridCol w:w="1843"/>
      </w:tblGrid>
      <w:tr w:rsidR="00860E7F" w:rsidRPr="00651C58" w14:paraId="56E2CFCF" w14:textId="77777777" w:rsidTr="00D77FD6">
        <w:trPr>
          <w:trHeight w:val="255"/>
          <w:tblHeader/>
        </w:trPr>
        <w:tc>
          <w:tcPr>
            <w:tcW w:w="7725"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63AB8909" w14:textId="77777777" w:rsidR="00860E7F" w:rsidRPr="00BD3DCD" w:rsidRDefault="00860E7F" w:rsidP="00D77FD6">
            <w:pPr>
              <w:pStyle w:val="Rubrik2Numr"/>
              <w:numPr>
                <w:ilvl w:val="0"/>
                <w:numId w:val="0"/>
              </w:numPr>
              <w:rPr>
                <w:rFonts w:asciiTheme="minorHAnsi" w:hAnsiTheme="minorHAnsi" w:cstheme="minorHAnsi"/>
                <w:color w:val="auto"/>
                <w:lang w:val="en-US"/>
              </w:rPr>
            </w:pPr>
            <w:r>
              <w:rPr>
                <w:rFonts w:asciiTheme="minorHAnsi" w:hAnsiTheme="minorHAnsi" w:cstheme="minorHAnsi"/>
                <w:color w:val="auto"/>
                <w:lang w:val="en-US"/>
              </w:rPr>
              <w:lastRenderedPageBreak/>
              <w:t>Stage 3: Operational Conduct</w:t>
            </w:r>
            <w:r w:rsidRPr="00A0477E">
              <w:rPr>
                <w:rFonts w:asciiTheme="minorHAnsi" w:hAnsiTheme="minorHAnsi" w:cstheme="minorHAnsi"/>
                <w:color w:val="auto"/>
                <w:lang w:val="en-US"/>
              </w:rPr>
              <w:t xml:space="preserve"> </w:t>
            </w:r>
            <w:r w:rsidRPr="00BD3DCD">
              <w:rPr>
                <w:rFonts w:asciiTheme="minorHAnsi" w:hAnsiTheme="minorHAnsi" w:cstheme="minorHAnsi"/>
                <w:b w:val="0"/>
                <w:color w:val="auto"/>
                <w:lang w:val="en-US"/>
              </w:rPr>
              <w:t>(Includes Short-Range Planning, Pre-Deployment, Deployment, Execution, and Redeployment)</w:t>
            </w:r>
          </w:p>
          <w:p w14:paraId="46B511BC" w14:textId="77777777" w:rsidR="00860E7F" w:rsidRPr="00A0477E" w:rsidRDefault="00860E7F" w:rsidP="00D77FD6">
            <w:pPr>
              <w:pStyle w:val="Rubrik2Numr"/>
              <w:numPr>
                <w:ilvl w:val="0"/>
                <w:numId w:val="0"/>
              </w:numPr>
              <w:rPr>
                <w:rFonts w:asciiTheme="minorHAnsi" w:hAnsiTheme="minorHAnsi" w:cstheme="minorHAnsi"/>
                <w:color w:val="auto"/>
                <w:lang w:val="en-US"/>
              </w:rPr>
            </w:pPr>
            <w:r>
              <w:rPr>
                <w:rFonts w:asciiTheme="minorHAnsi" w:hAnsiTheme="minorHAnsi" w:cstheme="minorHAnsi"/>
                <w:color w:val="auto"/>
                <w:lang w:val="en-US"/>
              </w:rPr>
              <w:t xml:space="preserve">Phase 2: Incident Response Planning </w:t>
            </w:r>
          </w:p>
        </w:tc>
        <w:tc>
          <w:tcPr>
            <w:tcW w:w="709"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2B762F9E" w14:textId="77777777" w:rsidR="00860E7F" w:rsidRPr="00F903F6" w:rsidRDefault="00860E7F" w:rsidP="00D77FD6">
            <w:pPr>
              <w:spacing w:before="60" w:after="60"/>
              <w:jc w:val="center"/>
              <w:rPr>
                <w:rFonts w:cstheme="minorHAnsi"/>
                <w:b/>
                <w:lang w:val="en-US"/>
              </w:rPr>
            </w:pPr>
            <w:r>
              <w:rPr>
                <w:rFonts w:cstheme="minorHAnsi"/>
                <w:b/>
                <w:lang w:val="en-US"/>
              </w:rPr>
              <w:t>Yes</w:t>
            </w:r>
          </w:p>
        </w:tc>
        <w:tc>
          <w:tcPr>
            <w:tcW w:w="708"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700D7D76" w14:textId="77777777" w:rsidR="00860E7F" w:rsidRPr="00F903F6" w:rsidRDefault="00860E7F" w:rsidP="00D77FD6">
            <w:pPr>
              <w:spacing w:before="60" w:after="60"/>
              <w:jc w:val="center"/>
              <w:rPr>
                <w:rFonts w:cstheme="minorHAnsi"/>
                <w:b/>
                <w:lang w:val="en-US"/>
              </w:rPr>
            </w:pPr>
            <w:r>
              <w:rPr>
                <w:rFonts w:cstheme="minorHAnsi"/>
                <w:b/>
                <w:lang w:val="en-US"/>
              </w:rPr>
              <w:t>No</w:t>
            </w:r>
          </w:p>
        </w:tc>
        <w:tc>
          <w:tcPr>
            <w:tcW w:w="567"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5093197E" w14:textId="77777777" w:rsidR="00860E7F" w:rsidRPr="00A0477E" w:rsidRDefault="00860E7F" w:rsidP="00D77FD6">
            <w:pPr>
              <w:spacing w:before="60" w:after="60"/>
              <w:jc w:val="center"/>
              <w:rPr>
                <w:rFonts w:eastAsia="Times New Roman" w:cstheme="minorHAnsi"/>
                <w:b/>
                <w:sz w:val="24"/>
                <w:szCs w:val="20"/>
                <w:lang w:val="en-US" w:eastAsia="sv-SE"/>
              </w:rPr>
            </w:pPr>
            <w:r>
              <w:rPr>
                <w:rFonts w:eastAsia="Times New Roman" w:cstheme="minorHAnsi"/>
                <w:b/>
                <w:sz w:val="24"/>
                <w:szCs w:val="20"/>
                <w:lang w:val="en-US" w:eastAsia="sv-SE"/>
              </w:rPr>
              <w:t>N/A</w:t>
            </w:r>
          </w:p>
        </w:tc>
        <w:tc>
          <w:tcPr>
            <w:tcW w:w="2694"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3645D9E8" w14:textId="77777777" w:rsidR="00860E7F" w:rsidRPr="00A0477E" w:rsidRDefault="00860E7F" w:rsidP="00D77FD6">
            <w:pPr>
              <w:spacing w:before="60" w:after="60"/>
              <w:jc w:val="center"/>
              <w:rPr>
                <w:rFonts w:eastAsia="Times New Roman" w:cstheme="minorHAnsi"/>
                <w:b/>
                <w:sz w:val="24"/>
                <w:szCs w:val="20"/>
                <w:lang w:val="en-US" w:eastAsia="sv-SE"/>
              </w:rPr>
            </w:pPr>
            <w:r>
              <w:rPr>
                <w:rFonts w:eastAsia="Times New Roman" w:cstheme="minorHAnsi"/>
                <w:b/>
                <w:sz w:val="24"/>
                <w:szCs w:val="20"/>
                <w:lang w:val="en-US" w:eastAsia="sv-SE"/>
              </w:rPr>
              <w:t>Comments</w:t>
            </w:r>
          </w:p>
        </w:tc>
        <w:tc>
          <w:tcPr>
            <w:tcW w:w="2693"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30C558AC" w14:textId="77777777" w:rsidR="00860E7F" w:rsidRPr="00A0477E" w:rsidRDefault="00860E7F" w:rsidP="00D77FD6">
            <w:pPr>
              <w:spacing w:before="60" w:after="60"/>
              <w:jc w:val="center"/>
              <w:rPr>
                <w:rFonts w:eastAsia="Times New Roman" w:cstheme="minorHAnsi"/>
                <w:b/>
                <w:sz w:val="24"/>
                <w:szCs w:val="20"/>
                <w:lang w:val="en-US" w:eastAsia="sv-SE"/>
              </w:rPr>
            </w:pPr>
            <w:r>
              <w:rPr>
                <w:rFonts w:eastAsia="Times New Roman" w:cstheme="minorHAnsi"/>
                <w:b/>
                <w:sz w:val="24"/>
                <w:szCs w:val="20"/>
                <w:lang w:val="en-US" w:eastAsia="sv-SE"/>
              </w:rPr>
              <w:t>Date completed</w:t>
            </w:r>
          </w:p>
        </w:tc>
        <w:tc>
          <w:tcPr>
            <w:tcW w:w="1843"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1DE78B97" w14:textId="77777777" w:rsidR="00860E7F" w:rsidRPr="00A0477E" w:rsidRDefault="00860E7F" w:rsidP="00D77FD6">
            <w:pPr>
              <w:spacing w:before="60" w:after="60"/>
              <w:jc w:val="center"/>
              <w:rPr>
                <w:rFonts w:eastAsia="Times New Roman" w:cstheme="minorHAnsi"/>
                <w:b/>
                <w:sz w:val="24"/>
                <w:szCs w:val="20"/>
                <w:lang w:val="en-US" w:eastAsia="sv-SE"/>
              </w:rPr>
            </w:pPr>
            <w:r w:rsidRPr="00A0477E">
              <w:rPr>
                <w:rFonts w:eastAsia="Times New Roman" w:cstheme="minorHAnsi"/>
                <w:b/>
                <w:sz w:val="24"/>
                <w:szCs w:val="20"/>
                <w:lang w:val="en-US" w:eastAsia="sv-SE"/>
              </w:rPr>
              <w:t>References</w:t>
            </w:r>
          </w:p>
        </w:tc>
      </w:tr>
      <w:tr w:rsidR="00860E7F" w:rsidRPr="00651C58" w14:paraId="346672D6" w14:textId="77777777" w:rsidTr="00D77FD6">
        <w:trPr>
          <w:trHeight w:val="283"/>
        </w:trPr>
        <w:tc>
          <w:tcPr>
            <w:tcW w:w="610" w:type="dxa"/>
            <w:tcBorders>
              <w:top w:val="nil"/>
              <w:left w:val="single" w:sz="4" w:space="0" w:color="auto"/>
              <w:bottom w:val="single" w:sz="4" w:space="0" w:color="auto"/>
              <w:right w:val="single" w:sz="4" w:space="0" w:color="auto"/>
            </w:tcBorders>
          </w:tcPr>
          <w:p w14:paraId="564B1BA1" w14:textId="77777777" w:rsidR="00860E7F" w:rsidRPr="007E3AC0" w:rsidRDefault="00860E7F" w:rsidP="00D77FD6">
            <w:pPr>
              <w:rPr>
                <w:rFonts w:cstheme="minorHAnsi"/>
                <w:lang w:val="en-US"/>
              </w:rPr>
            </w:pPr>
            <w:r>
              <w:rPr>
                <w:rFonts w:cstheme="minorHAnsi"/>
                <w:lang w:val="en-US"/>
              </w:rPr>
              <w:t>3.2.1</w:t>
            </w:r>
          </w:p>
        </w:tc>
        <w:tc>
          <w:tcPr>
            <w:tcW w:w="7115" w:type="dxa"/>
            <w:tcBorders>
              <w:top w:val="nil"/>
              <w:left w:val="single" w:sz="4" w:space="0" w:color="auto"/>
              <w:bottom w:val="single" w:sz="4" w:space="0" w:color="auto"/>
              <w:right w:val="single" w:sz="4" w:space="0" w:color="auto"/>
            </w:tcBorders>
            <w:shd w:val="clear" w:color="auto" w:fill="auto"/>
            <w:noWrap/>
          </w:tcPr>
          <w:p w14:paraId="1A6FCAC1" w14:textId="77777777" w:rsidR="00860E7F" w:rsidRPr="00651C58" w:rsidRDefault="00860E7F" w:rsidP="00D77FD6">
            <w:pPr>
              <w:rPr>
                <w:rFonts w:cstheme="minorHAnsi"/>
              </w:rPr>
            </w:pPr>
            <w:r w:rsidRPr="007E3AC0">
              <w:rPr>
                <w:rFonts w:cstheme="minorHAnsi"/>
                <w:lang w:val="en-US"/>
              </w:rPr>
              <w:t xml:space="preserve">Are the communication channels with local stakeholders to report issues with movement, noise, etc. established and working? </w:t>
            </w:r>
          </w:p>
        </w:tc>
        <w:tc>
          <w:tcPr>
            <w:tcW w:w="709" w:type="dxa"/>
            <w:tcBorders>
              <w:top w:val="nil"/>
              <w:left w:val="nil"/>
              <w:bottom w:val="single" w:sz="4" w:space="0" w:color="auto"/>
              <w:right w:val="single" w:sz="4" w:space="0" w:color="auto"/>
            </w:tcBorders>
            <w:shd w:val="clear" w:color="auto" w:fill="auto"/>
            <w:noWrap/>
            <w:vAlign w:val="center"/>
          </w:tcPr>
          <w:p w14:paraId="4DC20ABB" w14:textId="77777777" w:rsidR="00860E7F" w:rsidRPr="00651C58" w:rsidRDefault="00860E7F" w:rsidP="00D77FD6">
            <w:pPr>
              <w:spacing w:before="60" w:after="60"/>
              <w:jc w:val="center"/>
              <w:rPr>
                <w:rFonts w:cstheme="minorHAnsi"/>
                <w:lang w:val="en-US"/>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28227FC0" w14:textId="77777777" w:rsidR="00860E7F" w:rsidRPr="00651C58" w:rsidRDefault="00860E7F" w:rsidP="00D77FD6">
            <w:pPr>
              <w:spacing w:before="60" w:after="60"/>
              <w:jc w:val="center"/>
              <w:rPr>
                <w:rFonts w:cstheme="minorHAnsi"/>
                <w:lang w:val="en-US"/>
              </w:rPr>
            </w:pPr>
          </w:p>
        </w:tc>
        <w:tc>
          <w:tcPr>
            <w:tcW w:w="567" w:type="dxa"/>
            <w:tcBorders>
              <w:top w:val="single" w:sz="4" w:space="0" w:color="auto"/>
              <w:left w:val="nil"/>
              <w:bottom w:val="single" w:sz="4" w:space="0" w:color="auto"/>
              <w:right w:val="single" w:sz="4" w:space="0" w:color="auto"/>
            </w:tcBorders>
            <w:vAlign w:val="center"/>
          </w:tcPr>
          <w:p w14:paraId="4E8BBE18" w14:textId="77777777" w:rsidR="00860E7F" w:rsidRPr="00651C58" w:rsidRDefault="00860E7F" w:rsidP="00D77FD6">
            <w:pPr>
              <w:spacing w:before="60" w:after="60"/>
              <w:jc w:val="center"/>
              <w:rPr>
                <w:rFonts w:cstheme="minorHAnsi"/>
                <w:lang w:val="en-US"/>
              </w:rPr>
            </w:pPr>
          </w:p>
        </w:tc>
        <w:tc>
          <w:tcPr>
            <w:tcW w:w="2694" w:type="dxa"/>
            <w:tcBorders>
              <w:top w:val="single" w:sz="4" w:space="0" w:color="auto"/>
              <w:left w:val="single" w:sz="4" w:space="0" w:color="auto"/>
              <w:bottom w:val="single" w:sz="4" w:space="0" w:color="auto"/>
              <w:right w:val="single" w:sz="4" w:space="0" w:color="auto"/>
            </w:tcBorders>
          </w:tcPr>
          <w:p w14:paraId="62087449" w14:textId="77777777" w:rsidR="00860E7F" w:rsidRPr="00651C58" w:rsidRDefault="00860E7F" w:rsidP="00D77FD6">
            <w:pPr>
              <w:spacing w:before="60" w:after="60"/>
              <w:rPr>
                <w:rFonts w:cstheme="minorHAnsi"/>
                <w:lang w:val="en-US"/>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bottom"/>
          </w:tcPr>
          <w:p w14:paraId="7961FEFD" w14:textId="77777777" w:rsidR="00860E7F" w:rsidRPr="00651C58" w:rsidRDefault="00860E7F" w:rsidP="00D77FD6">
            <w:pPr>
              <w:spacing w:before="60" w:after="60"/>
              <w:rPr>
                <w:rFonts w:cstheme="minorHAnsi"/>
                <w:lang w:val="en-US"/>
              </w:rPr>
            </w:pPr>
          </w:p>
        </w:tc>
        <w:tc>
          <w:tcPr>
            <w:tcW w:w="1843" w:type="dxa"/>
            <w:tcBorders>
              <w:top w:val="single" w:sz="4" w:space="0" w:color="auto"/>
              <w:left w:val="single" w:sz="4" w:space="0" w:color="auto"/>
              <w:bottom w:val="single" w:sz="4" w:space="0" w:color="auto"/>
              <w:right w:val="single" w:sz="4" w:space="0" w:color="auto"/>
            </w:tcBorders>
          </w:tcPr>
          <w:p w14:paraId="3F803462" w14:textId="77777777" w:rsidR="00860E7F" w:rsidRPr="00651C58" w:rsidRDefault="00860E7F" w:rsidP="00D77FD6">
            <w:pPr>
              <w:spacing w:before="60" w:after="60"/>
              <w:rPr>
                <w:rFonts w:cstheme="minorHAnsi"/>
                <w:lang w:val="en-US"/>
              </w:rPr>
            </w:pPr>
          </w:p>
        </w:tc>
      </w:tr>
      <w:tr w:rsidR="00860E7F" w:rsidRPr="00651C58" w14:paraId="2321FF7D" w14:textId="77777777" w:rsidTr="00D77FD6">
        <w:trPr>
          <w:trHeight w:val="283"/>
        </w:trPr>
        <w:tc>
          <w:tcPr>
            <w:tcW w:w="610" w:type="dxa"/>
            <w:tcBorders>
              <w:top w:val="single" w:sz="4" w:space="0" w:color="auto"/>
              <w:left w:val="single" w:sz="4" w:space="0" w:color="auto"/>
              <w:bottom w:val="single" w:sz="4" w:space="0" w:color="auto"/>
              <w:right w:val="single" w:sz="4" w:space="0" w:color="auto"/>
            </w:tcBorders>
          </w:tcPr>
          <w:p w14:paraId="59505069" w14:textId="77777777" w:rsidR="00860E7F" w:rsidRPr="007E3AC0" w:rsidRDefault="00860E7F" w:rsidP="00D77FD6">
            <w:pPr>
              <w:rPr>
                <w:rFonts w:cstheme="minorHAnsi"/>
                <w:lang w:val="en-US"/>
              </w:rPr>
            </w:pPr>
            <w:r>
              <w:rPr>
                <w:rFonts w:cstheme="minorHAnsi"/>
                <w:lang w:val="en-US"/>
              </w:rPr>
              <w:t>3.2.2</w:t>
            </w:r>
          </w:p>
        </w:tc>
        <w:tc>
          <w:tcPr>
            <w:tcW w:w="7115" w:type="dxa"/>
            <w:tcBorders>
              <w:top w:val="single" w:sz="4" w:space="0" w:color="auto"/>
              <w:left w:val="single" w:sz="4" w:space="0" w:color="auto"/>
              <w:bottom w:val="single" w:sz="4" w:space="0" w:color="auto"/>
              <w:right w:val="single" w:sz="4" w:space="0" w:color="auto"/>
            </w:tcBorders>
            <w:shd w:val="clear" w:color="auto" w:fill="auto"/>
            <w:noWrap/>
          </w:tcPr>
          <w:p w14:paraId="7929AFB9" w14:textId="77777777" w:rsidR="00860E7F" w:rsidRPr="00651C58" w:rsidRDefault="00860E7F" w:rsidP="00D77FD6">
            <w:pPr>
              <w:rPr>
                <w:rFonts w:cstheme="minorHAnsi"/>
              </w:rPr>
            </w:pPr>
            <w:r w:rsidRPr="007E3AC0">
              <w:rPr>
                <w:rFonts w:cstheme="minorHAnsi"/>
                <w:lang w:val="en-US"/>
              </w:rPr>
              <w:t xml:space="preserve">Have environmental reporting requirements </w:t>
            </w:r>
            <w:r>
              <w:rPr>
                <w:rFonts w:cstheme="minorHAnsi"/>
                <w:lang w:val="en-US"/>
              </w:rPr>
              <w:t>been developed and communicated, to include cultural resource discoveries, site-specific spill response procedures, spill report forms, and environmental damage claims.</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F473568" w14:textId="77777777" w:rsidR="00860E7F" w:rsidRPr="0048608A" w:rsidRDefault="00860E7F" w:rsidP="00D77FD6">
            <w:pPr>
              <w:spacing w:before="60" w:after="60"/>
              <w:jc w:val="center"/>
              <w:rPr>
                <w:rFonts w:cstheme="minorHAnsi"/>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79D8B184" w14:textId="77777777" w:rsidR="00860E7F" w:rsidRPr="00651C58" w:rsidRDefault="00860E7F" w:rsidP="00D77FD6">
            <w:pPr>
              <w:spacing w:before="60" w:after="60"/>
              <w:jc w:val="center"/>
              <w:rPr>
                <w:rFonts w:cstheme="minorHAnsi"/>
                <w:lang w:val="en-US"/>
              </w:rPr>
            </w:pPr>
          </w:p>
        </w:tc>
        <w:tc>
          <w:tcPr>
            <w:tcW w:w="567" w:type="dxa"/>
            <w:tcBorders>
              <w:top w:val="single" w:sz="4" w:space="0" w:color="auto"/>
              <w:left w:val="nil"/>
              <w:bottom w:val="single" w:sz="4" w:space="0" w:color="auto"/>
              <w:right w:val="single" w:sz="4" w:space="0" w:color="auto"/>
            </w:tcBorders>
            <w:vAlign w:val="center"/>
          </w:tcPr>
          <w:p w14:paraId="091F13E3" w14:textId="77777777" w:rsidR="00860E7F" w:rsidRPr="00651C58" w:rsidRDefault="00860E7F" w:rsidP="00D77FD6">
            <w:pPr>
              <w:spacing w:before="60" w:after="60"/>
              <w:jc w:val="center"/>
              <w:rPr>
                <w:rFonts w:cstheme="minorHAnsi"/>
                <w:lang w:val="en-US"/>
              </w:rPr>
            </w:pPr>
          </w:p>
        </w:tc>
        <w:tc>
          <w:tcPr>
            <w:tcW w:w="2694" w:type="dxa"/>
            <w:tcBorders>
              <w:top w:val="single" w:sz="4" w:space="0" w:color="auto"/>
              <w:left w:val="single" w:sz="4" w:space="0" w:color="auto"/>
              <w:bottom w:val="single" w:sz="4" w:space="0" w:color="auto"/>
              <w:right w:val="single" w:sz="4" w:space="0" w:color="auto"/>
            </w:tcBorders>
          </w:tcPr>
          <w:p w14:paraId="084A938E" w14:textId="77777777" w:rsidR="00860E7F" w:rsidRPr="00651C58" w:rsidRDefault="00860E7F" w:rsidP="00D77FD6">
            <w:pPr>
              <w:spacing w:before="60" w:after="60"/>
              <w:rPr>
                <w:rFonts w:cstheme="minorHAnsi"/>
                <w:lang w:val="en-US"/>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bottom"/>
          </w:tcPr>
          <w:p w14:paraId="300B68E2" w14:textId="77777777" w:rsidR="00860E7F" w:rsidRPr="00651C58" w:rsidRDefault="00860E7F" w:rsidP="00D77FD6">
            <w:pPr>
              <w:spacing w:before="60" w:after="60"/>
              <w:rPr>
                <w:rFonts w:cstheme="minorHAnsi"/>
                <w:lang w:val="en-US"/>
              </w:rPr>
            </w:pPr>
          </w:p>
        </w:tc>
        <w:tc>
          <w:tcPr>
            <w:tcW w:w="1843" w:type="dxa"/>
            <w:tcBorders>
              <w:top w:val="single" w:sz="4" w:space="0" w:color="auto"/>
              <w:left w:val="single" w:sz="4" w:space="0" w:color="auto"/>
              <w:bottom w:val="single" w:sz="4" w:space="0" w:color="auto"/>
              <w:right w:val="single" w:sz="4" w:space="0" w:color="auto"/>
            </w:tcBorders>
          </w:tcPr>
          <w:p w14:paraId="40C365B7" w14:textId="77777777" w:rsidR="00860E7F" w:rsidRPr="00651C58" w:rsidRDefault="00860E7F" w:rsidP="00D77FD6">
            <w:pPr>
              <w:spacing w:before="60" w:after="60"/>
              <w:rPr>
                <w:rFonts w:cstheme="minorHAnsi"/>
                <w:lang w:val="en-US"/>
              </w:rPr>
            </w:pPr>
            <w:r>
              <w:rPr>
                <w:rFonts w:cstheme="minorHAnsi"/>
                <w:lang w:val="en-US"/>
              </w:rPr>
              <w:t>Guidebook, Appendix 5,</w:t>
            </w:r>
            <w:r w:rsidRPr="00651C58">
              <w:rPr>
                <w:rFonts w:cstheme="minorHAnsi"/>
                <w:lang w:val="en-US"/>
              </w:rPr>
              <w:t xml:space="preserve"> Appendix 7</w:t>
            </w:r>
            <w:r>
              <w:rPr>
                <w:rFonts w:cstheme="minorHAnsi"/>
                <w:lang w:val="en-US"/>
              </w:rPr>
              <w:t>; AJEPP 6, Annex C, Template</w:t>
            </w:r>
          </w:p>
        </w:tc>
      </w:tr>
      <w:tr w:rsidR="00860E7F" w:rsidRPr="009E225E" w14:paraId="252BB77B" w14:textId="77777777" w:rsidTr="00D77FD6">
        <w:trPr>
          <w:trHeight w:val="283"/>
        </w:trPr>
        <w:tc>
          <w:tcPr>
            <w:tcW w:w="610" w:type="dxa"/>
            <w:tcBorders>
              <w:top w:val="single" w:sz="4" w:space="0" w:color="auto"/>
              <w:left w:val="single" w:sz="4" w:space="0" w:color="auto"/>
              <w:bottom w:val="single" w:sz="4" w:space="0" w:color="auto"/>
              <w:right w:val="single" w:sz="4" w:space="0" w:color="auto"/>
            </w:tcBorders>
          </w:tcPr>
          <w:p w14:paraId="6A53285D" w14:textId="77777777" w:rsidR="00860E7F" w:rsidRDefault="00860E7F" w:rsidP="00D77FD6">
            <w:pPr>
              <w:rPr>
                <w:rFonts w:cstheme="minorHAnsi"/>
                <w:lang w:val="en-US"/>
              </w:rPr>
            </w:pPr>
            <w:r>
              <w:rPr>
                <w:rFonts w:cstheme="minorHAnsi"/>
                <w:lang w:val="en-US"/>
              </w:rPr>
              <w:t>3.2.3</w:t>
            </w:r>
          </w:p>
        </w:tc>
        <w:tc>
          <w:tcPr>
            <w:tcW w:w="71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405C58" w14:textId="77777777" w:rsidR="00860E7F" w:rsidRPr="007E3AC0" w:rsidRDefault="00860E7F" w:rsidP="00D77FD6">
            <w:pPr>
              <w:rPr>
                <w:rFonts w:cstheme="minorHAnsi"/>
                <w:lang w:val="en-US"/>
              </w:rPr>
            </w:pPr>
            <w:r>
              <w:rPr>
                <w:rFonts w:cstheme="minorHAnsi"/>
                <w:lang w:val="en-US"/>
              </w:rPr>
              <w:t>Have the reporting templates been sent to the SN EPOs?</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2723464E" w14:textId="77777777" w:rsidR="00860E7F" w:rsidRPr="009E225E" w:rsidRDefault="00860E7F" w:rsidP="00D77FD6">
            <w:pPr>
              <w:spacing w:before="60" w:after="60"/>
              <w:jc w:val="center"/>
              <w:rPr>
                <w:rFonts w:cstheme="minorHAnsi"/>
                <w:lang w:val="en-US"/>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0F4CE9DE" w14:textId="77777777" w:rsidR="00860E7F" w:rsidRPr="00651C58" w:rsidRDefault="00860E7F" w:rsidP="00D77FD6">
            <w:pPr>
              <w:spacing w:before="60" w:after="60"/>
              <w:jc w:val="center"/>
              <w:rPr>
                <w:rFonts w:cstheme="minorHAnsi"/>
                <w:lang w:val="en-US"/>
              </w:rPr>
            </w:pPr>
          </w:p>
        </w:tc>
        <w:tc>
          <w:tcPr>
            <w:tcW w:w="567" w:type="dxa"/>
            <w:tcBorders>
              <w:top w:val="single" w:sz="4" w:space="0" w:color="auto"/>
              <w:left w:val="nil"/>
              <w:bottom w:val="single" w:sz="4" w:space="0" w:color="auto"/>
              <w:right w:val="single" w:sz="4" w:space="0" w:color="auto"/>
            </w:tcBorders>
            <w:vAlign w:val="center"/>
          </w:tcPr>
          <w:p w14:paraId="14B4A0B9" w14:textId="77777777" w:rsidR="00860E7F" w:rsidRPr="00651C58" w:rsidRDefault="00860E7F" w:rsidP="00D77FD6">
            <w:pPr>
              <w:spacing w:before="60" w:after="60"/>
              <w:jc w:val="center"/>
              <w:rPr>
                <w:rFonts w:cstheme="minorHAnsi"/>
                <w:lang w:val="en-US"/>
              </w:rPr>
            </w:pPr>
          </w:p>
        </w:tc>
        <w:tc>
          <w:tcPr>
            <w:tcW w:w="2694" w:type="dxa"/>
            <w:tcBorders>
              <w:top w:val="single" w:sz="4" w:space="0" w:color="auto"/>
              <w:left w:val="single" w:sz="4" w:space="0" w:color="auto"/>
              <w:bottom w:val="single" w:sz="4" w:space="0" w:color="auto"/>
              <w:right w:val="single" w:sz="4" w:space="0" w:color="auto"/>
            </w:tcBorders>
          </w:tcPr>
          <w:p w14:paraId="7086A016" w14:textId="77777777" w:rsidR="00860E7F" w:rsidRPr="00651C58" w:rsidRDefault="00860E7F" w:rsidP="00D77FD6">
            <w:pPr>
              <w:spacing w:before="60" w:after="60"/>
              <w:rPr>
                <w:rFonts w:cstheme="minorHAnsi"/>
                <w:lang w:val="en-US"/>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bottom"/>
          </w:tcPr>
          <w:p w14:paraId="77B865BF" w14:textId="77777777" w:rsidR="00860E7F" w:rsidRPr="00651C58" w:rsidRDefault="00860E7F" w:rsidP="00D77FD6">
            <w:pPr>
              <w:spacing w:before="60" w:after="60"/>
              <w:rPr>
                <w:rFonts w:cstheme="minorHAnsi"/>
                <w:lang w:val="en-US"/>
              </w:rPr>
            </w:pPr>
          </w:p>
        </w:tc>
        <w:tc>
          <w:tcPr>
            <w:tcW w:w="1843" w:type="dxa"/>
            <w:tcBorders>
              <w:top w:val="single" w:sz="4" w:space="0" w:color="auto"/>
              <w:left w:val="single" w:sz="4" w:space="0" w:color="auto"/>
              <w:bottom w:val="single" w:sz="4" w:space="0" w:color="auto"/>
              <w:right w:val="single" w:sz="4" w:space="0" w:color="auto"/>
            </w:tcBorders>
          </w:tcPr>
          <w:p w14:paraId="78245708" w14:textId="77777777" w:rsidR="00860E7F" w:rsidRDefault="00860E7F" w:rsidP="00D77FD6">
            <w:pPr>
              <w:spacing w:before="60" w:after="60"/>
              <w:rPr>
                <w:rFonts w:cstheme="minorHAnsi"/>
                <w:lang w:val="en-US"/>
              </w:rPr>
            </w:pPr>
          </w:p>
        </w:tc>
      </w:tr>
      <w:tr w:rsidR="00860E7F" w:rsidRPr="00651C58" w14:paraId="4E284692" w14:textId="77777777" w:rsidTr="00D77FD6">
        <w:trPr>
          <w:trHeight w:val="283"/>
        </w:trPr>
        <w:tc>
          <w:tcPr>
            <w:tcW w:w="610" w:type="dxa"/>
            <w:tcBorders>
              <w:top w:val="single" w:sz="4" w:space="0" w:color="auto"/>
              <w:left w:val="single" w:sz="4" w:space="0" w:color="auto"/>
              <w:bottom w:val="single" w:sz="4" w:space="0" w:color="auto"/>
              <w:right w:val="single" w:sz="4" w:space="0" w:color="auto"/>
            </w:tcBorders>
          </w:tcPr>
          <w:p w14:paraId="192AC0FA" w14:textId="77777777" w:rsidR="00860E7F" w:rsidRPr="00F903F6" w:rsidRDefault="00860E7F" w:rsidP="00D77FD6">
            <w:pPr>
              <w:rPr>
                <w:rFonts w:cstheme="minorHAnsi"/>
                <w:lang w:val="en-US"/>
              </w:rPr>
            </w:pPr>
            <w:r>
              <w:rPr>
                <w:rFonts w:cstheme="minorHAnsi"/>
                <w:lang w:val="en-US"/>
              </w:rPr>
              <w:t>3.2.4</w:t>
            </w:r>
          </w:p>
        </w:tc>
        <w:tc>
          <w:tcPr>
            <w:tcW w:w="71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3A01C0" w14:textId="77777777" w:rsidR="00860E7F" w:rsidRPr="00651C58" w:rsidRDefault="00860E7F" w:rsidP="00D77FD6">
            <w:pPr>
              <w:rPr>
                <w:rFonts w:cstheme="minorHAnsi"/>
              </w:rPr>
            </w:pPr>
            <w:r w:rsidRPr="00F903F6">
              <w:rPr>
                <w:rFonts w:cstheme="minorHAnsi"/>
                <w:lang w:val="en-US"/>
              </w:rPr>
              <w:t>Are</w:t>
            </w:r>
            <w:r>
              <w:rPr>
                <w:rFonts w:cstheme="minorHAnsi"/>
                <w:lang w:val="en-US"/>
              </w:rPr>
              <w:t xml:space="preserve"> “</w:t>
            </w:r>
            <w:r w:rsidRPr="00F903F6">
              <w:rPr>
                <w:rFonts w:cstheme="minorHAnsi"/>
                <w:lang w:val="en-US"/>
              </w:rPr>
              <w:t xml:space="preserve">no-go” areas, </w:t>
            </w:r>
            <w:r>
              <w:rPr>
                <w:rFonts w:cstheme="minorHAnsi"/>
                <w:lang w:val="en-US"/>
              </w:rPr>
              <w:t xml:space="preserve">refueling areas, </w:t>
            </w:r>
            <w:r w:rsidRPr="00F903F6">
              <w:rPr>
                <w:rFonts w:cstheme="minorHAnsi"/>
                <w:lang w:val="en-US"/>
              </w:rPr>
              <w:t xml:space="preserve">recycling points, solid waste disposal, cultural property, protected areas, </w:t>
            </w:r>
            <w:r>
              <w:rPr>
                <w:rFonts w:cstheme="minorHAnsi"/>
                <w:lang w:val="en-US"/>
              </w:rPr>
              <w:t xml:space="preserve">water sources or water purification areas, </w:t>
            </w:r>
            <w:r w:rsidRPr="00F903F6">
              <w:rPr>
                <w:rFonts w:cstheme="minorHAnsi"/>
                <w:lang w:val="en-US"/>
              </w:rPr>
              <w:t>and hazmat/</w:t>
            </w:r>
            <w:r>
              <w:rPr>
                <w:rFonts w:cstheme="minorHAnsi"/>
                <w:lang w:val="en-US"/>
              </w:rPr>
              <w:t>hazardous waste (HW)</w:t>
            </w:r>
            <w:r w:rsidRPr="00F903F6">
              <w:rPr>
                <w:rFonts w:cstheme="minorHAnsi"/>
                <w:lang w:val="en-US"/>
              </w:rPr>
              <w:t xml:space="preserve"> accumulation points clearly marked in the field?</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0461EECE" w14:textId="77777777" w:rsidR="00860E7F" w:rsidRPr="00651C58" w:rsidRDefault="00860E7F" w:rsidP="00D77FD6">
            <w:pPr>
              <w:spacing w:before="60" w:after="60"/>
              <w:jc w:val="center"/>
              <w:rPr>
                <w:rFonts w:cstheme="minorHAnsi"/>
                <w:lang w:val="en-US"/>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3C131653" w14:textId="77777777" w:rsidR="00860E7F" w:rsidRPr="00651C58" w:rsidRDefault="00860E7F" w:rsidP="00D77FD6">
            <w:pPr>
              <w:spacing w:before="60" w:after="60"/>
              <w:jc w:val="center"/>
              <w:rPr>
                <w:rFonts w:cstheme="minorHAnsi"/>
                <w:lang w:val="en-US"/>
              </w:rPr>
            </w:pPr>
          </w:p>
        </w:tc>
        <w:tc>
          <w:tcPr>
            <w:tcW w:w="567" w:type="dxa"/>
            <w:tcBorders>
              <w:top w:val="single" w:sz="4" w:space="0" w:color="auto"/>
              <w:left w:val="nil"/>
              <w:bottom w:val="single" w:sz="4" w:space="0" w:color="auto"/>
              <w:right w:val="single" w:sz="4" w:space="0" w:color="auto"/>
            </w:tcBorders>
            <w:vAlign w:val="center"/>
          </w:tcPr>
          <w:p w14:paraId="434C3E8D" w14:textId="77777777" w:rsidR="00860E7F" w:rsidRPr="00651C58" w:rsidRDefault="00860E7F" w:rsidP="00D77FD6">
            <w:pPr>
              <w:spacing w:before="60" w:after="60"/>
              <w:jc w:val="center"/>
              <w:rPr>
                <w:rFonts w:cstheme="minorHAnsi"/>
                <w:lang w:val="en-US"/>
              </w:rPr>
            </w:pPr>
          </w:p>
        </w:tc>
        <w:tc>
          <w:tcPr>
            <w:tcW w:w="2694" w:type="dxa"/>
            <w:tcBorders>
              <w:top w:val="single" w:sz="4" w:space="0" w:color="auto"/>
              <w:left w:val="single" w:sz="4" w:space="0" w:color="auto"/>
              <w:bottom w:val="single" w:sz="4" w:space="0" w:color="auto"/>
              <w:right w:val="single" w:sz="4" w:space="0" w:color="auto"/>
            </w:tcBorders>
          </w:tcPr>
          <w:p w14:paraId="5F087D3D" w14:textId="77777777" w:rsidR="00860E7F" w:rsidRPr="00651C58" w:rsidRDefault="00860E7F" w:rsidP="00D77FD6">
            <w:pPr>
              <w:spacing w:before="60" w:after="60"/>
              <w:rPr>
                <w:rFonts w:cstheme="minorHAnsi"/>
                <w:lang w:val="en-US"/>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bottom"/>
          </w:tcPr>
          <w:p w14:paraId="63B97B14" w14:textId="77777777" w:rsidR="00860E7F" w:rsidRPr="00651C58" w:rsidRDefault="00860E7F" w:rsidP="00D77FD6">
            <w:pPr>
              <w:spacing w:before="60" w:after="60"/>
              <w:rPr>
                <w:rFonts w:cstheme="minorHAnsi"/>
                <w:lang w:val="en-US"/>
              </w:rPr>
            </w:pPr>
          </w:p>
        </w:tc>
        <w:tc>
          <w:tcPr>
            <w:tcW w:w="1843" w:type="dxa"/>
            <w:tcBorders>
              <w:top w:val="single" w:sz="4" w:space="0" w:color="auto"/>
              <w:left w:val="single" w:sz="4" w:space="0" w:color="auto"/>
              <w:bottom w:val="single" w:sz="4" w:space="0" w:color="auto"/>
              <w:right w:val="single" w:sz="4" w:space="0" w:color="auto"/>
            </w:tcBorders>
          </w:tcPr>
          <w:p w14:paraId="5DB39A03" w14:textId="77777777" w:rsidR="00860E7F" w:rsidRPr="00651C58" w:rsidRDefault="00860E7F" w:rsidP="00D77FD6">
            <w:pPr>
              <w:spacing w:before="60" w:after="60"/>
              <w:rPr>
                <w:rFonts w:cstheme="minorHAnsi"/>
                <w:lang w:val="en-US"/>
              </w:rPr>
            </w:pPr>
            <w:r>
              <w:rPr>
                <w:rFonts w:cstheme="minorHAnsi"/>
                <w:lang w:val="en-US"/>
              </w:rPr>
              <w:t>Guidebook, Appendix 14</w:t>
            </w:r>
          </w:p>
        </w:tc>
      </w:tr>
      <w:tr w:rsidR="00860E7F" w:rsidRPr="009E225E" w14:paraId="2EEADA71" w14:textId="77777777" w:rsidTr="00D77FD6">
        <w:trPr>
          <w:trHeight w:val="283"/>
        </w:trPr>
        <w:tc>
          <w:tcPr>
            <w:tcW w:w="610" w:type="dxa"/>
            <w:tcBorders>
              <w:top w:val="single" w:sz="4" w:space="0" w:color="auto"/>
              <w:left w:val="single" w:sz="4" w:space="0" w:color="auto"/>
              <w:bottom w:val="single" w:sz="4" w:space="0" w:color="auto"/>
              <w:right w:val="single" w:sz="4" w:space="0" w:color="auto"/>
            </w:tcBorders>
          </w:tcPr>
          <w:p w14:paraId="7A2834F0" w14:textId="77777777" w:rsidR="00860E7F" w:rsidRDefault="00860E7F" w:rsidP="00D77FD6">
            <w:pPr>
              <w:rPr>
                <w:rFonts w:cstheme="minorHAnsi"/>
                <w:lang w:val="en-US"/>
              </w:rPr>
            </w:pPr>
            <w:r>
              <w:rPr>
                <w:rFonts w:cstheme="minorHAnsi"/>
                <w:lang w:val="en-US"/>
              </w:rPr>
              <w:t>3.2.5</w:t>
            </w:r>
          </w:p>
        </w:tc>
        <w:tc>
          <w:tcPr>
            <w:tcW w:w="71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83DC96" w14:textId="77777777" w:rsidR="00860E7F" w:rsidRPr="00F903F6" w:rsidRDefault="00860E7F" w:rsidP="00D77FD6">
            <w:pPr>
              <w:rPr>
                <w:rFonts w:cstheme="minorHAnsi"/>
                <w:lang w:val="en-US"/>
              </w:rPr>
            </w:pPr>
            <w:r>
              <w:rPr>
                <w:rFonts w:cstheme="minorHAnsi"/>
                <w:lang w:val="en-US"/>
              </w:rPr>
              <w:t xml:space="preserve">Have surveys/apps been issued to EPOs to collect lessons learned information? </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24B25B02" w14:textId="77777777" w:rsidR="00860E7F" w:rsidRPr="00651C58" w:rsidRDefault="00860E7F" w:rsidP="00D77FD6">
            <w:pPr>
              <w:spacing w:before="60" w:after="60"/>
              <w:jc w:val="center"/>
              <w:rPr>
                <w:rFonts w:cstheme="minorHAnsi"/>
                <w:lang w:val="en-US"/>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695A2095" w14:textId="77777777" w:rsidR="00860E7F" w:rsidRPr="00651C58" w:rsidRDefault="00860E7F" w:rsidP="00D77FD6">
            <w:pPr>
              <w:spacing w:before="60" w:after="60"/>
              <w:jc w:val="center"/>
              <w:rPr>
                <w:rFonts w:cstheme="minorHAnsi"/>
                <w:lang w:val="en-US"/>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41A0F18F" w14:textId="77777777" w:rsidR="00860E7F" w:rsidRPr="00651C58" w:rsidRDefault="00860E7F" w:rsidP="00D77FD6">
            <w:pPr>
              <w:spacing w:before="60" w:after="60"/>
              <w:jc w:val="center"/>
              <w:rPr>
                <w:rFonts w:cstheme="minorHAnsi"/>
                <w:lang w:val="en-US"/>
              </w:rPr>
            </w:pPr>
          </w:p>
        </w:tc>
        <w:tc>
          <w:tcPr>
            <w:tcW w:w="2694" w:type="dxa"/>
            <w:tcBorders>
              <w:top w:val="single" w:sz="4" w:space="0" w:color="auto"/>
              <w:left w:val="single" w:sz="4" w:space="0" w:color="auto"/>
              <w:bottom w:val="single" w:sz="4" w:space="0" w:color="auto"/>
              <w:right w:val="single" w:sz="4" w:space="0" w:color="auto"/>
            </w:tcBorders>
          </w:tcPr>
          <w:p w14:paraId="565FD756" w14:textId="77777777" w:rsidR="00860E7F" w:rsidRPr="00651C58" w:rsidRDefault="00860E7F" w:rsidP="00D77FD6">
            <w:pPr>
              <w:spacing w:before="60" w:after="60"/>
              <w:rPr>
                <w:rFonts w:cstheme="minorHAnsi"/>
                <w:lang w:val="en-US"/>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bottom"/>
          </w:tcPr>
          <w:p w14:paraId="35D4D6A9" w14:textId="77777777" w:rsidR="00860E7F" w:rsidRPr="00651C58" w:rsidRDefault="00860E7F" w:rsidP="00D77FD6">
            <w:pPr>
              <w:spacing w:before="60" w:after="60"/>
              <w:rPr>
                <w:rFonts w:cstheme="minorHAnsi"/>
                <w:lang w:val="en-US"/>
              </w:rPr>
            </w:pPr>
          </w:p>
        </w:tc>
        <w:tc>
          <w:tcPr>
            <w:tcW w:w="1843" w:type="dxa"/>
            <w:tcBorders>
              <w:top w:val="single" w:sz="4" w:space="0" w:color="auto"/>
              <w:left w:val="single" w:sz="4" w:space="0" w:color="auto"/>
              <w:bottom w:val="single" w:sz="4" w:space="0" w:color="auto"/>
              <w:right w:val="single" w:sz="4" w:space="0" w:color="auto"/>
            </w:tcBorders>
          </w:tcPr>
          <w:p w14:paraId="413BD1C2" w14:textId="77777777" w:rsidR="00860E7F" w:rsidRPr="00651C58" w:rsidRDefault="00860E7F" w:rsidP="00D77FD6">
            <w:pPr>
              <w:spacing w:before="60" w:after="60"/>
              <w:rPr>
                <w:rFonts w:cstheme="minorHAnsi"/>
                <w:lang w:val="en-US"/>
              </w:rPr>
            </w:pPr>
          </w:p>
        </w:tc>
      </w:tr>
      <w:tr w:rsidR="00860E7F" w:rsidRPr="00651C58" w14:paraId="4BDD04E3" w14:textId="77777777" w:rsidTr="00D77FD6">
        <w:trPr>
          <w:trHeight w:val="283"/>
        </w:trPr>
        <w:tc>
          <w:tcPr>
            <w:tcW w:w="610" w:type="dxa"/>
            <w:tcBorders>
              <w:top w:val="nil"/>
              <w:left w:val="single" w:sz="4" w:space="0" w:color="auto"/>
              <w:bottom w:val="single" w:sz="4" w:space="0" w:color="auto"/>
              <w:right w:val="single" w:sz="4" w:space="0" w:color="auto"/>
            </w:tcBorders>
          </w:tcPr>
          <w:p w14:paraId="02CAE829" w14:textId="77777777" w:rsidR="00860E7F" w:rsidRPr="00651C58" w:rsidRDefault="00860E7F" w:rsidP="00D77FD6">
            <w:pPr>
              <w:spacing w:before="60" w:after="60"/>
              <w:rPr>
                <w:rFonts w:cstheme="minorHAnsi"/>
                <w:lang w:val="en-US"/>
              </w:rPr>
            </w:pPr>
          </w:p>
        </w:tc>
        <w:tc>
          <w:tcPr>
            <w:tcW w:w="16329" w:type="dxa"/>
            <w:gridSpan w:val="7"/>
            <w:tcBorders>
              <w:top w:val="nil"/>
              <w:left w:val="single" w:sz="4" w:space="0" w:color="auto"/>
              <w:bottom w:val="single" w:sz="4" w:space="0" w:color="auto"/>
              <w:right w:val="single" w:sz="4" w:space="0" w:color="auto"/>
            </w:tcBorders>
          </w:tcPr>
          <w:p w14:paraId="3D392ED5" w14:textId="77777777" w:rsidR="00860E7F" w:rsidRPr="00651C58" w:rsidRDefault="00860E7F" w:rsidP="00D77FD6">
            <w:pPr>
              <w:spacing w:before="60" w:after="60"/>
              <w:rPr>
                <w:rFonts w:cstheme="minorHAnsi"/>
                <w:lang w:val="en-US"/>
              </w:rPr>
            </w:pPr>
            <w:r w:rsidRPr="00651C58">
              <w:rPr>
                <w:rFonts w:cstheme="minorHAnsi"/>
                <w:lang w:val="en-US"/>
              </w:rPr>
              <w:t>Notes:</w:t>
            </w:r>
          </w:p>
          <w:p w14:paraId="55C6753A" w14:textId="77777777" w:rsidR="00860E7F" w:rsidRPr="00651C58" w:rsidRDefault="00860E7F" w:rsidP="00D77FD6">
            <w:pPr>
              <w:spacing w:before="60" w:after="60"/>
              <w:rPr>
                <w:rFonts w:cstheme="minorHAnsi"/>
                <w:lang w:val="en-US"/>
              </w:rPr>
            </w:pPr>
          </w:p>
          <w:p w14:paraId="398C065E" w14:textId="77777777" w:rsidR="00860E7F" w:rsidRPr="00651C58" w:rsidRDefault="00860E7F" w:rsidP="00D77FD6">
            <w:pPr>
              <w:spacing w:before="60" w:after="60"/>
              <w:rPr>
                <w:rFonts w:cstheme="minorHAnsi"/>
                <w:lang w:val="en-US"/>
              </w:rPr>
            </w:pPr>
          </w:p>
        </w:tc>
      </w:tr>
    </w:tbl>
    <w:p w14:paraId="22906CFC" w14:textId="18326458" w:rsidR="00860E7F" w:rsidRDefault="00860E7F" w:rsidP="00456A5B">
      <w:pPr>
        <w:tabs>
          <w:tab w:val="left" w:pos="1816"/>
        </w:tabs>
        <w:rPr>
          <w:rFonts w:cstheme="minorHAnsi"/>
          <w:lang w:val="en-US"/>
        </w:rPr>
      </w:pPr>
    </w:p>
    <w:tbl>
      <w:tblPr>
        <w:tblW w:w="16939" w:type="dxa"/>
        <w:tblLayout w:type="fixed"/>
        <w:tblCellMar>
          <w:left w:w="70" w:type="dxa"/>
          <w:right w:w="70" w:type="dxa"/>
        </w:tblCellMar>
        <w:tblLook w:val="0020" w:firstRow="1" w:lastRow="0" w:firstColumn="0" w:lastColumn="0" w:noHBand="0" w:noVBand="0"/>
      </w:tblPr>
      <w:tblGrid>
        <w:gridCol w:w="610"/>
        <w:gridCol w:w="7115"/>
        <w:gridCol w:w="709"/>
        <w:gridCol w:w="708"/>
        <w:gridCol w:w="567"/>
        <w:gridCol w:w="2694"/>
        <w:gridCol w:w="2693"/>
        <w:gridCol w:w="1843"/>
      </w:tblGrid>
      <w:tr w:rsidR="00C80869" w:rsidRPr="00651C58" w14:paraId="0A9904A0" w14:textId="77777777" w:rsidTr="002C14CA">
        <w:trPr>
          <w:trHeight w:val="255"/>
          <w:tblHeader/>
        </w:trPr>
        <w:tc>
          <w:tcPr>
            <w:tcW w:w="7725"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708C02C3" w14:textId="4762FA78" w:rsidR="00C80869" w:rsidRPr="00C80869" w:rsidRDefault="00C80869" w:rsidP="0053102E">
            <w:pPr>
              <w:pStyle w:val="Rubrik2Numr"/>
              <w:numPr>
                <w:ilvl w:val="0"/>
                <w:numId w:val="0"/>
              </w:numPr>
              <w:rPr>
                <w:rFonts w:asciiTheme="minorHAnsi" w:hAnsiTheme="minorHAnsi" w:cstheme="minorHAnsi"/>
                <w:color w:val="auto"/>
                <w:sz w:val="22"/>
                <w:szCs w:val="22"/>
                <w:lang w:val="en-US"/>
              </w:rPr>
            </w:pPr>
            <w:r>
              <w:rPr>
                <w:rFonts w:asciiTheme="minorHAnsi" w:hAnsiTheme="minorHAnsi" w:cstheme="minorHAnsi"/>
                <w:color w:val="auto"/>
                <w:sz w:val="22"/>
                <w:szCs w:val="22"/>
                <w:lang w:val="en-US"/>
              </w:rPr>
              <w:lastRenderedPageBreak/>
              <w:t xml:space="preserve">Stage 3: Operational Conduct </w:t>
            </w:r>
            <w:r w:rsidRPr="00C80869">
              <w:rPr>
                <w:rFonts w:asciiTheme="minorHAnsi" w:hAnsiTheme="minorHAnsi" w:cstheme="minorHAnsi"/>
                <w:b w:val="0"/>
                <w:color w:val="auto"/>
                <w:sz w:val="22"/>
                <w:szCs w:val="22"/>
                <w:lang w:val="en-US"/>
              </w:rPr>
              <w:t>(Includes Short-Range Planning, Pre-Deployment, Deployment, Execution, and Redeployment)</w:t>
            </w:r>
          </w:p>
          <w:p w14:paraId="59331E7D" w14:textId="5D3090E8" w:rsidR="00C80869" w:rsidRPr="00651C58" w:rsidRDefault="00C80869" w:rsidP="0053102E">
            <w:pPr>
              <w:pStyle w:val="Rubrik2Numr"/>
              <w:numPr>
                <w:ilvl w:val="0"/>
                <w:numId w:val="0"/>
              </w:numPr>
              <w:rPr>
                <w:rFonts w:asciiTheme="minorHAnsi" w:hAnsiTheme="minorHAnsi" w:cstheme="minorHAnsi"/>
                <w:color w:val="auto"/>
                <w:sz w:val="22"/>
                <w:szCs w:val="22"/>
                <w:lang w:val="en-US"/>
              </w:rPr>
            </w:pPr>
            <w:r>
              <w:rPr>
                <w:rFonts w:asciiTheme="minorHAnsi" w:hAnsiTheme="minorHAnsi" w:cstheme="minorHAnsi"/>
                <w:color w:val="auto"/>
                <w:sz w:val="22"/>
                <w:szCs w:val="22"/>
                <w:lang w:val="en-US"/>
              </w:rPr>
              <w:t>Phase 3: Execution</w:t>
            </w:r>
            <w:r w:rsidRPr="00651C58">
              <w:rPr>
                <w:rFonts w:asciiTheme="minorHAnsi" w:hAnsiTheme="minorHAnsi" w:cstheme="minorHAnsi"/>
                <w:color w:val="auto"/>
                <w:sz w:val="22"/>
                <w:szCs w:val="22"/>
                <w:lang w:val="en-US"/>
              </w:rPr>
              <w:t xml:space="preserve"> </w:t>
            </w:r>
            <w:r w:rsidRPr="00651C58">
              <w:rPr>
                <w:rFonts w:asciiTheme="minorHAnsi" w:eastAsiaTheme="minorHAnsi" w:hAnsiTheme="minorHAnsi" w:cstheme="minorHAnsi"/>
                <w:b w:val="0"/>
                <w:color w:val="auto"/>
                <w:sz w:val="22"/>
                <w:szCs w:val="22"/>
                <w:lang w:val="en-US" w:eastAsia="en-US"/>
              </w:rPr>
              <w:t>(duration of exercise)</w:t>
            </w:r>
          </w:p>
        </w:tc>
        <w:tc>
          <w:tcPr>
            <w:tcW w:w="709"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19258777" w14:textId="18FC7C6A" w:rsidR="00C80869" w:rsidRPr="00651C58" w:rsidRDefault="00D80B22" w:rsidP="00D80B22">
            <w:pPr>
              <w:spacing w:before="60" w:after="60"/>
              <w:jc w:val="center"/>
              <w:rPr>
                <w:rFonts w:cstheme="minorHAnsi"/>
                <w:b/>
                <w:lang w:val="en-US"/>
              </w:rPr>
            </w:pPr>
            <w:r>
              <w:rPr>
                <w:rFonts w:cstheme="minorHAnsi"/>
                <w:b/>
                <w:lang w:val="en-US"/>
              </w:rPr>
              <w:t>Yes</w:t>
            </w:r>
          </w:p>
        </w:tc>
        <w:tc>
          <w:tcPr>
            <w:tcW w:w="708"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4FCAA2D7" w14:textId="3F7E6F8F" w:rsidR="00C80869" w:rsidRPr="00651C58" w:rsidRDefault="00D80B22" w:rsidP="00D80B22">
            <w:pPr>
              <w:spacing w:before="60" w:after="60"/>
              <w:jc w:val="center"/>
              <w:rPr>
                <w:rFonts w:cstheme="minorHAnsi"/>
                <w:b/>
                <w:lang w:val="en-US"/>
              </w:rPr>
            </w:pPr>
            <w:r>
              <w:rPr>
                <w:rFonts w:cstheme="minorHAnsi"/>
                <w:b/>
                <w:lang w:val="en-US"/>
              </w:rPr>
              <w:t>No</w:t>
            </w:r>
          </w:p>
        </w:tc>
        <w:tc>
          <w:tcPr>
            <w:tcW w:w="567"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4B89B4E7" w14:textId="11863BDE" w:rsidR="00C80869" w:rsidRPr="00651C58" w:rsidRDefault="00D80B22" w:rsidP="00D80B22">
            <w:pPr>
              <w:spacing w:before="60" w:after="60"/>
              <w:jc w:val="center"/>
              <w:rPr>
                <w:rFonts w:cstheme="minorHAnsi"/>
                <w:b/>
                <w:lang w:val="en-US"/>
              </w:rPr>
            </w:pPr>
            <w:r>
              <w:rPr>
                <w:rFonts w:cstheme="minorHAnsi"/>
                <w:b/>
                <w:lang w:val="en-US"/>
              </w:rPr>
              <w:t>N/A</w:t>
            </w:r>
          </w:p>
        </w:tc>
        <w:tc>
          <w:tcPr>
            <w:tcW w:w="2694"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4A2EA901" w14:textId="2EB6063B" w:rsidR="00C80869" w:rsidRPr="00651C58" w:rsidRDefault="00D80B22" w:rsidP="00D80B22">
            <w:pPr>
              <w:spacing w:before="60" w:after="60"/>
              <w:jc w:val="center"/>
              <w:rPr>
                <w:rFonts w:cstheme="minorHAnsi"/>
                <w:b/>
                <w:lang w:val="en-US"/>
              </w:rPr>
            </w:pPr>
            <w:r>
              <w:rPr>
                <w:rFonts w:cstheme="minorHAnsi"/>
                <w:b/>
                <w:lang w:val="en-US"/>
              </w:rPr>
              <w:t>Comments</w:t>
            </w:r>
          </w:p>
        </w:tc>
        <w:tc>
          <w:tcPr>
            <w:tcW w:w="2693"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7B166ABE" w14:textId="2F644279" w:rsidR="00C80869" w:rsidRPr="00651C58" w:rsidRDefault="00D80B22" w:rsidP="00D80B22">
            <w:pPr>
              <w:spacing w:before="60" w:after="60"/>
              <w:jc w:val="center"/>
              <w:rPr>
                <w:rFonts w:cstheme="minorHAnsi"/>
                <w:b/>
                <w:lang w:val="en-US"/>
              </w:rPr>
            </w:pPr>
            <w:r>
              <w:rPr>
                <w:rFonts w:cstheme="minorHAnsi"/>
                <w:b/>
                <w:lang w:val="en-US"/>
              </w:rPr>
              <w:t>Date completed</w:t>
            </w:r>
          </w:p>
        </w:tc>
        <w:tc>
          <w:tcPr>
            <w:tcW w:w="1843"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6948029C" w14:textId="2D361166" w:rsidR="00C80869" w:rsidRPr="00651C58" w:rsidRDefault="00C80869" w:rsidP="00D80B22">
            <w:pPr>
              <w:spacing w:before="60" w:after="60"/>
              <w:jc w:val="center"/>
              <w:rPr>
                <w:rFonts w:cstheme="minorHAnsi"/>
                <w:b/>
                <w:lang w:val="en-US"/>
              </w:rPr>
            </w:pPr>
            <w:r w:rsidRPr="00651C58">
              <w:rPr>
                <w:rFonts w:cstheme="minorHAnsi"/>
                <w:b/>
                <w:lang w:val="en-US"/>
              </w:rPr>
              <w:t>References</w:t>
            </w:r>
          </w:p>
        </w:tc>
      </w:tr>
      <w:tr w:rsidR="00F373EC" w:rsidRPr="009E225E" w14:paraId="00DDE9EC" w14:textId="77777777" w:rsidTr="002C14CA">
        <w:trPr>
          <w:trHeight w:val="283"/>
        </w:trPr>
        <w:tc>
          <w:tcPr>
            <w:tcW w:w="610" w:type="dxa"/>
            <w:tcBorders>
              <w:top w:val="nil"/>
              <w:left w:val="single" w:sz="4" w:space="0" w:color="auto"/>
              <w:bottom w:val="single" w:sz="4" w:space="0" w:color="auto"/>
              <w:right w:val="single" w:sz="4" w:space="0" w:color="auto"/>
            </w:tcBorders>
          </w:tcPr>
          <w:p w14:paraId="3EF357E2" w14:textId="6204E71A" w:rsidR="00F373EC" w:rsidRPr="00F903F6" w:rsidRDefault="00F373EC" w:rsidP="001B15D6">
            <w:pPr>
              <w:rPr>
                <w:rFonts w:cstheme="minorHAnsi"/>
                <w:lang w:val="en-US"/>
              </w:rPr>
            </w:pPr>
            <w:r>
              <w:rPr>
                <w:rFonts w:cstheme="minorHAnsi"/>
                <w:lang w:val="en-US"/>
              </w:rPr>
              <w:t>3.3.1</w:t>
            </w:r>
          </w:p>
        </w:tc>
        <w:tc>
          <w:tcPr>
            <w:tcW w:w="7115" w:type="dxa"/>
            <w:tcBorders>
              <w:top w:val="nil"/>
              <w:left w:val="single" w:sz="4" w:space="0" w:color="auto"/>
              <w:bottom w:val="single" w:sz="4" w:space="0" w:color="auto"/>
              <w:right w:val="single" w:sz="4" w:space="0" w:color="auto"/>
            </w:tcBorders>
            <w:shd w:val="clear" w:color="auto" w:fill="auto"/>
            <w:noWrap/>
            <w:vAlign w:val="bottom"/>
          </w:tcPr>
          <w:p w14:paraId="1010B3D2" w14:textId="2119293F" w:rsidR="00F373EC" w:rsidRPr="00F903F6" w:rsidRDefault="00F373EC" w:rsidP="001B15D6">
            <w:pPr>
              <w:rPr>
                <w:rFonts w:cstheme="minorHAnsi"/>
                <w:lang w:val="en-US"/>
              </w:rPr>
            </w:pPr>
            <w:r w:rsidRPr="00F903F6">
              <w:rPr>
                <w:rFonts w:cstheme="minorHAnsi"/>
                <w:lang w:val="en-US"/>
              </w:rPr>
              <w:t>Have surveys/apps been issued to unit EPOs/leader</w:t>
            </w:r>
            <w:r w:rsidR="006C2F8B">
              <w:rPr>
                <w:rFonts w:cstheme="minorHAnsi"/>
                <w:lang w:val="en-US"/>
              </w:rPr>
              <w:t>s</w:t>
            </w:r>
            <w:r w:rsidRPr="00F903F6">
              <w:rPr>
                <w:rFonts w:cstheme="minorHAnsi"/>
                <w:lang w:val="en-US"/>
              </w:rPr>
              <w:t xml:space="preserve"> to collect lessons learned information?</w:t>
            </w:r>
          </w:p>
        </w:tc>
        <w:tc>
          <w:tcPr>
            <w:tcW w:w="709" w:type="dxa"/>
            <w:tcBorders>
              <w:top w:val="nil"/>
              <w:left w:val="nil"/>
              <w:bottom w:val="single" w:sz="4" w:space="0" w:color="auto"/>
              <w:right w:val="single" w:sz="4" w:space="0" w:color="auto"/>
            </w:tcBorders>
            <w:shd w:val="clear" w:color="auto" w:fill="auto"/>
            <w:noWrap/>
            <w:vAlign w:val="center"/>
          </w:tcPr>
          <w:p w14:paraId="6BCF3D07" w14:textId="77777777" w:rsidR="00F373EC" w:rsidRPr="00651C58" w:rsidRDefault="00F373EC" w:rsidP="00F903F6">
            <w:pPr>
              <w:spacing w:before="60" w:after="60"/>
              <w:jc w:val="center"/>
              <w:rPr>
                <w:rFonts w:cstheme="minorHAnsi"/>
                <w:lang w:val="en-US"/>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08652929" w14:textId="77777777" w:rsidR="00F373EC" w:rsidRPr="00651C58" w:rsidRDefault="00F373EC" w:rsidP="00F903F6">
            <w:pPr>
              <w:spacing w:before="60" w:after="60"/>
              <w:jc w:val="center"/>
              <w:rPr>
                <w:rFonts w:cstheme="minorHAnsi"/>
                <w:lang w:val="en-US"/>
              </w:rPr>
            </w:pPr>
          </w:p>
        </w:tc>
        <w:tc>
          <w:tcPr>
            <w:tcW w:w="567" w:type="dxa"/>
            <w:tcBorders>
              <w:top w:val="single" w:sz="4" w:space="0" w:color="auto"/>
              <w:left w:val="nil"/>
              <w:bottom w:val="single" w:sz="4" w:space="0" w:color="auto"/>
              <w:right w:val="single" w:sz="4" w:space="0" w:color="auto"/>
            </w:tcBorders>
            <w:vAlign w:val="center"/>
          </w:tcPr>
          <w:p w14:paraId="2BE8C7DD" w14:textId="77777777" w:rsidR="00F373EC" w:rsidRPr="00651C58" w:rsidRDefault="00F373EC" w:rsidP="00F903F6">
            <w:pPr>
              <w:spacing w:before="60" w:after="60"/>
              <w:jc w:val="center"/>
              <w:rPr>
                <w:rFonts w:cstheme="minorHAnsi"/>
                <w:lang w:val="en-US"/>
              </w:rPr>
            </w:pPr>
          </w:p>
        </w:tc>
        <w:tc>
          <w:tcPr>
            <w:tcW w:w="2694" w:type="dxa"/>
            <w:tcBorders>
              <w:top w:val="single" w:sz="4" w:space="0" w:color="auto"/>
              <w:left w:val="single" w:sz="4" w:space="0" w:color="auto"/>
              <w:bottom w:val="single" w:sz="4" w:space="0" w:color="auto"/>
              <w:right w:val="single" w:sz="4" w:space="0" w:color="auto"/>
            </w:tcBorders>
          </w:tcPr>
          <w:p w14:paraId="1C482515" w14:textId="77777777" w:rsidR="00F373EC" w:rsidRPr="00651C58" w:rsidRDefault="00F373EC" w:rsidP="00E27C05">
            <w:pPr>
              <w:spacing w:before="60" w:after="60"/>
              <w:rPr>
                <w:rFonts w:cstheme="minorHAnsi"/>
                <w:lang w:val="en-US"/>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16C34829" w14:textId="77777777" w:rsidR="00F373EC" w:rsidRPr="00651C58" w:rsidRDefault="00F373EC">
            <w:pPr>
              <w:spacing w:before="60" w:after="60"/>
              <w:rPr>
                <w:rFonts w:cstheme="minorHAnsi"/>
                <w:lang w:val="en-US"/>
              </w:rPr>
            </w:pPr>
          </w:p>
        </w:tc>
        <w:tc>
          <w:tcPr>
            <w:tcW w:w="1843" w:type="dxa"/>
            <w:tcBorders>
              <w:top w:val="single" w:sz="4" w:space="0" w:color="auto"/>
              <w:left w:val="single" w:sz="4" w:space="0" w:color="auto"/>
              <w:bottom w:val="single" w:sz="4" w:space="0" w:color="auto"/>
              <w:right w:val="single" w:sz="4" w:space="0" w:color="auto"/>
            </w:tcBorders>
          </w:tcPr>
          <w:p w14:paraId="5CB402D7" w14:textId="77777777" w:rsidR="00F373EC" w:rsidRPr="00651C58" w:rsidRDefault="00F373EC">
            <w:pPr>
              <w:spacing w:before="60" w:after="60"/>
              <w:rPr>
                <w:rFonts w:cstheme="minorHAnsi"/>
                <w:lang w:val="en-US"/>
              </w:rPr>
            </w:pPr>
          </w:p>
        </w:tc>
      </w:tr>
      <w:tr w:rsidR="00F373EC" w:rsidRPr="00651C58" w14:paraId="4D13FB7F" w14:textId="77777777" w:rsidTr="002C14CA">
        <w:trPr>
          <w:trHeight w:val="283"/>
        </w:trPr>
        <w:tc>
          <w:tcPr>
            <w:tcW w:w="610" w:type="dxa"/>
            <w:tcBorders>
              <w:top w:val="nil"/>
              <w:left w:val="single" w:sz="4" w:space="0" w:color="auto"/>
              <w:bottom w:val="single" w:sz="4" w:space="0" w:color="auto"/>
              <w:right w:val="single" w:sz="4" w:space="0" w:color="auto"/>
            </w:tcBorders>
          </w:tcPr>
          <w:p w14:paraId="67BD57CC" w14:textId="7122C448" w:rsidR="00F373EC" w:rsidRPr="00B459E8" w:rsidRDefault="00F373EC" w:rsidP="001B15D6">
            <w:pPr>
              <w:rPr>
                <w:rFonts w:cstheme="minorHAnsi"/>
                <w:lang w:val="en-US"/>
              </w:rPr>
            </w:pPr>
            <w:r>
              <w:rPr>
                <w:rFonts w:cstheme="minorHAnsi"/>
                <w:lang w:val="en-US"/>
              </w:rPr>
              <w:t>3.3.2</w:t>
            </w:r>
          </w:p>
        </w:tc>
        <w:tc>
          <w:tcPr>
            <w:tcW w:w="7115" w:type="dxa"/>
            <w:tcBorders>
              <w:top w:val="nil"/>
              <w:left w:val="single" w:sz="4" w:space="0" w:color="auto"/>
              <w:bottom w:val="single" w:sz="4" w:space="0" w:color="auto"/>
              <w:right w:val="single" w:sz="4" w:space="0" w:color="auto"/>
            </w:tcBorders>
            <w:shd w:val="clear" w:color="auto" w:fill="auto"/>
            <w:noWrap/>
            <w:vAlign w:val="bottom"/>
          </w:tcPr>
          <w:p w14:paraId="65A3815A" w14:textId="5B95FED2" w:rsidR="00F373EC" w:rsidRPr="00651C58" w:rsidRDefault="00F373EC" w:rsidP="001B15D6">
            <w:pPr>
              <w:rPr>
                <w:rFonts w:cstheme="minorHAnsi"/>
                <w:lang w:val="en-US"/>
              </w:rPr>
            </w:pPr>
            <w:r w:rsidRPr="00B459E8">
              <w:rPr>
                <w:rFonts w:cstheme="minorHAnsi"/>
                <w:lang w:val="en-US"/>
              </w:rPr>
              <w:t xml:space="preserve">Have daily reports </w:t>
            </w:r>
            <w:r w:rsidR="006C2F8B">
              <w:rPr>
                <w:rFonts w:cstheme="minorHAnsi"/>
                <w:lang w:val="en-US"/>
              </w:rPr>
              <w:t xml:space="preserve">been </w:t>
            </w:r>
            <w:r w:rsidRPr="00B459E8">
              <w:rPr>
                <w:rFonts w:cstheme="minorHAnsi"/>
                <w:lang w:val="en-US"/>
              </w:rPr>
              <w:t>collected from SN</w:t>
            </w:r>
            <w:r w:rsidR="006C2F8B">
              <w:rPr>
                <w:rFonts w:cstheme="minorHAnsi"/>
                <w:lang w:val="en-US"/>
              </w:rPr>
              <w:t>s</w:t>
            </w:r>
            <w:r w:rsidRPr="00B459E8">
              <w:rPr>
                <w:rFonts w:cstheme="minorHAnsi"/>
                <w:lang w:val="en-US"/>
              </w:rPr>
              <w:t>?</w:t>
            </w:r>
          </w:p>
        </w:tc>
        <w:tc>
          <w:tcPr>
            <w:tcW w:w="709" w:type="dxa"/>
            <w:tcBorders>
              <w:top w:val="nil"/>
              <w:left w:val="nil"/>
              <w:bottom w:val="single" w:sz="4" w:space="0" w:color="auto"/>
              <w:right w:val="single" w:sz="4" w:space="0" w:color="auto"/>
            </w:tcBorders>
            <w:shd w:val="clear" w:color="auto" w:fill="auto"/>
            <w:noWrap/>
            <w:vAlign w:val="center"/>
          </w:tcPr>
          <w:p w14:paraId="4CA65028" w14:textId="77777777" w:rsidR="00F373EC" w:rsidRPr="00651C58" w:rsidRDefault="00F373EC" w:rsidP="00F903F6">
            <w:pPr>
              <w:spacing w:before="60" w:after="60"/>
              <w:jc w:val="center"/>
              <w:rPr>
                <w:rFonts w:cstheme="minorHAnsi"/>
                <w:lang w:val="en-US"/>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235DEF0A" w14:textId="77777777" w:rsidR="00F373EC" w:rsidRPr="00651C58" w:rsidRDefault="00F373EC" w:rsidP="00F903F6">
            <w:pPr>
              <w:spacing w:before="60" w:after="60"/>
              <w:jc w:val="center"/>
              <w:rPr>
                <w:rFonts w:cstheme="minorHAnsi"/>
                <w:lang w:val="en-US"/>
              </w:rPr>
            </w:pPr>
          </w:p>
        </w:tc>
        <w:tc>
          <w:tcPr>
            <w:tcW w:w="567" w:type="dxa"/>
            <w:tcBorders>
              <w:top w:val="single" w:sz="4" w:space="0" w:color="auto"/>
              <w:left w:val="nil"/>
              <w:bottom w:val="single" w:sz="4" w:space="0" w:color="auto"/>
              <w:right w:val="single" w:sz="4" w:space="0" w:color="auto"/>
            </w:tcBorders>
            <w:vAlign w:val="center"/>
          </w:tcPr>
          <w:p w14:paraId="65A82AAC" w14:textId="77777777" w:rsidR="00F373EC" w:rsidRPr="00651C58" w:rsidRDefault="00F373EC" w:rsidP="00F903F6">
            <w:pPr>
              <w:spacing w:before="60" w:after="60"/>
              <w:jc w:val="center"/>
              <w:rPr>
                <w:rFonts w:cstheme="minorHAnsi"/>
                <w:lang w:val="en-US"/>
              </w:rPr>
            </w:pPr>
          </w:p>
        </w:tc>
        <w:tc>
          <w:tcPr>
            <w:tcW w:w="2694" w:type="dxa"/>
            <w:tcBorders>
              <w:top w:val="single" w:sz="4" w:space="0" w:color="auto"/>
              <w:left w:val="single" w:sz="4" w:space="0" w:color="auto"/>
              <w:bottom w:val="single" w:sz="4" w:space="0" w:color="auto"/>
              <w:right w:val="single" w:sz="4" w:space="0" w:color="auto"/>
            </w:tcBorders>
          </w:tcPr>
          <w:p w14:paraId="7F79F2BB" w14:textId="77777777" w:rsidR="00F373EC" w:rsidRPr="00651C58" w:rsidRDefault="00F373EC" w:rsidP="00E27C05">
            <w:pPr>
              <w:spacing w:before="60" w:after="60"/>
              <w:rPr>
                <w:rFonts w:cstheme="minorHAnsi"/>
                <w:lang w:val="en-US"/>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461DF81" w14:textId="77777777" w:rsidR="00F373EC" w:rsidRPr="00651C58" w:rsidRDefault="00F373EC">
            <w:pPr>
              <w:spacing w:before="60" w:after="60"/>
              <w:rPr>
                <w:rFonts w:cstheme="minorHAnsi"/>
                <w:lang w:val="en-US"/>
              </w:rPr>
            </w:pPr>
          </w:p>
        </w:tc>
        <w:tc>
          <w:tcPr>
            <w:tcW w:w="1843" w:type="dxa"/>
            <w:tcBorders>
              <w:top w:val="single" w:sz="4" w:space="0" w:color="auto"/>
              <w:left w:val="single" w:sz="4" w:space="0" w:color="auto"/>
              <w:bottom w:val="single" w:sz="4" w:space="0" w:color="auto"/>
              <w:right w:val="single" w:sz="4" w:space="0" w:color="auto"/>
            </w:tcBorders>
          </w:tcPr>
          <w:p w14:paraId="39C81D2C" w14:textId="77777777" w:rsidR="00F373EC" w:rsidRPr="00651C58" w:rsidRDefault="00F373EC">
            <w:pPr>
              <w:spacing w:before="60" w:after="60"/>
              <w:rPr>
                <w:rFonts w:cstheme="minorHAnsi"/>
                <w:lang w:val="en-US"/>
              </w:rPr>
            </w:pPr>
          </w:p>
        </w:tc>
      </w:tr>
      <w:tr w:rsidR="00F373EC" w:rsidRPr="009E225E" w14:paraId="71BC9819" w14:textId="77777777" w:rsidTr="002C14CA">
        <w:trPr>
          <w:trHeight w:val="283"/>
        </w:trPr>
        <w:tc>
          <w:tcPr>
            <w:tcW w:w="610" w:type="dxa"/>
            <w:tcBorders>
              <w:top w:val="nil"/>
              <w:left w:val="single" w:sz="4" w:space="0" w:color="auto"/>
              <w:bottom w:val="single" w:sz="4" w:space="0" w:color="auto"/>
              <w:right w:val="single" w:sz="4" w:space="0" w:color="auto"/>
            </w:tcBorders>
          </w:tcPr>
          <w:p w14:paraId="1660948A" w14:textId="5DD0F750" w:rsidR="00F373EC" w:rsidRPr="00F903F6" w:rsidRDefault="00F373EC" w:rsidP="001B15D6">
            <w:pPr>
              <w:rPr>
                <w:rFonts w:cstheme="minorHAnsi"/>
                <w:lang w:val="en-US"/>
              </w:rPr>
            </w:pPr>
            <w:r>
              <w:rPr>
                <w:rFonts w:cstheme="minorHAnsi"/>
                <w:lang w:val="en-US"/>
              </w:rPr>
              <w:t>3.3.3</w:t>
            </w:r>
          </w:p>
        </w:tc>
        <w:tc>
          <w:tcPr>
            <w:tcW w:w="7115" w:type="dxa"/>
            <w:tcBorders>
              <w:top w:val="nil"/>
              <w:left w:val="single" w:sz="4" w:space="0" w:color="auto"/>
              <w:bottom w:val="single" w:sz="4" w:space="0" w:color="auto"/>
              <w:right w:val="single" w:sz="4" w:space="0" w:color="auto"/>
            </w:tcBorders>
            <w:shd w:val="clear" w:color="auto" w:fill="auto"/>
            <w:noWrap/>
            <w:vAlign w:val="bottom"/>
          </w:tcPr>
          <w:p w14:paraId="31049FAB" w14:textId="65DE25E4" w:rsidR="00F373EC" w:rsidRPr="00651C58" w:rsidRDefault="00F373EC" w:rsidP="001B15D6">
            <w:pPr>
              <w:rPr>
                <w:rFonts w:cstheme="minorHAnsi"/>
                <w:lang w:val="en-US"/>
              </w:rPr>
            </w:pPr>
            <w:r w:rsidRPr="00F903F6">
              <w:rPr>
                <w:rFonts w:cstheme="minorHAnsi"/>
                <w:lang w:val="en-US"/>
              </w:rPr>
              <w:t>Have periodic reports to the Commander on environmental issues/concerns been developed (as required)?</w:t>
            </w:r>
          </w:p>
        </w:tc>
        <w:tc>
          <w:tcPr>
            <w:tcW w:w="709" w:type="dxa"/>
            <w:tcBorders>
              <w:top w:val="nil"/>
              <w:left w:val="nil"/>
              <w:bottom w:val="single" w:sz="4" w:space="0" w:color="auto"/>
              <w:right w:val="single" w:sz="4" w:space="0" w:color="auto"/>
            </w:tcBorders>
            <w:shd w:val="clear" w:color="auto" w:fill="auto"/>
            <w:noWrap/>
            <w:vAlign w:val="center"/>
          </w:tcPr>
          <w:p w14:paraId="196E3AF1" w14:textId="77777777" w:rsidR="00F373EC" w:rsidRPr="00651C58" w:rsidRDefault="00F373EC" w:rsidP="00F903F6">
            <w:pPr>
              <w:spacing w:before="60" w:after="60"/>
              <w:jc w:val="center"/>
              <w:rPr>
                <w:rFonts w:cstheme="minorHAnsi"/>
                <w:lang w:val="en-US"/>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34D7DE88" w14:textId="77777777" w:rsidR="00F373EC" w:rsidRPr="00651C58" w:rsidRDefault="00F373EC" w:rsidP="00F903F6">
            <w:pPr>
              <w:spacing w:before="60" w:after="60"/>
              <w:jc w:val="center"/>
              <w:rPr>
                <w:rFonts w:cstheme="minorHAnsi"/>
                <w:lang w:val="en-US"/>
              </w:rPr>
            </w:pPr>
          </w:p>
        </w:tc>
        <w:tc>
          <w:tcPr>
            <w:tcW w:w="567" w:type="dxa"/>
            <w:tcBorders>
              <w:top w:val="single" w:sz="4" w:space="0" w:color="auto"/>
              <w:left w:val="nil"/>
              <w:bottom w:val="single" w:sz="4" w:space="0" w:color="auto"/>
              <w:right w:val="single" w:sz="4" w:space="0" w:color="auto"/>
            </w:tcBorders>
            <w:vAlign w:val="center"/>
          </w:tcPr>
          <w:p w14:paraId="5880DCF9" w14:textId="77777777" w:rsidR="00F373EC" w:rsidRPr="00651C58" w:rsidRDefault="00F373EC" w:rsidP="00F903F6">
            <w:pPr>
              <w:spacing w:before="60" w:after="60"/>
              <w:jc w:val="center"/>
              <w:rPr>
                <w:rFonts w:cstheme="minorHAnsi"/>
                <w:lang w:val="en-US"/>
              </w:rPr>
            </w:pPr>
          </w:p>
        </w:tc>
        <w:tc>
          <w:tcPr>
            <w:tcW w:w="2694" w:type="dxa"/>
            <w:tcBorders>
              <w:top w:val="single" w:sz="4" w:space="0" w:color="auto"/>
              <w:left w:val="single" w:sz="4" w:space="0" w:color="auto"/>
              <w:bottom w:val="single" w:sz="4" w:space="0" w:color="auto"/>
              <w:right w:val="single" w:sz="4" w:space="0" w:color="auto"/>
            </w:tcBorders>
          </w:tcPr>
          <w:p w14:paraId="62AA26EE" w14:textId="77777777" w:rsidR="00F373EC" w:rsidRPr="00651C58" w:rsidRDefault="00F373EC" w:rsidP="00E27C05">
            <w:pPr>
              <w:spacing w:before="60" w:after="60"/>
              <w:rPr>
                <w:rFonts w:cstheme="minorHAnsi"/>
                <w:lang w:val="en-US"/>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4A45692" w14:textId="77777777" w:rsidR="00F373EC" w:rsidRPr="00651C58" w:rsidRDefault="00F373EC">
            <w:pPr>
              <w:spacing w:before="60" w:after="60"/>
              <w:rPr>
                <w:rFonts w:cstheme="minorHAnsi"/>
                <w:lang w:val="en-US"/>
              </w:rPr>
            </w:pPr>
          </w:p>
        </w:tc>
        <w:tc>
          <w:tcPr>
            <w:tcW w:w="1843" w:type="dxa"/>
            <w:tcBorders>
              <w:top w:val="single" w:sz="4" w:space="0" w:color="auto"/>
              <w:left w:val="single" w:sz="4" w:space="0" w:color="auto"/>
              <w:bottom w:val="single" w:sz="4" w:space="0" w:color="auto"/>
              <w:right w:val="single" w:sz="4" w:space="0" w:color="auto"/>
            </w:tcBorders>
          </w:tcPr>
          <w:p w14:paraId="1F99FE46" w14:textId="77777777" w:rsidR="00F373EC" w:rsidRPr="00651C58" w:rsidRDefault="00F373EC">
            <w:pPr>
              <w:spacing w:before="60" w:after="60"/>
              <w:rPr>
                <w:rFonts w:cstheme="minorHAnsi"/>
                <w:lang w:val="en-US"/>
              </w:rPr>
            </w:pPr>
          </w:p>
        </w:tc>
      </w:tr>
      <w:tr w:rsidR="00F373EC" w:rsidRPr="009E225E" w14:paraId="6FFA1BA3" w14:textId="77777777" w:rsidTr="00BF48F7">
        <w:trPr>
          <w:trHeight w:val="750"/>
        </w:trPr>
        <w:tc>
          <w:tcPr>
            <w:tcW w:w="610" w:type="dxa"/>
            <w:tcBorders>
              <w:top w:val="nil"/>
              <w:left w:val="single" w:sz="4" w:space="0" w:color="auto"/>
              <w:right w:val="single" w:sz="4" w:space="0" w:color="auto"/>
            </w:tcBorders>
          </w:tcPr>
          <w:p w14:paraId="39579A17" w14:textId="0DB27298" w:rsidR="00F373EC" w:rsidRPr="00651C58" w:rsidRDefault="00C80869" w:rsidP="001B15D6">
            <w:pPr>
              <w:rPr>
                <w:rFonts w:cstheme="minorHAnsi"/>
                <w:lang w:val="en-US"/>
              </w:rPr>
            </w:pPr>
            <w:r>
              <w:rPr>
                <w:rFonts w:cstheme="minorHAnsi"/>
                <w:lang w:val="en-US"/>
              </w:rPr>
              <w:t>3.3.4</w:t>
            </w:r>
          </w:p>
        </w:tc>
        <w:tc>
          <w:tcPr>
            <w:tcW w:w="7115" w:type="dxa"/>
            <w:vMerge w:val="restart"/>
            <w:tcBorders>
              <w:top w:val="nil"/>
              <w:left w:val="single" w:sz="4" w:space="0" w:color="auto"/>
              <w:right w:val="single" w:sz="4" w:space="0" w:color="auto"/>
            </w:tcBorders>
            <w:shd w:val="clear" w:color="auto" w:fill="auto"/>
            <w:noWrap/>
          </w:tcPr>
          <w:p w14:paraId="0B880879" w14:textId="167066BF" w:rsidR="00F373EC" w:rsidRDefault="00F373EC" w:rsidP="00C80869">
            <w:pPr>
              <w:rPr>
                <w:rFonts w:cstheme="minorHAnsi"/>
                <w:lang w:val="en-US"/>
              </w:rPr>
            </w:pPr>
            <w:r w:rsidRPr="00651C58">
              <w:rPr>
                <w:rFonts w:cstheme="minorHAnsi"/>
                <w:lang w:val="en-US"/>
              </w:rPr>
              <w:t>Have</w:t>
            </w:r>
            <w:r w:rsidR="00733ACE">
              <w:rPr>
                <w:rFonts w:cstheme="minorHAnsi"/>
                <w:lang w:val="en-US"/>
              </w:rPr>
              <w:t xml:space="preserve"> the</w:t>
            </w:r>
            <w:r w:rsidRPr="00651C58">
              <w:rPr>
                <w:rFonts w:cstheme="minorHAnsi"/>
                <w:lang w:val="en-US"/>
              </w:rPr>
              <w:t xml:space="preserve"> </w:t>
            </w:r>
            <w:r>
              <w:rPr>
                <w:rFonts w:cstheme="minorHAnsi"/>
                <w:lang w:val="en-US"/>
              </w:rPr>
              <w:t xml:space="preserve">following </w:t>
            </w:r>
            <w:r w:rsidRPr="00651C58">
              <w:rPr>
                <w:rFonts w:cstheme="minorHAnsi"/>
                <w:lang w:val="en-US"/>
              </w:rPr>
              <w:t xml:space="preserve">periodic checks for compliance been conducted? </w:t>
            </w:r>
          </w:p>
          <w:p w14:paraId="6B8FDACE" w14:textId="7DF7CC3E" w:rsidR="00F373EC" w:rsidRDefault="00C80869" w:rsidP="00C80869">
            <w:pPr>
              <w:pStyle w:val="Luettelokappale"/>
              <w:numPr>
                <w:ilvl w:val="0"/>
                <w:numId w:val="12"/>
              </w:numPr>
              <w:spacing w:before="120" w:line="360" w:lineRule="auto"/>
              <w:ind w:left="714" w:hanging="357"/>
              <w:rPr>
                <w:rFonts w:cstheme="minorHAnsi"/>
              </w:rPr>
            </w:pPr>
            <w:r>
              <w:rPr>
                <w:rFonts w:cstheme="minorHAnsi"/>
              </w:rPr>
              <w:t>S</w:t>
            </w:r>
            <w:r w:rsidR="00F373EC" w:rsidRPr="00501CA8">
              <w:rPr>
                <w:rFonts w:cstheme="minorHAnsi"/>
              </w:rPr>
              <w:t xml:space="preserve">tocked spill kits, drip pans, hazmat/waste storage, etc. </w:t>
            </w:r>
          </w:p>
          <w:p w14:paraId="47872636" w14:textId="7A99EF66" w:rsidR="00F373EC" w:rsidRPr="00501CA8" w:rsidRDefault="00F373EC" w:rsidP="00C80869">
            <w:pPr>
              <w:pStyle w:val="Luettelokappale"/>
              <w:numPr>
                <w:ilvl w:val="0"/>
                <w:numId w:val="12"/>
              </w:numPr>
              <w:spacing w:before="120" w:line="360" w:lineRule="auto"/>
              <w:ind w:left="714" w:hanging="357"/>
              <w:rPr>
                <w:rFonts w:cstheme="minorHAnsi"/>
              </w:rPr>
            </w:pPr>
            <w:r w:rsidRPr="00501CA8">
              <w:rPr>
                <w:rFonts w:cstheme="minorHAnsi"/>
              </w:rPr>
              <w:t xml:space="preserve">Have drivers been using </w:t>
            </w:r>
            <w:r w:rsidR="006C2F8B">
              <w:rPr>
                <w:rFonts w:cstheme="minorHAnsi"/>
              </w:rPr>
              <w:t xml:space="preserve">only </w:t>
            </w:r>
            <w:r w:rsidRPr="00501CA8">
              <w:rPr>
                <w:rFonts w:cstheme="minorHAnsi"/>
              </w:rPr>
              <w:t>designated bridges and crossing sites?</w:t>
            </w:r>
          </w:p>
          <w:p w14:paraId="26D1C946" w14:textId="75C02D82" w:rsidR="00F373EC" w:rsidRPr="00B56476" w:rsidRDefault="00F373EC" w:rsidP="00C80869">
            <w:pPr>
              <w:pStyle w:val="Luettelokappale"/>
              <w:numPr>
                <w:ilvl w:val="0"/>
                <w:numId w:val="12"/>
              </w:numPr>
              <w:spacing w:before="120" w:line="360" w:lineRule="auto"/>
              <w:ind w:left="714" w:hanging="357"/>
              <w:rPr>
                <w:rFonts w:cstheme="minorHAnsi"/>
              </w:rPr>
            </w:pPr>
            <w:r w:rsidRPr="00423601">
              <w:rPr>
                <w:rFonts w:cstheme="minorHAnsi"/>
              </w:rPr>
              <w:t xml:space="preserve">Are refueling or field maintenance operations </w:t>
            </w:r>
            <w:r w:rsidRPr="00B56476">
              <w:rPr>
                <w:rFonts w:cstheme="minorHAnsi"/>
              </w:rPr>
              <w:t xml:space="preserve">being conducted away from wetlands or surface </w:t>
            </w:r>
            <w:r w:rsidRPr="004F4861">
              <w:rPr>
                <w:rFonts w:cstheme="minorHAnsi"/>
              </w:rPr>
              <w:t>waters?</w:t>
            </w:r>
          </w:p>
          <w:p w14:paraId="59234C3C" w14:textId="2EE87BBE" w:rsidR="00F373EC" w:rsidRPr="00B56476" w:rsidRDefault="00F373EC" w:rsidP="00C80869">
            <w:pPr>
              <w:pStyle w:val="Luettelokappale"/>
              <w:numPr>
                <w:ilvl w:val="0"/>
                <w:numId w:val="12"/>
              </w:numPr>
              <w:spacing w:before="120" w:line="360" w:lineRule="auto"/>
              <w:ind w:left="714" w:hanging="357"/>
              <w:rPr>
                <w:rFonts w:cstheme="minorHAnsi"/>
              </w:rPr>
            </w:pPr>
            <w:r w:rsidRPr="004F4861">
              <w:rPr>
                <w:rFonts w:cstheme="minorHAnsi"/>
              </w:rPr>
              <w:t>Are units being monitored to ensure they are observing prohibitions against discharging wastew</w:t>
            </w:r>
            <w:r w:rsidRPr="00AB7185">
              <w:rPr>
                <w:rFonts w:cstheme="minorHAnsi"/>
              </w:rPr>
              <w:t>ater into wetlands or waterways?</w:t>
            </w:r>
          </w:p>
          <w:p w14:paraId="3A30706A" w14:textId="3C8C6A64" w:rsidR="00F373EC" w:rsidRPr="00B56476" w:rsidRDefault="00F373EC" w:rsidP="00C80869">
            <w:pPr>
              <w:pStyle w:val="Luettelokappale"/>
              <w:numPr>
                <w:ilvl w:val="0"/>
                <w:numId w:val="12"/>
              </w:numPr>
              <w:spacing w:before="120" w:line="360" w:lineRule="auto"/>
              <w:ind w:left="714" w:hanging="357"/>
              <w:rPr>
                <w:rFonts w:cstheme="minorHAnsi"/>
              </w:rPr>
            </w:pPr>
            <w:r w:rsidRPr="004F4861">
              <w:rPr>
                <w:rFonts w:cstheme="minorHAnsi"/>
              </w:rPr>
              <w:t>Are units being monitored to ensure they are observing prohibition against filling any wetlands areas?</w:t>
            </w:r>
          </w:p>
          <w:p w14:paraId="2B531B75" w14:textId="5D502682" w:rsidR="00F373EC" w:rsidRPr="00501CA8" w:rsidRDefault="00F373EC" w:rsidP="00C80869">
            <w:pPr>
              <w:pStyle w:val="Luettelokappale"/>
              <w:numPr>
                <w:ilvl w:val="0"/>
                <w:numId w:val="12"/>
              </w:numPr>
              <w:spacing w:before="120" w:line="360" w:lineRule="auto"/>
              <w:ind w:left="714" w:hanging="357"/>
              <w:rPr>
                <w:rFonts w:cstheme="minorHAnsi"/>
              </w:rPr>
            </w:pPr>
            <w:r w:rsidRPr="004F4861">
              <w:rPr>
                <w:rFonts w:cstheme="minorHAnsi"/>
              </w:rPr>
              <w:t>Has unit compliance with community/installation noise abatement hours been monitored?</w:t>
            </w:r>
          </w:p>
        </w:tc>
        <w:tc>
          <w:tcPr>
            <w:tcW w:w="709" w:type="dxa"/>
            <w:tcBorders>
              <w:top w:val="nil"/>
              <w:left w:val="nil"/>
              <w:bottom w:val="single" w:sz="4" w:space="0" w:color="auto"/>
              <w:right w:val="single" w:sz="4" w:space="0" w:color="auto"/>
            </w:tcBorders>
            <w:shd w:val="clear" w:color="auto" w:fill="auto"/>
            <w:noWrap/>
            <w:vAlign w:val="center"/>
          </w:tcPr>
          <w:p w14:paraId="2E512D39" w14:textId="77777777" w:rsidR="00F373EC" w:rsidRPr="00651C58" w:rsidRDefault="00F373EC" w:rsidP="00423601">
            <w:pPr>
              <w:spacing w:before="60" w:after="60"/>
              <w:jc w:val="center"/>
              <w:rPr>
                <w:rFonts w:cstheme="minorHAnsi"/>
                <w:lang w:val="en-US"/>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7B40B5C0" w14:textId="77777777" w:rsidR="00F373EC" w:rsidRPr="00651C58" w:rsidRDefault="00F373EC" w:rsidP="00B56476">
            <w:pPr>
              <w:spacing w:before="60" w:after="60"/>
              <w:jc w:val="center"/>
              <w:rPr>
                <w:rFonts w:cstheme="minorHAnsi"/>
                <w:lang w:val="en-US"/>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7C8982FA" w14:textId="77777777" w:rsidR="00F373EC" w:rsidRPr="00651C58" w:rsidRDefault="00F373EC" w:rsidP="004F4861">
            <w:pPr>
              <w:spacing w:before="60" w:after="60"/>
              <w:jc w:val="center"/>
              <w:rPr>
                <w:rFonts w:cstheme="minorHAnsi"/>
                <w:lang w:val="en-US"/>
              </w:rPr>
            </w:pPr>
          </w:p>
        </w:tc>
        <w:tc>
          <w:tcPr>
            <w:tcW w:w="2694" w:type="dxa"/>
            <w:tcBorders>
              <w:top w:val="single" w:sz="4" w:space="0" w:color="auto"/>
              <w:left w:val="single" w:sz="4" w:space="0" w:color="auto"/>
              <w:bottom w:val="single" w:sz="4" w:space="0" w:color="auto"/>
              <w:right w:val="single" w:sz="4" w:space="0" w:color="auto"/>
            </w:tcBorders>
          </w:tcPr>
          <w:p w14:paraId="4272B751" w14:textId="77777777" w:rsidR="00F373EC" w:rsidRPr="00651C58" w:rsidRDefault="00F373EC" w:rsidP="00E27C05">
            <w:pPr>
              <w:spacing w:before="60" w:after="60"/>
              <w:rPr>
                <w:rFonts w:cstheme="minorHAnsi"/>
                <w:lang w:val="en-US"/>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5EF7A10" w14:textId="77777777" w:rsidR="00F373EC" w:rsidRPr="00651C58" w:rsidRDefault="00F373EC">
            <w:pPr>
              <w:spacing w:before="60" w:after="60"/>
              <w:rPr>
                <w:rFonts w:cstheme="minorHAnsi"/>
                <w:lang w:val="en-US"/>
              </w:rPr>
            </w:pPr>
          </w:p>
        </w:tc>
        <w:tc>
          <w:tcPr>
            <w:tcW w:w="1843" w:type="dxa"/>
            <w:tcBorders>
              <w:top w:val="single" w:sz="4" w:space="0" w:color="auto"/>
              <w:left w:val="single" w:sz="4" w:space="0" w:color="auto"/>
              <w:bottom w:val="single" w:sz="4" w:space="0" w:color="auto"/>
              <w:right w:val="single" w:sz="4" w:space="0" w:color="auto"/>
            </w:tcBorders>
          </w:tcPr>
          <w:p w14:paraId="0F2A9746" w14:textId="77777777" w:rsidR="00F373EC" w:rsidRPr="00651C58" w:rsidRDefault="00F373EC">
            <w:pPr>
              <w:spacing w:before="60" w:after="60"/>
              <w:rPr>
                <w:rFonts w:cstheme="minorHAnsi"/>
                <w:lang w:val="en-US"/>
              </w:rPr>
            </w:pPr>
          </w:p>
        </w:tc>
      </w:tr>
      <w:tr w:rsidR="00F373EC" w:rsidRPr="009E225E" w14:paraId="651D79E3" w14:textId="77777777" w:rsidTr="00993F94">
        <w:trPr>
          <w:trHeight w:val="710"/>
        </w:trPr>
        <w:tc>
          <w:tcPr>
            <w:tcW w:w="610" w:type="dxa"/>
            <w:tcBorders>
              <w:top w:val="nil"/>
              <w:left w:val="single" w:sz="4" w:space="0" w:color="auto"/>
              <w:right w:val="single" w:sz="4" w:space="0" w:color="auto"/>
            </w:tcBorders>
          </w:tcPr>
          <w:p w14:paraId="7226C854" w14:textId="77777777" w:rsidR="00F373EC" w:rsidRPr="00651C58" w:rsidRDefault="00F373EC" w:rsidP="00C80869">
            <w:pPr>
              <w:rPr>
                <w:rFonts w:cstheme="minorHAnsi"/>
                <w:lang w:val="en-US"/>
              </w:rPr>
            </w:pPr>
          </w:p>
        </w:tc>
        <w:tc>
          <w:tcPr>
            <w:tcW w:w="7115" w:type="dxa"/>
            <w:vMerge/>
            <w:tcBorders>
              <w:top w:val="nil"/>
              <w:left w:val="single" w:sz="4" w:space="0" w:color="auto"/>
              <w:right w:val="single" w:sz="4" w:space="0" w:color="auto"/>
            </w:tcBorders>
            <w:shd w:val="clear" w:color="auto" w:fill="auto"/>
            <w:noWrap/>
            <w:vAlign w:val="bottom"/>
          </w:tcPr>
          <w:p w14:paraId="098A41CE" w14:textId="70BF337A" w:rsidR="00F373EC" w:rsidRPr="00651C58" w:rsidRDefault="00F373EC" w:rsidP="001B15D6">
            <w:pPr>
              <w:rPr>
                <w:rFonts w:cstheme="minorHAnsi"/>
                <w:lang w:val="en-US"/>
              </w:rPr>
            </w:pPr>
          </w:p>
        </w:tc>
        <w:tc>
          <w:tcPr>
            <w:tcW w:w="709" w:type="dxa"/>
            <w:tcBorders>
              <w:top w:val="nil"/>
              <w:left w:val="nil"/>
              <w:bottom w:val="single" w:sz="4" w:space="0" w:color="auto"/>
              <w:right w:val="single" w:sz="4" w:space="0" w:color="auto"/>
            </w:tcBorders>
            <w:shd w:val="clear" w:color="auto" w:fill="auto"/>
            <w:noWrap/>
            <w:vAlign w:val="center"/>
          </w:tcPr>
          <w:p w14:paraId="180B3A2E" w14:textId="77777777" w:rsidR="00F373EC" w:rsidRPr="00651C58" w:rsidRDefault="00F373EC" w:rsidP="00423601">
            <w:pPr>
              <w:spacing w:before="60" w:after="60"/>
              <w:jc w:val="center"/>
              <w:rPr>
                <w:rFonts w:cstheme="minorHAnsi"/>
                <w:lang w:val="en-US"/>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01C3AEFC" w14:textId="77777777" w:rsidR="00F373EC" w:rsidRPr="00651C58" w:rsidRDefault="00F373EC" w:rsidP="00B56476">
            <w:pPr>
              <w:spacing w:before="60" w:after="60"/>
              <w:jc w:val="center"/>
              <w:rPr>
                <w:rFonts w:cstheme="minorHAnsi"/>
                <w:lang w:val="en-US"/>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4B1CBCD5" w14:textId="77777777" w:rsidR="00F373EC" w:rsidRPr="00651C58" w:rsidRDefault="00F373EC" w:rsidP="004F4861">
            <w:pPr>
              <w:spacing w:before="60" w:after="60"/>
              <w:jc w:val="center"/>
              <w:rPr>
                <w:rFonts w:cstheme="minorHAnsi"/>
                <w:lang w:val="en-US"/>
              </w:rPr>
            </w:pPr>
          </w:p>
        </w:tc>
        <w:tc>
          <w:tcPr>
            <w:tcW w:w="2694" w:type="dxa"/>
            <w:tcBorders>
              <w:top w:val="single" w:sz="4" w:space="0" w:color="auto"/>
              <w:left w:val="single" w:sz="4" w:space="0" w:color="auto"/>
              <w:bottom w:val="single" w:sz="4" w:space="0" w:color="auto"/>
              <w:right w:val="single" w:sz="4" w:space="0" w:color="auto"/>
            </w:tcBorders>
          </w:tcPr>
          <w:p w14:paraId="28851591" w14:textId="77777777" w:rsidR="00F373EC" w:rsidRPr="00651C58" w:rsidRDefault="00F373EC" w:rsidP="00E27C05">
            <w:pPr>
              <w:spacing w:before="60" w:after="60"/>
              <w:rPr>
                <w:rFonts w:cstheme="minorHAnsi"/>
                <w:lang w:val="en-US"/>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14993285" w14:textId="77777777" w:rsidR="00F373EC" w:rsidRPr="00651C58" w:rsidRDefault="00F373EC">
            <w:pPr>
              <w:spacing w:before="60" w:after="60"/>
              <w:rPr>
                <w:rFonts w:cstheme="minorHAnsi"/>
                <w:lang w:val="en-US"/>
              </w:rPr>
            </w:pPr>
          </w:p>
        </w:tc>
        <w:tc>
          <w:tcPr>
            <w:tcW w:w="1843" w:type="dxa"/>
            <w:tcBorders>
              <w:top w:val="single" w:sz="4" w:space="0" w:color="auto"/>
              <w:left w:val="single" w:sz="4" w:space="0" w:color="auto"/>
              <w:bottom w:val="single" w:sz="4" w:space="0" w:color="auto"/>
              <w:right w:val="single" w:sz="4" w:space="0" w:color="auto"/>
            </w:tcBorders>
          </w:tcPr>
          <w:p w14:paraId="5433DFCC" w14:textId="77777777" w:rsidR="00F373EC" w:rsidRPr="00651C58" w:rsidRDefault="00F373EC">
            <w:pPr>
              <w:spacing w:before="60" w:after="60"/>
              <w:rPr>
                <w:rFonts w:cstheme="minorHAnsi"/>
                <w:lang w:val="en-US"/>
              </w:rPr>
            </w:pPr>
          </w:p>
        </w:tc>
      </w:tr>
      <w:tr w:rsidR="00F373EC" w:rsidRPr="009E225E" w14:paraId="10A9E241" w14:textId="77777777" w:rsidTr="002C14CA">
        <w:trPr>
          <w:trHeight w:val="736"/>
        </w:trPr>
        <w:tc>
          <w:tcPr>
            <w:tcW w:w="610" w:type="dxa"/>
            <w:tcBorders>
              <w:left w:val="single" w:sz="4" w:space="0" w:color="auto"/>
              <w:right w:val="single" w:sz="4" w:space="0" w:color="auto"/>
            </w:tcBorders>
          </w:tcPr>
          <w:p w14:paraId="36189587" w14:textId="43D095D4" w:rsidR="00F373EC" w:rsidRPr="00F903F6" w:rsidRDefault="00F373EC" w:rsidP="00FF1586">
            <w:pPr>
              <w:rPr>
                <w:rFonts w:cstheme="minorHAnsi"/>
                <w:lang w:val="en-US"/>
              </w:rPr>
            </w:pPr>
          </w:p>
        </w:tc>
        <w:tc>
          <w:tcPr>
            <w:tcW w:w="7115" w:type="dxa"/>
            <w:vMerge/>
            <w:tcBorders>
              <w:left w:val="single" w:sz="4" w:space="0" w:color="auto"/>
              <w:right w:val="single" w:sz="4" w:space="0" w:color="auto"/>
            </w:tcBorders>
            <w:shd w:val="clear" w:color="auto" w:fill="auto"/>
            <w:noWrap/>
            <w:vAlign w:val="bottom"/>
          </w:tcPr>
          <w:p w14:paraId="2FC04C31" w14:textId="54E025D7" w:rsidR="00F373EC" w:rsidRPr="00F903F6" w:rsidRDefault="00F373EC" w:rsidP="00FF1586">
            <w:pPr>
              <w:rPr>
                <w:rFonts w:cstheme="minorHAnsi"/>
                <w:lang w:val="en-US"/>
              </w:rPr>
            </w:pPr>
          </w:p>
        </w:tc>
        <w:tc>
          <w:tcPr>
            <w:tcW w:w="709" w:type="dxa"/>
            <w:tcBorders>
              <w:top w:val="nil"/>
              <w:left w:val="nil"/>
              <w:bottom w:val="single" w:sz="4" w:space="0" w:color="auto"/>
              <w:right w:val="single" w:sz="4" w:space="0" w:color="auto"/>
            </w:tcBorders>
            <w:shd w:val="clear" w:color="auto" w:fill="auto"/>
            <w:noWrap/>
            <w:vAlign w:val="center"/>
          </w:tcPr>
          <w:p w14:paraId="7F37CED6" w14:textId="77777777" w:rsidR="00F373EC" w:rsidRPr="00651C58" w:rsidRDefault="00F373EC" w:rsidP="00423601">
            <w:pPr>
              <w:spacing w:before="60" w:after="60"/>
              <w:jc w:val="center"/>
              <w:rPr>
                <w:rFonts w:cstheme="minorHAnsi"/>
                <w:lang w:val="en-US"/>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1B06DC2F" w14:textId="77777777" w:rsidR="00F373EC" w:rsidRPr="00651C58" w:rsidRDefault="00F373EC" w:rsidP="00B56476">
            <w:pPr>
              <w:spacing w:before="60" w:after="60"/>
              <w:jc w:val="center"/>
              <w:rPr>
                <w:rFonts w:cstheme="minorHAnsi"/>
                <w:lang w:val="en-US"/>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7139B50A" w14:textId="77777777" w:rsidR="00F373EC" w:rsidRPr="00651C58" w:rsidRDefault="00F373EC" w:rsidP="004F4861">
            <w:pPr>
              <w:spacing w:before="60" w:after="60"/>
              <w:jc w:val="center"/>
              <w:rPr>
                <w:rFonts w:cstheme="minorHAnsi"/>
                <w:lang w:val="en-US"/>
              </w:rPr>
            </w:pPr>
          </w:p>
        </w:tc>
        <w:tc>
          <w:tcPr>
            <w:tcW w:w="2694" w:type="dxa"/>
            <w:tcBorders>
              <w:top w:val="single" w:sz="4" w:space="0" w:color="auto"/>
              <w:left w:val="single" w:sz="4" w:space="0" w:color="auto"/>
              <w:bottom w:val="single" w:sz="4" w:space="0" w:color="auto"/>
              <w:right w:val="single" w:sz="4" w:space="0" w:color="auto"/>
            </w:tcBorders>
          </w:tcPr>
          <w:p w14:paraId="4DE322CA" w14:textId="77777777" w:rsidR="00F373EC" w:rsidRPr="00651C58" w:rsidRDefault="00F373EC" w:rsidP="00E27C05">
            <w:pPr>
              <w:spacing w:before="60" w:after="60"/>
              <w:rPr>
                <w:rFonts w:cstheme="minorHAnsi"/>
                <w:lang w:val="en-US"/>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1DBA776D" w14:textId="77777777" w:rsidR="00F373EC" w:rsidRPr="00651C58" w:rsidRDefault="00F373EC">
            <w:pPr>
              <w:spacing w:before="60" w:after="60"/>
              <w:rPr>
                <w:rFonts w:cstheme="minorHAnsi"/>
                <w:lang w:val="en-US"/>
              </w:rPr>
            </w:pPr>
          </w:p>
        </w:tc>
        <w:tc>
          <w:tcPr>
            <w:tcW w:w="1843" w:type="dxa"/>
            <w:tcBorders>
              <w:top w:val="single" w:sz="4" w:space="0" w:color="auto"/>
              <w:left w:val="single" w:sz="4" w:space="0" w:color="auto"/>
              <w:bottom w:val="single" w:sz="4" w:space="0" w:color="auto"/>
              <w:right w:val="single" w:sz="4" w:space="0" w:color="auto"/>
            </w:tcBorders>
          </w:tcPr>
          <w:p w14:paraId="1584547C" w14:textId="77777777" w:rsidR="00F373EC" w:rsidRPr="00651C58" w:rsidRDefault="00F373EC">
            <w:pPr>
              <w:spacing w:before="60" w:after="60"/>
              <w:rPr>
                <w:rFonts w:cstheme="minorHAnsi"/>
                <w:lang w:val="en-US"/>
              </w:rPr>
            </w:pPr>
          </w:p>
        </w:tc>
      </w:tr>
      <w:tr w:rsidR="00F373EC" w:rsidRPr="009E225E" w14:paraId="1B37C612" w14:textId="77777777" w:rsidTr="002C14CA">
        <w:trPr>
          <w:trHeight w:val="860"/>
        </w:trPr>
        <w:tc>
          <w:tcPr>
            <w:tcW w:w="610" w:type="dxa"/>
            <w:tcBorders>
              <w:left w:val="single" w:sz="4" w:space="0" w:color="auto"/>
              <w:right w:val="single" w:sz="4" w:space="0" w:color="auto"/>
            </w:tcBorders>
          </w:tcPr>
          <w:p w14:paraId="28849BC5" w14:textId="77777777" w:rsidR="00F373EC" w:rsidRPr="00F903F6" w:rsidRDefault="00F373EC" w:rsidP="00FF1586">
            <w:pPr>
              <w:rPr>
                <w:rFonts w:cstheme="minorHAnsi"/>
                <w:lang w:val="en-US"/>
              </w:rPr>
            </w:pPr>
          </w:p>
        </w:tc>
        <w:tc>
          <w:tcPr>
            <w:tcW w:w="7115" w:type="dxa"/>
            <w:vMerge/>
            <w:tcBorders>
              <w:left w:val="single" w:sz="4" w:space="0" w:color="auto"/>
              <w:right w:val="single" w:sz="4" w:space="0" w:color="auto"/>
            </w:tcBorders>
            <w:shd w:val="clear" w:color="auto" w:fill="auto"/>
            <w:noWrap/>
            <w:vAlign w:val="bottom"/>
          </w:tcPr>
          <w:p w14:paraId="60599CD8" w14:textId="682D2F83" w:rsidR="00F373EC" w:rsidRPr="00F903F6" w:rsidRDefault="00F373EC" w:rsidP="00FF1586">
            <w:pPr>
              <w:rPr>
                <w:rFonts w:cstheme="minorHAnsi"/>
                <w:lang w:val="en-US"/>
              </w:rPr>
            </w:pPr>
          </w:p>
        </w:tc>
        <w:tc>
          <w:tcPr>
            <w:tcW w:w="709" w:type="dxa"/>
            <w:tcBorders>
              <w:top w:val="nil"/>
              <w:left w:val="nil"/>
              <w:bottom w:val="single" w:sz="4" w:space="0" w:color="auto"/>
              <w:right w:val="single" w:sz="4" w:space="0" w:color="auto"/>
            </w:tcBorders>
            <w:shd w:val="clear" w:color="auto" w:fill="auto"/>
            <w:noWrap/>
            <w:vAlign w:val="center"/>
          </w:tcPr>
          <w:p w14:paraId="68E30460" w14:textId="77777777" w:rsidR="00F373EC" w:rsidRPr="00651C58" w:rsidRDefault="00F373EC" w:rsidP="00423601">
            <w:pPr>
              <w:spacing w:before="60" w:after="60"/>
              <w:jc w:val="center"/>
              <w:rPr>
                <w:rFonts w:cstheme="minorHAnsi"/>
                <w:lang w:val="en-US"/>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682BC504" w14:textId="77777777" w:rsidR="00F373EC" w:rsidRPr="00651C58" w:rsidRDefault="00F373EC" w:rsidP="00B56476">
            <w:pPr>
              <w:spacing w:before="60" w:after="60"/>
              <w:jc w:val="center"/>
              <w:rPr>
                <w:rFonts w:cstheme="minorHAnsi"/>
                <w:lang w:val="en-US"/>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72322B1A" w14:textId="77777777" w:rsidR="00F373EC" w:rsidRPr="00651C58" w:rsidRDefault="00F373EC" w:rsidP="004F4861">
            <w:pPr>
              <w:spacing w:before="60" w:after="60"/>
              <w:jc w:val="center"/>
              <w:rPr>
                <w:rFonts w:cstheme="minorHAnsi"/>
                <w:lang w:val="en-US"/>
              </w:rPr>
            </w:pPr>
          </w:p>
        </w:tc>
        <w:tc>
          <w:tcPr>
            <w:tcW w:w="2694" w:type="dxa"/>
            <w:tcBorders>
              <w:top w:val="single" w:sz="4" w:space="0" w:color="auto"/>
              <w:left w:val="single" w:sz="4" w:space="0" w:color="auto"/>
              <w:bottom w:val="single" w:sz="4" w:space="0" w:color="auto"/>
              <w:right w:val="single" w:sz="4" w:space="0" w:color="auto"/>
            </w:tcBorders>
          </w:tcPr>
          <w:p w14:paraId="09AC7FEE" w14:textId="77777777" w:rsidR="00F373EC" w:rsidRPr="00651C58" w:rsidRDefault="00F373EC" w:rsidP="00E27C05">
            <w:pPr>
              <w:spacing w:before="60" w:after="60"/>
              <w:rPr>
                <w:rFonts w:cstheme="minorHAnsi"/>
                <w:lang w:val="en-US"/>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9B48E20" w14:textId="77777777" w:rsidR="00F373EC" w:rsidRPr="00651C58" w:rsidRDefault="00F373EC">
            <w:pPr>
              <w:spacing w:before="60" w:after="60"/>
              <w:rPr>
                <w:rFonts w:cstheme="minorHAnsi"/>
                <w:lang w:val="en-US"/>
              </w:rPr>
            </w:pPr>
          </w:p>
        </w:tc>
        <w:tc>
          <w:tcPr>
            <w:tcW w:w="1843" w:type="dxa"/>
            <w:tcBorders>
              <w:top w:val="single" w:sz="4" w:space="0" w:color="auto"/>
              <w:left w:val="single" w:sz="4" w:space="0" w:color="auto"/>
              <w:bottom w:val="single" w:sz="4" w:space="0" w:color="auto"/>
              <w:right w:val="single" w:sz="4" w:space="0" w:color="auto"/>
            </w:tcBorders>
          </w:tcPr>
          <w:p w14:paraId="5EBD3219" w14:textId="77777777" w:rsidR="00F373EC" w:rsidRPr="00651C58" w:rsidRDefault="00F373EC">
            <w:pPr>
              <w:spacing w:before="60" w:after="60"/>
              <w:rPr>
                <w:rFonts w:cstheme="minorHAnsi"/>
                <w:lang w:val="en-US"/>
              </w:rPr>
            </w:pPr>
          </w:p>
        </w:tc>
      </w:tr>
      <w:tr w:rsidR="00F373EC" w:rsidRPr="009E225E" w14:paraId="72FC1088" w14:textId="77777777" w:rsidTr="00993F94">
        <w:trPr>
          <w:trHeight w:val="592"/>
        </w:trPr>
        <w:tc>
          <w:tcPr>
            <w:tcW w:w="610" w:type="dxa"/>
            <w:tcBorders>
              <w:left w:val="single" w:sz="4" w:space="0" w:color="auto"/>
              <w:right w:val="single" w:sz="4" w:space="0" w:color="auto"/>
            </w:tcBorders>
          </w:tcPr>
          <w:p w14:paraId="1A1737C8" w14:textId="77777777" w:rsidR="00F373EC" w:rsidRPr="00F903F6" w:rsidRDefault="00F373EC" w:rsidP="00FF1586">
            <w:pPr>
              <w:rPr>
                <w:rFonts w:cstheme="minorHAnsi"/>
                <w:lang w:val="en-US"/>
              </w:rPr>
            </w:pPr>
          </w:p>
        </w:tc>
        <w:tc>
          <w:tcPr>
            <w:tcW w:w="7115" w:type="dxa"/>
            <w:vMerge/>
            <w:tcBorders>
              <w:left w:val="single" w:sz="4" w:space="0" w:color="auto"/>
              <w:right w:val="single" w:sz="4" w:space="0" w:color="auto"/>
            </w:tcBorders>
            <w:shd w:val="clear" w:color="auto" w:fill="auto"/>
            <w:noWrap/>
            <w:vAlign w:val="bottom"/>
          </w:tcPr>
          <w:p w14:paraId="45B663F9" w14:textId="02588C9E" w:rsidR="00F373EC" w:rsidRPr="00F903F6" w:rsidRDefault="00F373EC" w:rsidP="00FF1586">
            <w:pPr>
              <w:rPr>
                <w:rFonts w:cstheme="minorHAnsi"/>
                <w:lang w:val="en-US"/>
              </w:rPr>
            </w:pPr>
          </w:p>
        </w:tc>
        <w:tc>
          <w:tcPr>
            <w:tcW w:w="709" w:type="dxa"/>
            <w:tcBorders>
              <w:top w:val="nil"/>
              <w:left w:val="nil"/>
              <w:bottom w:val="single" w:sz="4" w:space="0" w:color="auto"/>
              <w:right w:val="single" w:sz="4" w:space="0" w:color="auto"/>
            </w:tcBorders>
            <w:shd w:val="clear" w:color="auto" w:fill="auto"/>
            <w:noWrap/>
            <w:vAlign w:val="center"/>
          </w:tcPr>
          <w:p w14:paraId="01263395" w14:textId="77777777" w:rsidR="00F373EC" w:rsidRPr="00651C58" w:rsidRDefault="00F373EC" w:rsidP="00423601">
            <w:pPr>
              <w:spacing w:before="60" w:after="60"/>
              <w:jc w:val="center"/>
              <w:rPr>
                <w:rFonts w:cstheme="minorHAnsi"/>
                <w:lang w:val="en-US"/>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319592BA" w14:textId="77777777" w:rsidR="00F373EC" w:rsidRPr="00651C58" w:rsidRDefault="00F373EC" w:rsidP="00B56476">
            <w:pPr>
              <w:spacing w:before="60" w:after="60"/>
              <w:jc w:val="center"/>
              <w:rPr>
                <w:rFonts w:cstheme="minorHAnsi"/>
                <w:lang w:val="en-US"/>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522ABADE" w14:textId="77777777" w:rsidR="00F373EC" w:rsidRPr="00651C58" w:rsidRDefault="00F373EC" w:rsidP="004F4861">
            <w:pPr>
              <w:spacing w:before="60" w:after="60"/>
              <w:jc w:val="center"/>
              <w:rPr>
                <w:rFonts w:cstheme="minorHAnsi"/>
                <w:lang w:val="en-US"/>
              </w:rPr>
            </w:pPr>
          </w:p>
        </w:tc>
        <w:tc>
          <w:tcPr>
            <w:tcW w:w="2694" w:type="dxa"/>
            <w:tcBorders>
              <w:top w:val="single" w:sz="4" w:space="0" w:color="auto"/>
              <w:left w:val="single" w:sz="4" w:space="0" w:color="auto"/>
              <w:bottom w:val="single" w:sz="4" w:space="0" w:color="auto"/>
              <w:right w:val="single" w:sz="4" w:space="0" w:color="auto"/>
            </w:tcBorders>
          </w:tcPr>
          <w:p w14:paraId="4C4FBF10" w14:textId="77777777" w:rsidR="00F373EC" w:rsidRPr="00651C58" w:rsidRDefault="00F373EC" w:rsidP="00FF1586">
            <w:pPr>
              <w:spacing w:before="60" w:after="60"/>
              <w:rPr>
                <w:rFonts w:cstheme="minorHAnsi"/>
                <w:lang w:val="en-US"/>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bottom"/>
          </w:tcPr>
          <w:p w14:paraId="2A6193E4" w14:textId="77777777" w:rsidR="00F373EC" w:rsidRPr="00651C58" w:rsidRDefault="00F373EC" w:rsidP="00FF1586">
            <w:pPr>
              <w:spacing w:before="60" w:after="60"/>
              <w:rPr>
                <w:rFonts w:cstheme="minorHAnsi"/>
                <w:lang w:val="en-US"/>
              </w:rPr>
            </w:pPr>
          </w:p>
        </w:tc>
        <w:tc>
          <w:tcPr>
            <w:tcW w:w="1843" w:type="dxa"/>
            <w:tcBorders>
              <w:top w:val="single" w:sz="4" w:space="0" w:color="auto"/>
              <w:left w:val="single" w:sz="4" w:space="0" w:color="auto"/>
              <w:bottom w:val="single" w:sz="4" w:space="0" w:color="auto"/>
              <w:right w:val="single" w:sz="4" w:space="0" w:color="auto"/>
            </w:tcBorders>
          </w:tcPr>
          <w:p w14:paraId="7C736BD0" w14:textId="77777777" w:rsidR="00F373EC" w:rsidRPr="00651C58" w:rsidRDefault="00F373EC" w:rsidP="00FF1586">
            <w:pPr>
              <w:spacing w:before="60" w:after="60"/>
              <w:rPr>
                <w:rFonts w:cstheme="minorHAnsi"/>
                <w:lang w:val="en-US"/>
              </w:rPr>
            </w:pPr>
          </w:p>
        </w:tc>
      </w:tr>
      <w:tr w:rsidR="00F373EC" w:rsidRPr="009E225E" w14:paraId="30CCC848" w14:textId="77777777" w:rsidTr="002C14CA">
        <w:trPr>
          <w:trHeight w:val="981"/>
        </w:trPr>
        <w:tc>
          <w:tcPr>
            <w:tcW w:w="610" w:type="dxa"/>
            <w:tcBorders>
              <w:left w:val="single" w:sz="4" w:space="0" w:color="auto"/>
              <w:bottom w:val="single" w:sz="4" w:space="0" w:color="auto"/>
              <w:right w:val="single" w:sz="4" w:space="0" w:color="auto"/>
            </w:tcBorders>
          </w:tcPr>
          <w:p w14:paraId="7A70AF2F" w14:textId="77777777" w:rsidR="00F373EC" w:rsidRPr="00F903F6" w:rsidRDefault="00F373EC" w:rsidP="00FF1586">
            <w:pPr>
              <w:rPr>
                <w:rFonts w:cstheme="minorHAnsi"/>
                <w:lang w:val="en-US"/>
              </w:rPr>
            </w:pPr>
          </w:p>
        </w:tc>
        <w:tc>
          <w:tcPr>
            <w:tcW w:w="7115" w:type="dxa"/>
            <w:vMerge/>
            <w:tcBorders>
              <w:left w:val="single" w:sz="4" w:space="0" w:color="auto"/>
              <w:bottom w:val="single" w:sz="4" w:space="0" w:color="auto"/>
              <w:right w:val="single" w:sz="4" w:space="0" w:color="auto"/>
            </w:tcBorders>
            <w:shd w:val="clear" w:color="auto" w:fill="auto"/>
            <w:noWrap/>
            <w:vAlign w:val="bottom"/>
          </w:tcPr>
          <w:p w14:paraId="4B1328EB" w14:textId="07C3B7D9" w:rsidR="00F373EC" w:rsidRPr="00F903F6" w:rsidRDefault="00F373EC" w:rsidP="00FF1586">
            <w:pPr>
              <w:rPr>
                <w:rFonts w:cstheme="minorHAnsi"/>
                <w:lang w:val="en-US"/>
              </w:rPr>
            </w:pPr>
          </w:p>
        </w:tc>
        <w:tc>
          <w:tcPr>
            <w:tcW w:w="709" w:type="dxa"/>
            <w:tcBorders>
              <w:top w:val="nil"/>
              <w:left w:val="nil"/>
              <w:bottom w:val="single" w:sz="4" w:space="0" w:color="auto"/>
              <w:right w:val="single" w:sz="4" w:space="0" w:color="auto"/>
            </w:tcBorders>
            <w:shd w:val="clear" w:color="auto" w:fill="auto"/>
            <w:noWrap/>
            <w:vAlign w:val="center"/>
          </w:tcPr>
          <w:p w14:paraId="39158E6C" w14:textId="77777777" w:rsidR="00F373EC" w:rsidRPr="00651C58" w:rsidRDefault="00F373EC" w:rsidP="00423601">
            <w:pPr>
              <w:spacing w:before="60" w:after="60"/>
              <w:jc w:val="center"/>
              <w:rPr>
                <w:rFonts w:cstheme="minorHAnsi"/>
                <w:lang w:val="en-US"/>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0B0590EA" w14:textId="77777777" w:rsidR="00F373EC" w:rsidRPr="00651C58" w:rsidRDefault="00F373EC" w:rsidP="00B56476">
            <w:pPr>
              <w:spacing w:before="60" w:after="60"/>
              <w:jc w:val="center"/>
              <w:rPr>
                <w:rFonts w:cstheme="minorHAnsi"/>
                <w:lang w:val="en-US"/>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6F952604" w14:textId="77777777" w:rsidR="00F373EC" w:rsidRPr="00651C58" w:rsidRDefault="00F373EC" w:rsidP="004F4861">
            <w:pPr>
              <w:spacing w:before="60" w:after="60"/>
              <w:jc w:val="center"/>
              <w:rPr>
                <w:rFonts w:cstheme="minorHAnsi"/>
                <w:lang w:val="en-US"/>
              </w:rPr>
            </w:pPr>
          </w:p>
        </w:tc>
        <w:tc>
          <w:tcPr>
            <w:tcW w:w="2694" w:type="dxa"/>
            <w:tcBorders>
              <w:top w:val="single" w:sz="4" w:space="0" w:color="auto"/>
              <w:left w:val="single" w:sz="4" w:space="0" w:color="auto"/>
              <w:bottom w:val="single" w:sz="4" w:space="0" w:color="auto"/>
              <w:right w:val="single" w:sz="4" w:space="0" w:color="auto"/>
            </w:tcBorders>
          </w:tcPr>
          <w:p w14:paraId="47E04C75" w14:textId="77777777" w:rsidR="00F373EC" w:rsidRPr="00651C58" w:rsidRDefault="00F373EC" w:rsidP="00FF1586">
            <w:pPr>
              <w:spacing w:before="60" w:after="60"/>
              <w:rPr>
                <w:rFonts w:cstheme="minorHAnsi"/>
                <w:lang w:val="en-US"/>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bottom"/>
          </w:tcPr>
          <w:p w14:paraId="02E1F8A7" w14:textId="77777777" w:rsidR="00F373EC" w:rsidRPr="00651C58" w:rsidRDefault="00F373EC" w:rsidP="00FF1586">
            <w:pPr>
              <w:spacing w:before="60" w:after="60"/>
              <w:rPr>
                <w:rFonts w:cstheme="minorHAnsi"/>
                <w:lang w:val="en-US"/>
              </w:rPr>
            </w:pPr>
          </w:p>
        </w:tc>
        <w:tc>
          <w:tcPr>
            <w:tcW w:w="1843" w:type="dxa"/>
            <w:tcBorders>
              <w:top w:val="single" w:sz="4" w:space="0" w:color="auto"/>
              <w:left w:val="single" w:sz="4" w:space="0" w:color="auto"/>
              <w:bottom w:val="single" w:sz="4" w:space="0" w:color="auto"/>
              <w:right w:val="single" w:sz="4" w:space="0" w:color="auto"/>
            </w:tcBorders>
          </w:tcPr>
          <w:p w14:paraId="320CD178" w14:textId="77777777" w:rsidR="00F373EC" w:rsidRPr="00651C58" w:rsidRDefault="00F373EC" w:rsidP="00FF1586">
            <w:pPr>
              <w:spacing w:before="60" w:after="60"/>
              <w:rPr>
                <w:rFonts w:cstheme="minorHAnsi"/>
                <w:lang w:val="en-US"/>
              </w:rPr>
            </w:pPr>
          </w:p>
        </w:tc>
      </w:tr>
      <w:tr w:rsidR="00F373EC" w:rsidRPr="00651C58" w14:paraId="6A9C2980" w14:textId="77777777" w:rsidTr="002C14CA">
        <w:trPr>
          <w:trHeight w:val="283"/>
        </w:trPr>
        <w:tc>
          <w:tcPr>
            <w:tcW w:w="610" w:type="dxa"/>
            <w:tcBorders>
              <w:top w:val="single" w:sz="4" w:space="0" w:color="auto"/>
              <w:left w:val="single" w:sz="4" w:space="0" w:color="auto"/>
              <w:bottom w:val="single" w:sz="4" w:space="0" w:color="auto"/>
              <w:right w:val="single" w:sz="4" w:space="0" w:color="auto"/>
            </w:tcBorders>
          </w:tcPr>
          <w:p w14:paraId="63BB49D5" w14:textId="307A53B2" w:rsidR="00F373EC" w:rsidRPr="00F903F6" w:rsidRDefault="00F373EC" w:rsidP="001B15D6">
            <w:pPr>
              <w:rPr>
                <w:rFonts w:cstheme="minorHAnsi"/>
                <w:lang w:val="en-US"/>
              </w:rPr>
            </w:pPr>
            <w:r>
              <w:rPr>
                <w:rFonts w:cstheme="minorHAnsi"/>
                <w:lang w:val="en-US"/>
              </w:rPr>
              <w:lastRenderedPageBreak/>
              <w:t>3.3.5</w:t>
            </w:r>
          </w:p>
        </w:tc>
        <w:tc>
          <w:tcPr>
            <w:tcW w:w="71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F00DE5" w14:textId="5F65E97D" w:rsidR="00F373EC" w:rsidRPr="00F903F6" w:rsidRDefault="00F373EC" w:rsidP="001B15D6">
            <w:pPr>
              <w:rPr>
                <w:rFonts w:cstheme="minorHAnsi"/>
                <w:lang w:val="en-US"/>
              </w:rPr>
            </w:pPr>
            <w:r w:rsidRPr="00F903F6">
              <w:rPr>
                <w:rFonts w:cstheme="minorHAnsi"/>
                <w:lang w:val="en-US"/>
              </w:rPr>
              <w:t>Are Environmental Condition Reports being completed and submitted to HN EPOs if incidents occur?</w:t>
            </w:r>
          </w:p>
        </w:tc>
        <w:tc>
          <w:tcPr>
            <w:tcW w:w="709" w:type="dxa"/>
            <w:tcBorders>
              <w:top w:val="nil"/>
              <w:left w:val="nil"/>
              <w:bottom w:val="single" w:sz="4" w:space="0" w:color="auto"/>
              <w:right w:val="single" w:sz="4" w:space="0" w:color="auto"/>
            </w:tcBorders>
            <w:shd w:val="clear" w:color="auto" w:fill="auto"/>
            <w:noWrap/>
            <w:vAlign w:val="bottom"/>
          </w:tcPr>
          <w:p w14:paraId="7A51D2CB" w14:textId="77777777" w:rsidR="00F373EC" w:rsidRPr="00651C58" w:rsidRDefault="00F373EC" w:rsidP="008D2518">
            <w:pPr>
              <w:spacing w:before="60" w:after="60"/>
              <w:rPr>
                <w:rFonts w:cstheme="minorHAnsi"/>
                <w:lang w:val="en-US"/>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3010B653" w14:textId="77777777" w:rsidR="00F373EC" w:rsidRPr="00651C58" w:rsidRDefault="00F373EC" w:rsidP="00A22A90">
            <w:pPr>
              <w:spacing w:before="60" w:after="60"/>
              <w:jc w:val="center"/>
              <w:rPr>
                <w:rFonts w:cstheme="minorHAnsi"/>
                <w:lang w:val="en-US"/>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0C2F5C4E" w14:textId="77777777" w:rsidR="00F373EC" w:rsidRPr="00651C58" w:rsidRDefault="00F373EC" w:rsidP="00A22A90">
            <w:pPr>
              <w:spacing w:before="60" w:after="60"/>
              <w:jc w:val="center"/>
              <w:rPr>
                <w:rFonts w:cstheme="minorHAnsi"/>
                <w:lang w:val="en-US"/>
              </w:rPr>
            </w:pPr>
          </w:p>
        </w:tc>
        <w:tc>
          <w:tcPr>
            <w:tcW w:w="2694" w:type="dxa"/>
            <w:tcBorders>
              <w:top w:val="single" w:sz="4" w:space="0" w:color="auto"/>
              <w:left w:val="single" w:sz="4" w:space="0" w:color="auto"/>
              <w:bottom w:val="single" w:sz="4" w:space="0" w:color="auto"/>
              <w:right w:val="single" w:sz="4" w:space="0" w:color="auto"/>
            </w:tcBorders>
          </w:tcPr>
          <w:p w14:paraId="0FF4E120" w14:textId="77777777" w:rsidR="00F373EC" w:rsidRPr="00651C58" w:rsidRDefault="00F373EC" w:rsidP="008D2518">
            <w:pPr>
              <w:spacing w:before="60" w:after="60"/>
              <w:rPr>
                <w:rFonts w:cstheme="minorHAnsi"/>
                <w:lang w:val="en-US"/>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bottom"/>
          </w:tcPr>
          <w:p w14:paraId="406D325C" w14:textId="77777777" w:rsidR="00F373EC" w:rsidRPr="00651C58" w:rsidRDefault="00F373EC" w:rsidP="008D2518">
            <w:pPr>
              <w:spacing w:before="60" w:after="60"/>
              <w:rPr>
                <w:rFonts w:cstheme="minorHAnsi"/>
                <w:lang w:val="en-US"/>
              </w:rPr>
            </w:pPr>
          </w:p>
        </w:tc>
        <w:tc>
          <w:tcPr>
            <w:tcW w:w="1843" w:type="dxa"/>
            <w:tcBorders>
              <w:top w:val="single" w:sz="4" w:space="0" w:color="auto"/>
              <w:left w:val="single" w:sz="4" w:space="0" w:color="auto"/>
              <w:bottom w:val="single" w:sz="4" w:space="0" w:color="auto"/>
              <w:right w:val="single" w:sz="4" w:space="0" w:color="auto"/>
            </w:tcBorders>
          </w:tcPr>
          <w:p w14:paraId="3831D3EE" w14:textId="12495FEF" w:rsidR="00F373EC" w:rsidRPr="00651C58" w:rsidRDefault="00F373EC" w:rsidP="00B56476">
            <w:pPr>
              <w:spacing w:before="60" w:after="60"/>
              <w:rPr>
                <w:rFonts w:cstheme="minorHAnsi"/>
                <w:lang w:val="en-US"/>
              </w:rPr>
            </w:pPr>
            <w:r w:rsidRPr="00651C58">
              <w:rPr>
                <w:rFonts w:cstheme="minorHAnsi"/>
                <w:lang w:val="en-US"/>
              </w:rPr>
              <w:t>Guidebook, Appendix 6</w:t>
            </w:r>
          </w:p>
        </w:tc>
      </w:tr>
      <w:tr w:rsidR="003C284A" w:rsidRPr="00651C58" w14:paraId="46D076AC" w14:textId="77777777" w:rsidTr="004D2B17">
        <w:trPr>
          <w:trHeight w:val="283"/>
        </w:trPr>
        <w:tc>
          <w:tcPr>
            <w:tcW w:w="610" w:type="dxa"/>
            <w:tcBorders>
              <w:top w:val="single" w:sz="4" w:space="0" w:color="auto"/>
              <w:left w:val="single" w:sz="4" w:space="0" w:color="auto"/>
              <w:bottom w:val="single" w:sz="4" w:space="0" w:color="auto"/>
              <w:right w:val="single" w:sz="4" w:space="0" w:color="auto"/>
            </w:tcBorders>
          </w:tcPr>
          <w:p w14:paraId="68190A9E" w14:textId="77777777" w:rsidR="003C284A" w:rsidRPr="00651C58" w:rsidRDefault="003C284A" w:rsidP="003C284A">
            <w:pPr>
              <w:spacing w:before="60" w:after="60"/>
              <w:rPr>
                <w:rFonts w:cstheme="minorHAnsi"/>
                <w:lang w:val="en-US"/>
              </w:rPr>
            </w:pPr>
          </w:p>
        </w:tc>
        <w:tc>
          <w:tcPr>
            <w:tcW w:w="16329" w:type="dxa"/>
            <w:gridSpan w:val="7"/>
            <w:tcBorders>
              <w:top w:val="single" w:sz="4" w:space="0" w:color="auto"/>
              <w:left w:val="single" w:sz="4" w:space="0" w:color="auto"/>
              <w:bottom w:val="single" w:sz="4" w:space="0" w:color="auto"/>
              <w:right w:val="single" w:sz="4" w:space="0" w:color="auto"/>
            </w:tcBorders>
          </w:tcPr>
          <w:p w14:paraId="20741ACB" w14:textId="43A56D74" w:rsidR="003C284A" w:rsidRPr="00651C58" w:rsidRDefault="003C284A" w:rsidP="003C284A">
            <w:pPr>
              <w:spacing w:before="60" w:after="60"/>
              <w:rPr>
                <w:rFonts w:cstheme="minorHAnsi"/>
                <w:lang w:val="en-US"/>
              </w:rPr>
            </w:pPr>
            <w:r w:rsidRPr="00651C58">
              <w:rPr>
                <w:rFonts w:cstheme="minorHAnsi"/>
                <w:lang w:val="en-US"/>
              </w:rPr>
              <w:t>Notes:</w:t>
            </w:r>
          </w:p>
          <w:p w14:paraId="2134AA8D" w14:textId="77777777" w:rsidR="003C284A" w:rsidRPr="00651C58" w:rsidRDefault="003C284A" w:rsidP="003C284A">
            <w:pPr>
              <w:spacing w:before="60" w:after="60"/>
              <w:rPr>
                <w:rFonts w:cstheme="minorHAnsi"/>
                <w:lang w:val="en-US"/>
              </w:rPr>
            </w:pPr>
          </w:p>
          <w:p w14:paraId="7C7F9DAA" w14:textId="77777777" w:rsidR="003C284A" w:rsidRPr="00651C58" w:rsidRDefault="003C284A" w:rsidP="003C284A">
            <w:pPr>
              <w:spacing w:before="60" w:after="60"/>
              <w:rPr>
                <w:rFonts w:cstheme="minorHAnsi"/>
                <w:lang w:val="en-US"/>
              </w:rPr>
            </w:pPr>
          </w:p>
        </w:tc>
      </w:tr>
    </w:tbl>
    <w:p w14:paraId="4A40F735" w14:textId="1E8186BF" w:rsidR="007849CD" w:rsidRPr="00651C58" w:rsidRDefault="007849CD" w:rsidP="00456A5B">
      <w:pPr>
        <w:tabs>
          <w:tab w:val="left" w:pos="1816"/>
        </w:tabs>
        <w:rPr>
          <w:rFonts w:cstheme="minorHAnsi"/>
          <w:b/>
          <w:lang w:val="en-US"/>
        </w:rPr>
      </w:pPr>
    </w:p>
    <w:tbl>
      <w:tblPr>
        <w:tblW w:w="17066" w:type="dxa"/>
        <w:tblLayout w:type="fixed"/>
        <w:tblCellMar>
          <w:left w:w="70" w:type="dxa"/>
          <w:right w:w="70" w:type="dxa"/>
        </w:tblCellMar>
        <w:tblLook w:val="0020" w:firstRow="1" w:lastRow="0" w:firstColumn="0" w:lastColumn="0" w:noHBand="0" w:noVBand="0"/>
      </w:tblPr>
      <w:tblGrid>
        <w:gridCol w:w="700"/>
        <w:gridCol w:w="7025"/>
        <w:gridCol w:w="709"/>
        <w:gridCol w:w="708"/>
        <w:gridCol w:w="694"/>
        <w:gridCol w:w="2694"/>
        <w:gridCol w:w="2551"/>
        <w:gridCol w:w="1985"/>
      </w:tblGrid>
      <w:tr w:rsidR="00A17A79" w:rsidRPr="00651C58" w14:paraId="12E72F4B" w14:textId="77777777" w:rsidTr="002C14CA">
        <w:trPr>
          <w:trHeight w:val="255"/>
          <w:tblHeader/>
        </w:trPr>
        <w:tc>
          <w:tcPr>
            <w:tcW w:w="7725"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028A6B69" w14:textId="2116289E" w:rsidR="00A17A79" w:rsidRPr="00A17A79" w:rsidRDefault="00A17A79" w:rsidP="009976A8">
            <w:pPr>
              <w:pStyle w:val="Rubrik2Numr"/>
              <w:numPr>
                <w:ilvl w:val="0"/>
                <w:numId w:val="0"/>
              </w:numPr>
              <w:jc w:val="both"/>
              <w:rPr>
                <w:rFonts w:asciiTheme="minorHAnsi" w:hAnsiTheme="minorHAnsi" w:cstheme="minorHAnsi"/>
                <w:color w:val="auto"/>
                <w:sz w:val="22"/>
                <w:szCs w:val="22"/>
                <w:lang w:val="en-US"/>
              </w:rPr>
            </w:pPr>
            <w:r>
              <w:rPr>
                <w:rFonts w:asciiTheme="minorHAnsi" w:hAnsiTheme="minorHAnsi" w:cstheme="minorHAnsi"/>
                <w:color w:val="auto"/>
                <w:sz w:val="22"/>
                <w:szCs w:val="22"/>
                <w:lang w:val="en-US"/>
              </w:rPr>
              <w:t xml:space="preserve">Stage 3: Operational Conduct </w:t>
            </w:r>
            <w:r w:rsidRPr="00A17A79">
              <w:rPr>
                <w:rFonts w:asciiTheme="minorHAnsi" w:hAnsiTheme="minorHAnsi" w:cstheme="minorHAnsi"/>
                <w:b w:val="0"/>
                <w:color w:val="auto"/>
                <w:sz w:val="22"/>
                <w:szCs w:val="22"/>
                <w:lang w:val="en-US"/>
              </w:rPr>
              <w:t>(Includes Short-Range Planning, Pre-Deployment, Deployment, Execution, and Redeployment)</w:t>
            </w:r>
          </w:p>
          <w:p w14:paraId="74C05F57" w14:textId="325BC741" w:rsidR="00A17A79" w:rsidRPr="00651C58" w:rsidRDefault="00A17A79" w:rsidP="009976A8">
            <w:pPr>
              <w:pStyle w:val="Rubrik2Numr"/>
              <w:numPr>
                <w:ilvl w:val="0"/>
                <w:numId w:val="0"/>
              </w:numPr>
              <w:jc w:val="both"/>
              <w:rPr>
                <w:rFonts w:asciiTheme="minorHAnsi" w:hAnsiTheme="minorHAnsi" w:cstheme="minorHAnsi"/>
                <w:color w:val="auto"/>
                <w:sz w:val="22"/>
                <w:szCs w:val="22"/>
                <w:lang w:val="en-US"/>
              </w:rPr>
            </w:pPr>
            <w:r>
              <w:rPr>
                <w:rFonts w:asciiTheme="minorHAnsi" w:hAnsiTheme="minorHAnsi" w:cstheme="minorHAnsi"/>
                <w:color w:val="auto"/>
                <w:sz w:val="22"/>
                <w:szCs w:val="22"/>
                <w:lang w:val="en-US"/>
              </w:rPr>
              <w:t xml:space="preserve">Phase 4: Assessment </w:t>
            </w:r>
            <w:r w:rsidRPr="00651C58">
              <w:rPr>
                <w:rFonts w:asciiTheme="minorHAnsi" w:eastAsiaTheme="minorHAnsi" w:hAnsiTheme="minorHAnsi" w:cstheme="minorHAnsi"/>
                <w:b w:val="0"/>
                <w:color w:val="auto"/>
                <w:sz w:val="22"/>
                <w:szCs w:val="22"/>
                <w:lang w:val="en-US" w:eastAsia="en-US"/>
              </w:rPr>
              <w:t>(end of exercise)</w:t>
            </w:r>
          </w:p>
        </w:tc>
        <w:tc>
          <w:tcPr>
            <w:tcW w:w="709"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13168205" w14:textId="76CD08B8" w:rsidR="00A17A79" w:rsidRPr="00651C58" w:rsidRDefault="00A43527" w:rsidP="00A43527">
            <w:pPr>
              <w:spacing w:before="60" w:after="60"/>
              <w:jc w:val="center"/>
              <w:rPr>
                <w:rFonts w:cstheme="minorHAnsi"/>
                <w:b/>
                <w:lang w:val="en-US"/>
              </w:rPr>
            </w:pPr>
            <w:r>
              <w:rPr>
                <w:rFonts w:cstheme="minorHAnsi"/>
                <w:b/>
                <w:lang w:val="en-US"/>
              </w:rPr>
              <w:t>Yes</w:t>
            </w:r>
          </w:p>
        </w:tc>
        <w:tc>
          <w:tcPr>
            <w:tcW w:w="708"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6186C591" w14:textId="1CAF4B0A" w:rsidR="00A17A79" w:rsidRPr="00651C58" w:rsidRDefault="00A43527" w:rsidP="00A43527">
            <w:pPr>
              <w:spacing w:before="60" w:after="60"/>
              <w:jc w:val="center"/>
              <w:rPr>
                <w:rFonts w:cstheme="minorHAnsi"/>
                <w:b/>
                <w:lang w:val="en-US"/>
              </w:rPr>
            </w:pPr>
            <w:r>
              <w:rPr>
                <w:rFonts w:cstheme="minorHAnsi"/>
                <w:b/>
                <w:lang w:val="en-US"/>
              </w:rPr>
              <w:t>No</w:t>
            </w:r>
          </w:p>
        </w:tc>
        <w:tc>
          <w:tcPr>
            <w:tcW w:w="694"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29960056" w14:textId="20C78356" w:rsidR="00A43527" w:rsidRPr="00651C58" w:rsidRDefault="00A43527" w:rsidP="00A43527">
            <w:pPr>
              <w:spacing w:before="60" w:after="60"/>
              <w:jc w:val="center"/>
              <w:rPr>
                <w:rFonts w:cstheme="minorHAnsi"/>
                <w:b/>
                <w:lang w:val="en-US"/>
              </w:rPr>
            </w:pPr>
            <w:r>
              <w:rPr>
                <w:rFonts w:cstheme="minorHAnsi"/>
                <w:b/>
                <w:lang w:val="en-US"/>
              </w:rPr>
              <w:t>N/A</w:t>
            </w:r>
          </w:p>
        </w:tc>
        <w:tc>
          <w:tcPr>
            <w:tcW w:w="2694"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2971897C" w14:textId="0525FCBE" w:rsidR="00A17A79" w:rsidRPr="00651C58" w:rsidRDefault="00A43527" w:rsidP="00A43527">
            <w:pPr>
              <w:spacing w:before="60" w:after="60"/>
              <w:jc w:val="center"/>
              <w:rPr>
                <w:rFonts w:cstheme="minorHAnsi"/>
                <w:b/>
                <w:lang w:val="en-US"/>
              </w:rPr>
            </w:pPr>
            <w:r>
              <w:rPr>
                <w:rFonts w:cstheme="minorHAnsi"/>
                <w:b/>
                <w:lang w:val="en-US"/>
              </w:rPr>
              <w:t>Comments</w:t>
            </w:r>
          </w:p>
        </w:tc>
        <w:tc>
          <w:tcPr>
            <w:tcW w:w="2551"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03B42534" w14:textId="3175C169" w:rsidR="00A17A79" w:rsidRPr="00651C58" w:rsidRDefault="00A43527" w:rsidP="00A43527">
            <w:pPr>
              <w:spacing w:before="60" w:after="60"/>
              <w:jc w:val="center"/>
              <w:rPr>
                <w:rFonts w:cstheme="minorHAnsi"/>
                <w:b/>
                <w:lang w:val="en-US"/>
              </w:rPr>
            </w:pPr>
            <w:r>
              <w:rPr>
                <w:rFonts w:cstheme="minorHAnsi"/>
                <w:b/>
                <w:lang w:val="en-US"/>
              </w:rPr>
              <w:t>Date completed</w:t>
            </w:r>
          </w:p>
        </w:tc>
        <w:tc>
          <w:tcPr>
            <w:tcW w:w="1985"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0013CE8A" w14:textId="59334690" w:rsidR="00A17A79" w:rsidRPr="00651C58" w:rsidRDefault="00A17A79" w:rsidP="00A43527">
            <w:pPr>
              <w:spacing w:before="60" w:after="60"/>
              <w:jc w:val="center"/>
              <w:rPr>
                <w:rFonts w:cstheme="minorHAnsi"/>
                <w:b/>
                <w:lang w:val="en-US"/>
              </w:rPr>
            </w:pPr>
            <w:r w:rsidRPr="00651C58">
              <w:rPr>
                <w:rFonts w:cstheme="minorHAnsi"/>
                <w:b/>
                <w:lang w:val="en-US"/>
              </w:rPr>
              <w:t>References</w:t>
            </w:r>
          </w:p>
        </w:tc>
      </w:tr>
      <w:tr w:rsidR="00F373EC" w:rsidRPr="00651C58" w14:paraId="5EC0F565" w14:textId="77777777" w:rsidTr="002C14CA">
        <w:trPr>
          <w:trHeight w:val="283"/>
        </w:trPr>
        <w:tc>
          <w:tcPr>
            <w:tcW w:w="700" w:type="dxa"/>
            <w:tcBorders>
              <w:top w:val="nil"/>
              <w:left w:val="single" w:sz="4" w:space="0" w:color="auto"/>
              <w:bottom w:val="single" w:sz="4" w:space="0" w:color="auto"/>
              <w:right w:val="single" w:sz="4" w:space="0" w:color="auto"/>
            </w:tcBorders>
          </w:tcPr>
          <w:p w14:paraId="4BD256C7" w14:textId="6109BF7A" w:rsidR="00F373EC" w:rsidRPr="00F903F6" w:rsidRDefault="00F373EC" w:rsidP="00F903F6">
            <w:pPr>
              <w:rPr>
                <w:rFonts w:cstheme="minorHAnsi"/>
                <w:lang w:val="en-US"/>
              </w:rPr>
            </w:pPr>
            <w:r>
              <w:rPr>
                <w:rFonts w:cstheme="minorHAnsi"/>
                <w:lang w:val="en-US"/>
              </w:rPr>
              <w:t>3.4.1</w:t>
            </w:r>
          </w:p>
        </w:tc>
        <w:tc>
          <w:tcPr>
            <w:tcW w:w="7025" w:type="dxa"/>
            <w:tcBorders>
              <w:top w:val="nil"/>
              <w:left w:val="single" w:sz="4" w:space="0" w:color="auto"/>
              <w:bottom w:val="single" w:sz="4" w:space="0" w:color="auto"/>
              <w:right w:val="single" w:sz="4" w:space="0" w:color="auto"/>
            </w:tcBorders>
            <w:shd w:val="clear" w:color="auto" w:fill="auto"/>
            <w:noWrap/>
          </w:tcPr>
          <w:p w14:paraId="4A0E1BB3" w14:textId="1A26437E" w:rsidR="00F373EC" w:rsidRPr="00F903F6" w:rsidRDefault="00F373EC" w:rsidP="00F903F6">
            <w:pPr>
              <w:rPr>
                <w:rFonts w:cstheme="minorHAnsi"/>
                <w:lang w:val="en-US"/>
              </w:rPr>
            </w:pPr>
            <w:r w:rsidRPr="00F903F6">
              <w:rPr>
                <w:rFonts w:cstheme="minorHAnsi"/>
                <w:lang w:val="en-US"/>
              </w:rPr>
              <w:t>Have exercise areas been inspected to identify areas units need</w:t>
            </w:r>
            <w:r w:rsidR="00A64C12">
              <w:rPr>
                <w:rFonts w:cstheme="minorHAnsi"/>
                <w:lang w:val="en-US"/>
              </w:rPr>
              <w:t>ed</w:t>
            </w:r>
            <w:r w:rsidRPr="00F903F6">
              <w:rPr>
                <w:rFonts w:cstheme="minorHAnsi"/>
                <w:lang w:val="en-US"/>
              </w:rPr>
              <w:t xml:space="preserve"> to clean up/ correct environmental issues/give unit closure checklist?</w:t>
            </w:r>
          </w:p>
        </w:tc>
        <w:tc>
          <w:tcPr>
            <w:tcW w:w="709" w:type="dxa"/>
            <w:tcBorders>
              <w:top w:val="nil"/>
              <w:left w:val="nil"/>
              <w:bottom w:val="single" w:sz="4" w:space="0" w:color="auto"/>
              <w:right w:val="single" w:sz="4" w:space="0" w:color="auto"/>
            </w:tcBorders>
            <w:shd w:val="clear" w:color="auto" w:fill="auto"/>
            <w:noWrap/>
            <w:vAlign w:val="center"/>
          </w:tcPr>
          <w:p w14:paraId="1A498627" w14:textId="77777777" w:rsidR="00F373EC" w:rsidRPr="00651C58" w:rsidRDefault="00F373EC" w:rsidP="00E27C05">
            <w:pPr>
              <w:spacing w:before="60" w:after="60"/>
              <w:jc w:val="center"/>
              <w:rPr>
                <w:rFonts w:cstheme="minorHAnsi"/>
                <w:lang w:val="en-US"/>
              </w:rPr>
            </w:pPr>
          </w:p>
        </w:tc>
        <w:tc>
          <w:tcPr>
            <w:tcW w:w="708" w:type="dxa"/>
            <w:tcBorders>
              <w:top w:val="nil"/>
              <w:left w:val="nil"/>
              <w:bottom w:val="single" w:sz="4" w:space="0" w:color="auto"/>
              <w:right w:val="single" w:sz="4" w:space="0" w:color="auto"/>
            </w:tcBorders>
            <w:shd w:val="clear" w:color="auto" w:fill="auto"/>
            <w:noWrap/>
            <w:vAlign w:val="center"/>
          </w:tcPr>
          <w:p w14:paraId="11AC4B8E" w14:textId="77777777" w:rsidR="00F373EC" w:rsidRPr="00651C58" w:rsidRDefault="00F373EC" w:rsidP="00E27C05">
            <w:pPr>
              <w:spacing w:before="60" w:after="60"/>
              <w:jc w:val="center"/>
              <w:rPr>
                <w:rFonts w:cstheme="minorHAnsi"/>
                <w:lang w:val="en-US"/>
              </w:rPr>
            </w:pPr>
          </w:p>
        </w:tc>
        <w:tc>
          <w:tcPr>
            <w:tcW w:w="694" w:type="dxa"/>
            <w:tcBorders>
              <w:top w:val="single" w:sz="4" w:space="0" w:color="auto"/>
              <w:left w:val="nil"/>
              <w:bottom w:val="single" w:sz="4" w:space="0" w:color="auto"/>
              <w:right w:val="single" w:sz="4" w:space="0" w:color="auto"/>
            </w:tcBorders>
            <w:shd w:val="clear" w:color="auto" w:fill="auto"/>
            <w:vAlign w:val="center"/>
          </w:tcPr>
          <w:p w14:paraId="19DB41B5" w14:textId="77777777" w:rsidR="00F373EC" w:rsidRPr="00651C58" w:rsidRDefault="00F373EC" w:rsidP="00E27C05">
            <w:pPr>
              <w:spacing w:before="60" w:after="60"/>
              <w:jc w:val="center"/>
              <w:rPr>
                <w:rFonts w:cstheme="minorHAnsi"/>
                <w:lang w:val="en-US"/>
              </w:rPr>
            </w:pPr>
          </w:p>
        </w:tc>
        <w:tc>
          <w:tcPr>
            <w:tcW w:w="2694" w:type="dxa"/>
            <w:tcBorders>
              <w:top w:val="single" w:sz="4" w:space="0" w:color="auto"/>
              <w:left w:val="single" w:sz="4" w:space="0" w:color="auto"/>
              <w:bottom w:val="single" w:sz="4" w:space="0" w:color="auto"/>
              <w:right w:val="single" w:sz="4" w:space="0" w:color="auto"/>
            </w:tcBorders>
          </w:tcPr>
          <w:p w14:paraId="0B747C4C" w14:textId="77777777" w:rsidR="00F373EC" w:rsidRPr="00651C58" w:rsidRDefault="00F373EC" w:rsidP="00E27C05">
            <w:pPr>
              <w:spacing w:before="60" w:after="60"/>
              <w:rPr>
                <w:rFonts w:cstheme="minorHAnsi"/>
                <w:lang w:val="en-US"/>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0ED1244A" w14:textId="77777777" w:rsidR="00F373EC" w:rsidRPr="00651C58" w:rsidRDefault="00F373EC" w:rsidP="00E27C05">
            <w:pPr>
              <w:spacing w:before="60" w:after="60"/>
              <w:rPr>
                <w:rFonts w:cstheme="minorHAnsi"/>
                <w:lang w:val="en-US"/>
              </w:rPr>
            </w:pPr>
          </w:p>
        </w:tc>
        <w:tc>
          <w:tcPr>
            <w:tcW w:w="1985" w:type="dxa"/>
            <w:tcBorders>
              <w:top w:val="single" w:sz="4" w:space="0" w:color="auto"/>
              <w:left w:val="single" w:sz="4" w:space="0" w:color="auto"/>
              <w:bottom w:val="single" w:sz="4" w:space="0" w:color="auto"/>
              <w:right w:val="single" w:sz="4" w:space="0" w:color="auto"/>
            </w:tcBorders>
          </w:tcPr>
          <w:p w14:paraId="0869D299" w14:textId="1F957B1E" w:rsidR="00F373EC" w:rsidRPr="00651C58" w:rsidRDefault="00F373EC" w:rsidP="00E27C05">
            <w:pPr>
              <w:spacing w:before="60" w:after="60"/>
              <w:rPr>
                <w:rFonts w:cstheme="minorHAnsi"/>
                <w:lang w:val="en-US"/>
              </w:rPr>
            </w:pPr>
            <w:r w:rsidRPr="00651C58">
              <w:rPr>
                <w:rFonts w:cstheme="minorHAnsi"/>
                <w:lang w:val="en-US"/>
              </w:rPr>
              <w:t>Guidebook, Appendix 8</w:t>
            </w:r>
          </w:p>
        </w:tc>
      </w:tr>
      <w:tr w:rsidR="00F373EC" w:rsidRPr="00651C58" w14:paraId="76FE20F5" w14:textId="77777777" w:rsidTr="002C14CA">
        <w:trPr>
          <w:trHeight w:val="283"/>
        </w:trPr>
        <w:tc>
          <w:tcPr>
            <w:tcW w:w="700" w:type="dxa"/>
            <w:tcBorders>
              <w:top w:val="nil"/>
              <w:left w:val="single" w:sz="4" w:space="0" w:color="auto"/>
              <w:bottom w:val="single" w:sz="4" w:space="0" w:color="auto"/>
              <w:right w:val="single" w:sz="4" w:space="0" w:color="auto"/>
            </w:tcBorders>
          </w:tcPr>
          <w:p w14:paraId="4C9276F1" w14:textId="4E039DBD" w:rsidR="00F373EC" w:rsidRPr="00F903F6" w:rsidRDefault="00F373EC" w:rsidP="0089200D">
            <w:pPr>
              <w:rPr>
                <w:rFonts w:cstheme="minorHAnsi"/>
                <w:lang w:val="en-US"/>
              </w:rPr>
            </w:pPr>
            <w:r>
              <w:rPr>
                <w:rFonts w:cstheme="minorHAnsi"/>
                <w:lang w:val="en-US"/>
              </w:rPr>
              <w:t>3.4.2</w:t>
            </w:r>
          </w:p>
        </w:tc>
        <w:tc>
          <w:tcPr>
            <w:tcW w:w="7025" w:type="dxa"/>
            <w:tcBorders>
              <w:top w:val="nil"/>
              <w:left w:val="single" w:sz="4" w:space="0" w:color="auto"/>
              <w:bottom w:val="single" w:sz="4" w:space="0" w:color="auto"/>
              <w:right w:val="single" w:sz="4" w:space="0" w:color="auto"/>
            </w:tcBorders>
            <w:shd w:val="clear" w:color="auto" w:fill="auto"/>
            <w:noWrap/>
            <w:vAlign w:val="bottom"/>
          </w:tcPr>
          <w:p w14:paraId="2B931E47" w14:textId="5F57F658" w:rsidR="00F373EC" w:rsidRPr="00F903F6" w:rsidRDefault="00F373EC" w:rsidP="0089200D">
            <w:pPr>
              <w:rPr>
                <w:rFonts w:cstheme="minorHAnsi"/>
                <w:lang w:val="en-US"/>
              </w:rPr>
            </w:pPr>
            <w:r w:rsidRPr="00F903F6">
              <w:rPr>
                <w:rFonts w:cstheme="minorHAnsi"/>
                <w:lang w:val="en-US"/>
              </w:rPr>
              <w:t xml:space="preserve">Have surveys from units regarding lessons learned been collected? </w:t>
            </w:r>
          </w:p>
        </w:tc>
        <w:tc>
          <w:tcPr>
            <w:tcW w:w="709" w:type="dxa"/>
            <w:tcBorders>
              <w:top w:val="nil"/>
              <w:left w:val="nil"/>
              <w:bottom w:val="single" w:sz="4" w:space="0" w:color="auto"/>
              <w:right w:val="single" w:sz="4" w:space="0" w:color="auto"/>
            </w:tcBorders>
            <w:shd w:val="clear" w:color="auto" w:fill="auto"/>
            <w:noWrap/>
            <w:vAlign w:val="center"/>
          </w:tcPr>
          <w:p w14:paraId="45FD4390" w14:textId="77777777" w:rsidR="00F373EC" w:rsidRPr="00651C58" w:rsidRDefault="00F373EC" w:rsidP="00E27C05">
            <w:pPr>
              <w:spacing w:before="60" w:after="60"/>
              <w:jc w:val="center"/>
              <w:rPr>
                <w:rFonts w:cstheme="minorHAnsi"/>
                <w:lang w:val="en-US"/>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2015C6E1" w14:textId="77777777" w:rsidR="00F373EC" w:rsidRPr="00651C58" w:rsidRDefault="00F373EC" w:rsidP="00E27C05">
            <w:pPr>
              <w:spacing w:before="60" w:after="60"/>
              <w:jc w:val="center"/>
              <w:rPr>
                <w:rFonts w:cstheme="minorHAnsi"/>
                <w:lang w:val="en-US"/>
              </w:rPr>
            </w:pPr>
          </w:p>
        </w:tc>
        <w:tc>
          <w:tcPr>
            <w:tcW w:w="694" w:type="dxa"/>
            <w:tcBorders>
              <w:top w:val="single" w:sz="4" w:space="0" w:color="auto"/>
              <w:left w:val="nil"/>
              <w:bottom w:val="single" w:sz="4" w:space="0" w:color="auto"/>
              <w:right w:val="single" w:sz="4" w:space="0" w:color="auto"/>
            </w:tcBorders>
            <w:shd w:val="clear" w:color="auto" w:fill="auto"/>
            <w:vAlign w:val="center"/>
          </w:tcPr>
          <w:p w14:paraId="7E7B57DD" w14:textId="77777777" w:rsidR="00F373EC" w:rsidRPr="00651C58" w:rsidRDefault="00F373EC" w:rsidP="00E27C05">
            <w:pPr>
              <w:spacing w:before="60" w:after="60"/>
              <w:jc w:val="center"/>
              <w:rPr>
                <w:rFonts w:cstheme="minorHAnsi"/>
                <w:lang w:val="en-US"/>
              </w:rPr>
            </w:pPr>
          </w:p>
        </w:tc>
        <w:tc>
          <w:tcPr>
            <w:tcW w:w="2694" w:type="dxa"/>
            <w:tcBorders>
              <w:top w:val="single" w:sz="4" w:space="0" w:color="auto"/>
              <w:left w:val="single" w:sz="4" w:space="0" w:color="auto"/>
              <w:bottom w:val="single" w:sz="4" w:space="0" w:color="auto"/>
              <w:right w:val="single" w:sz="4" w:space="0" w:color="auto"/>
            </w:tcBorders>
          </w:tcPr>
          <w:p w14:paraId="5CE6A6FB" w14:textId="77777777" w:rsidR="00F373EC" w:rsidRPr="00651C58" w:rsidRDefault="00F373EC" w:rsidP="00E27C05">
            <w:pPr>
              <w:spacing w:before="60" w:after="60"/>
              <w:rPr>
                <w:rFonts w:cstheme="minorHAnsi"/>
                <w:lang w:val="en-US"/>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17A0C207" w14:textId="77777777" w:rsidR="00F373EC" w:rsidRPr="00651C58" w:rsidRDefault="00F373EC" w:rsidP="00E27C05">
            <w:pPr>
              <w:spacing w:before="60" w:after="60"/>
              <w:rPr>
                <w:rFonts w:cstheme="minorHAnsi"/>
                <w:lang w:val="en-US"/>
              </w:rPr>
            </w:pPr>
          </w:p>
        </w:tc>
        <w:tc>
          <w:tcPr>
            <w:tcW w:w="1985" w:type="dxa"/>
            <w:tcBorders>
              <w:top w:val="single" w:sz="4" w:space="0" w:color="auto"/>
              <w:left w:val="single" w:sz="4" w:space="0" w:color="auto"/>
              <w:bottom w:val="single" w:sz="4" w:space="0" w:color="auto"/>
              <w:right w:val="single" w:sz="4" w:space="0" w:color="auto"/>
            </w:tcBorders>
          </w:tcPr>
          <w:p w14:paraId="0D404E07" w14:textId="77777777" w:rsidR="00F373EC" w:rsidRPr="00651C58" w:rsidRDefault="00F373EC" w:rsidP="00E27C05">
            <w:pPr>
              <w:spacing w:before="60" w:after="60"/>
              <w:rPr>
                <w:rFonts w:cstheme="minorHAnsi"/>
                <w:lang w:val="en-US"/>
              </w:rPr>
            </w:pPr>
          </w:p>
        </w:tc>
      </w:tr>
      <w:tr w:rsidR="00F373EC" w:rsidRPr="00651C58" w14:paraId="516F3441" w14:textId="77777777" w:rsidTr="002C14CA">
        <w:trPr>
          <w:trHeight w:val="283"/>
        </w:trPr>
        <w:tc>
          <w:tcPr>
            <w:tcW w:w="700" w:type="dxa"/>
            <w:tcBorders>
              <w:top w:val="nil"/>
              <w:left w:val="single" w:sz="4" w:space="0" w:color="auto"/>
              <w:bottom w:val="single" w:sz="4" w:space="0" w:color="auto"/>
              <w:right w:val="single" w:sz="4" w:space="0" w:color="auto"/>
            </w:tcBorders>
          </w:tcPr>
          <w:p w14:paraId="0D6C6F52" w14:textId="7BC7289C" w:rsidR="00F373EC" w:rsidRPr="00F903F6" w:rsidRDefault="00F373EC" w:rsidP="0089200D">
            <w:pPr>
              <w:rPr>
                <w:rFonts w:cstheme="minorHAnsi"/>
                <w:lang w:val="en-US"/>
              </w:rPr>
            </w:pPr>
            <w:r>
              <w:rPr>
                <w:rFonts w:cstheme="minorHAnsi"/>
                <w:lang w:val="en-US"/>
              </w:rPr>
              <w:t>3.4.3</w:t>
            </w:r>
          </w:p>
        </w:tc>
        <w:tc>
          <w:tcPr>
            <w:tcW w:w="7025" w:type="dxa"/>
            <w:tcBorders>
              <w:top w:val="nil"/>
              <w:left w:val="single" w:sz="4" w:space="0" w:color="auto"/>
              <w:bottom w:val="single" w:sz="4" w:space="0" w:color="auto"/>
              <w:right w:val="single" w:sz="4" w:space="0" w:color="auto"/>
            </w:tcBorders>
            <w:shd w:val="clear" w:color="auto" w:fill="auto"/>
            <w:noWrap/>
            <w:vAlign w:val="bottom"/>
          </w:tcPr>
          <w:p w14:paraId="0E433C9C" w14:textId="29E9E7C0" w:rsidR="00F373EC" w:rsidRPr="00F903F6" w:rsidRDefault="00F373EC" w:rsidP="0089200D">
            <w:pPr>
              <w:rPr>
                <w:rFonts w:cstheme="minorHAnsi"/>
                <w:lang w:val="en-US"/>
              </w:rPr>
            </w:pPr>
            <w:r w:rsidRPr="00F903F6">
              <w:rPr>
                <w:rFonts w:cstheme="minorHAnsi"/>
                <w:lang w:val="en-US"/>
              </w:rPr>
              <w:t>Have EPOs signed off on closure checklist prior to units moving to staging area for redeployment?</w:t>
            </w:r>
          </w:p>
        </w:tc>
        <w:tc>
          <w:tcPr>
            <w:tcW w:w="709" w:type="dxa"/>
            <w:tcBorders>
              <w:top w:val="nil"/>
              <w:left w:val="nil"/>
              <w:bottom w:val="single" w:sz="4" w:space="0" w:color="auto"/>
              <w:right w:val="single" w:sz="4" w:space="0" w:color="auto"/>
            </w:tcBorders>
            <w:shd w:val="clear" w:color="auto" w:fill="auto"/>
            <w:noWrap/>
            <w:vAlign w:val="center"/>
          </w:tcPr>
          <w:p w14:paraId="4478EBD6" w14:textId="77777777" w:rsidR="00F373EC" w:rsidRPr="00651C58" w:rsidRDefault="00F373EC" w:rsidP="00E27C05">
            <w:pPr>
              <w:spacing w:before="60" w:after="60"/>
              <w:jc w:val="center"/>
              <w:rPr>
                <w:rFonts w:cstheme="minorHAnsi"/>
                <w:lang w:val="en-US"/>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6DFC4F4D" w14:textId="77777777" w:rsidR="00F373EC" w:rsidRPr="00651C58" w:rsidRDefault="00F373EC" w:rsidP="00E27C05">
            <w:pPr>
              <w:spacing w:before="60" w:after="60"/>
              <w:jc w:val="center"/>
              <w:rPr>
                <w:rFonts w:cstheme="minorHAnsi"/>
                <w:lang w:val="en-US"/>
              </w:rPr>
            </w:pPr>
          </w:p>
        </w:tc>
        <w:tc>
          <w:tcPr>
            <w:tcW w:w="694" w:type="dxa"/>
            <w:tcBorders>
              <w:top w:val="single" w:sz="4" w:space="0" w:color="auto"/>
              <w:left w:val="nil"/>
              <w:bottom w:val="single" w:sz="4" w:space="0" w:color="auto"/>
              <w:right w:val="single" w:sz="4" w:space="0" w:color="auto"/>
            </w:tcBorders>
            <w:shd w:val="clear" w:color="auto" w:fill="auto"/>
            <w:vAlign w:val="center"/>
          </w:tcPr>
          <w:p w14:paraId="037B1FA8" w14:textId="77777777" w:rsidR="00F373EC" w:rsidRPr="00651C58" w:rsidRDefault="00F373EC" w:rsidP="00E27C05">
            <w:pPr>
              <w:spacing w:before="60" w:after="60"/>
              <w:jc w:val="center"/>
              <w:rPr>
                <w:rFonts w:cstheme="minorHAnsi"/>
                <w:lang w:val="en-US"/>
              </w:rPr>
            </w:pPr>
          </w:p>
        </w:tc>
        <w:tc>
          <w:tcPr>
            <w:tcW w:w="2694" w:type="dxa"/>
            <w:tcBorders>
              <w:top w:val="single" w:sz="4" w:space="0" w:color="auto"/>
              <w:left w:val="single" w:sz="4" w:space="0" w:color="auto"/>
              <w:bottom w:val="single" w:sz="4" w:space="0" w:color="auto"/>
              <w:right w:val="single" w:sz="4" w:space="0" w:color="auto"/>
            </w:tcBorders>
          </w:tcPr>
          <w:p w14:paraId="257A2C0D" w14:textId="77777777" w:rsidR="00F373EC" w:rsidRPr="00651C58" w:rsidRDefault="00F373EC" w:rsidP="00E27C05">
            <w:pPr>
              <w:spacing w:before="60" w:after="60"/>
              <w:rPr>
                <w:rFonts w:cstheme="minorHAnsi"/>
                <w:lang w:val="en-US"/>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5AF8B527" w14:textId="77777777" w:rsidR="00F373EC" w:rsidRPr="00651C58" w:rsidRDefault="00F373EC" w:rsidP="00E27C05">
            <w:pPr>
              <w:spacing w:before="60" w:after="60"/>
              <w:rPr>
                <w:rFonts w:cstheme="minorHAnsi"/>
                <w:lang w:val="en-US"/>
              </w:rPr>
            </w:pPr>
          </w:p>
        </w:tc>
        <w:tc>
          <w:tcPr>
            <w:tcW w:w="1985" w:type="dxa"/>
            <w:tcBorders>
              <w:top w:val="single" w:sz="4" w:space="0" w:color="auto"/>
              <w:left w:val="single" w:sz="4" w:space="0" w:color="auto"/>
              <w:bottom w:val="single" w:sz="4" w:space="0" w:color="auto"/>
              <w:right w:val="single" w:sz="4" w:space="0" w:color="auto"/>
            </w:tcBorders>
          </w:tcPr>
          <w:p w14:paraId="124A8F7C" w14:textId="77777777" w:rsidR="00F373EC" w:rsidRPr="00651C58" w:rsidRDefault="00F373EC" w:rsidP="00E27C05">
            <w:pPr>
              <w:spacing w:before="60" w:after="60"/>
              <w:rPr>
                <w:rFonts w:cstheme="minorHAnsi"/>
                <w:lang w:val="en-US"/>
              </w:rPr>
            </w:pPr>
          </w:p>
        </w:tc>
      </w:tr>
      <w:tr w:rsidR="00F373EC" w:rsidRPr="00651C58" w14:paraId="36399175" w14:textId="77777777" w:rsidTr="002C14CA">
        <w:trPr>
          <w:trHeight w:val="283"/>
        </w:trPr>
        <w:tc>
          <w:tcPr>
            <w:tcW w:w="700" w:type="dxa"/>
            <w:tcBorders>
              <w:top w:val="nil"/>
              <w:left w:val="single" w:sz="4" w:space="0" w:color="auto"/>
              <w:bottom w:val="single" w:sz="4" w:space="0" w:color="auto"/>
              <w:right w:val="single" w:sz="4" w:space="0" w:color="auto"/>
            </w:tcBorders>
          </w:tcPr>
          <w:p w14:paraId="0FE9483C" w14:textId="226DD76B" w:rsidR="00F373EC" w:rsidRPr="00F903F6" w:rsidRDefault="00F373EC" w:rsidP="00C82D0D">
            <w:pPr>
              <w:rPr>
                <w:rFonts w:cstheme="minorHAnsi"/>
                <w:lang w:val="en-US"/>
              </w:rPr>
            </w:pPr>
            <w:r>
              <w:rPr>
                <w:rFonts w:cstheme="minorHAnsi"/>
                <w:lang w:val="en-US"/>
              </w:rPr>
              <w:t>3.4.4</w:t>
            </w:r>
          </w:p>
        </w:tc>
        <w:tc>
          <w:tcPr>
            <w:tcW w:w="7025" w:type="dxa"/>
            <w:tcBorders>
              <w:top w:val="nil"/>
              <w:left w:val="single" w:sz="4" w:space="0" w:color="auto"/>
              <w:bottom w:val="single" w:sz="4" w:space="0" w:color="auto"/>
              <w:right w:val="single" w:sz="4" w:space="0" w:color="auto"/>
            </w:tcBorders>
            <w:shd w:val="clear" w:color="auto" w:fill="auto"/>
            <w:noWrap/>
            <w:vAlign w:val="bottom"/>
          </w:tcPr>
          <w:p w14:paraId="323481E6" w14:textId="13F7439B" w:rsidR="00F373EC" w:rsidRPr="00F903F6" w:rsidRDefault="00F373EC" w:rsidP="00C82D0D">
            <w:pPr>
              <w:rPr>
                <w:rFonts w:cstheme="minorHAnsi"/>
                <w:lang w:val="en-US"/>
              </w:rPr>
            </w:pPr>
            <w:r w:rsidRPr="00F903F6">
              <w:rPr>
                <w:rFonts w:cstheme="minorHAnsi"/>
                <w:lang w:val="en-US"/>
              </w:rPr>
              <w:t xml:space="preserve">Have the HN EPOs collected information from inspections and closure checklists for the environmental site closure survey/report?  </w:t>
            </w:r>
          </w:p>
        </w:tc>
        <w:tc>
          <w:tcPr>
            <w:tcW w:w="709" w:type="dxa"/>
            <w:tcBorders>
              <w:top w:val="nil"/>
              <w:left w:val="nil"/>
              <w:bottom w:val="single" w:sz="4" w:space="0" w:color="auto"/>
              <w:right w:val="single" w:sz="4" w:space="0" w:color="auto"/>
            </w:tcBorders>
            <w:shd w:val="clear" w:color="auto" w:fill="auto"/>
            <w:noWrap/>
            <w:vAlign w:val="center"/>
          </w:tcPr>
          <w:p w14:paraId="236817B1" w14:textId="77777777" w:rsidR="00F373EC" w:rsidRPr="00651C58" w:rsidRDefault="00F373EC" w:rsidP="00E27C05">
            <w:pPr>
              <w:spacing w:before="60" w:after="60"/>
              <w:jc w:val="center"/>
              <w:rPr>
                <w:rFonts w:cstheme="minorHAnsi"/>
                <w:lang w:val="en-US"/>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6B61B18C" w14:textId="77777777" w:rsidR="00F373EC" w:rsidRPr="00651C58" w:rsidRDefault="00F373EC" w:rsidP="00E27C05">
            <w:pPr>
              <w:spacing w:before="60" w:after="60"/>
              <w:jc w:val="center"/>
              <w:rPr>
                <w:rFonts w:cstheme="minorHAnsi"/>
                <w:lang w:val="en-US"/>
              </w:rPr>
            </w:pPr>
          </w:p>
        </w:tc>
        <w:tc>
          <w:tcPr>
            <w:tcW w:w="694" w:type="dxa"/>
            <w:tcBorders>
              <w:top w:val="single" w:sz="4" w:space="0" w:color="auto"/>
              <w:left w:val="nil"/>
              <w:bottom w:val="single" w:sz="4" w:space="0" w:color="auto"/>
              <w:right w:val="single" w:sz="4" w:space="0" w:color="auto"/>
            </w:tcBorders>
            <w:shd w:val="clear" w:color="auto" w:fill="auto"/>
            <w:vAlign w:val="center"/>
          </w:tcPr>
          <w:p w14:paraId="1DE5364E" w14:textId="77777777" w:rsidR="00F373EC" w:rsidRPr="00651C58" w:rsidRDefault="00F373EC" w:rsidP="00E27C05">
            <w:pPr>
              <w:spacing w:before="60" w:after="60"/>
              <w:jc w:val="center"/>
              <w:rPr>
                <w:rFonts w:cstheme="minorHAnsi"/>
                <w:lang w:val="en-US"/>
              </w:rPr>
            </w:pPr>
          </w:p>
        </w:tc>
        <w:tc>
          <w:tcPr>
            <w:tcW w:w="2694" w:type="dxa"/>
            <w:tcBorders>
              <w:top w:val="single" w:sz="4" w:space="0" w:color="auto"/>
              <w:left w:val="single" w:sz="4" w:space="0" w:color="auto"/>
              <w:bottom w:val="single" w:sz="4" w:space="0" w:color="auto"/>
              <w:right w:val="single" w:sz="4" w:space="0" w:color="auto"/>
            </w:tcBorders>
          </w:tcPr>
          <w:p w14:paraId="7D611E48" w14:textId="77777777" w:rsidR="00F373EC" w:rsidRPr="00651C58" w:rsidRDefault="00F373EC" w:rsidP="00E27C05">
            <w:pPr>
              <w:spacing w:before="60" w:after="60"/>
              <w:rPr>
                <w:rFonts w:cstheme="minorHAnsi"/>
                <w:lang w:val="en-US"/>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11D3A918" w14:textId="77777777" w:rsidR="00F373EC" w:rsidRPr="00651C58" w:rsidRDefault="00F373EC" w:rsidP="00E27C05">
            <w:pPr>
              <w:spacing w:before="60" w:after="60"/>
              <w:rPr>
                <w:rFonts w:cstheme="minorHAnsi"/>
                <w:lang w:val="en-US"/>
              </w:rPr>
            </w:pPr>
          </w:p>
        </w:tc>
        <w:tc>
          <w:tcPr>
            <w:tcW w:w="1985" w:type="dxa"/>
            <w:tcBorders>
              <w:top w:val="single" w:sz="4" w:space="0" w:color="auto"/>
              <w:left w:val="single" w:sz="4" w:space="0" w:color="auto"/>
              <w:bottom w:val="single" w:sz="4" w:space="0" w:color="auto"/>
              <w:right w:val="single" w:sz="4" w:space="0" w:color="auto"/>
            </w:tcBorders>
          </w:tcPr>
          <w:p w14:paraId="000AB7CB" w14:textId="025DF437" w:rsidR="00F373EC" w:rsidRPr="00651C58" w:rsidRDefault="00993F94" w:rsidP="00E27C05">
            <w:pPr>
              <w:spacing w:before="60" w:after="60"/>
              <w:rPr>
                <w:rFonts w:cstheme="minorHAnsi"/>
                <w:lang w:val="en-US"/>
              </w:rPr>
            </w:pPr>
            <w:r>
              <w:rPr>
                <w:rFonts w:cstheme="minorHAnsi"/>
                <w:lang w:val="en-US"/>
              </w:rPr>
              <w:t>AJEPP</w:t>
            </w:r>
            <w:r w:rsidR="006E552B">
              <w:rPr>
                <w:rFonts w:cstheme="minorHAnsi"/>
                <w:lang w:val="en-US"/>
              </w:rPr>
              <w:t xml:space="preserve"> </w:t>
            </w:r>
            <w:r>
              <w:rPr>
                <w:rFonts w:cstheme="minorHAnsi"/>
                <w:lang w:val="en-US"/>
              </w:rPr>
              <w:t>6, Annex C</w:t>
            </w:r>
          </w:p>
        </w:tc>
      </w:tr>
      <w:tr w:rsidR="00F373EC" w:rsidRPr="00651C58" w14:paraId="05872FC8" w14:textId="77777777" w:rsidTr="002C14CA">
        <w:trPr>
          <w:trHeight w:val="283"/>
        </w:trPr>
        <w:tc>
          <w:tcPr>
            <w:tcW w:w="700" w:type="dxa"/>
            <w:tcBorders>
              <w:top w:val="nil"/>
              <w:left w:val="single" w:sz="4" w:space="0" w:color="auto"/>
              <w:bottom w:val="single" w:sz="4" w:space="0" w:color="auto"/>
              <w:right w:val="single" w:sz="4" w:space="0" w:color="auto"/>
            </w:tcBorders>
          </w:tcPr>
          <w:p w14:paraId="1B61FAAA" w14:textId="6AEDE954" w:rsidR="00F373EC" w:rsidRPr="00735917" w:rsidRDefault="00F373EC" w:rsidP="00C82D0D">
            <w:pPr>
              <w:rPr>
                <w:rFonts w:cstheme="minorHAnsi"/>
                <w:lang w:val="en-US"/>
              </w:rPr>
            </w:pPr>
            <w:r>
              <w:rPr>
                <w:rFonts w:cstheme="minorHAnsi"/>
                <w:lang w:val="en-US"/>
              </w:rPr>
              <w:lastRenderedPageBreak/>
              <w:t>3.4.5</w:t>
            </w:r>
          </w:p>
        </w:tc>
        <w:tc>
          <w:tcPr>
            <w:tcW w:w="7025" w:type="dxa"/>
            <w:tcBorders>
              <w:top w:val="nil"/>
              <w:left w:val="single" w:sz="4" w:space="0" w:color="auto"/>
              <w:bottom w:val="single" w:sz="4" w:space="0" w:color="auto"/>
              <w:right w:val="single" w:sz="4" w:space="0" w:color="auto"/>
            </w:tcBorders>
            <w:shd w:val="clear" w:color="auto" w:fill="auto"/>
            <w:noWrap/>
            <w:vAlign w:val="bottom"/>
          </w:tcPr>
          <w:p w14:paraId="598DFD83" w14:textId="0384DEBF" w:rsidR="00F373EC" w:rsidRPr="00735917" w:rsidRDefault="00F373EC" w:rsidP="00C82D0D">
            <w:pPr>
              <w:rPr>
                <w:rFonts w:cstheme="minorHAnsi"/>
                <w:lang w:val="en-US"/>
              </w:rPr>
            </w:pPr>
            <w:r w:rsidRPr="00735917">
              <w:rPr>
                <w:rFonts w:cstheme="minorHAnsi"/>
                <w:lang w:val="en-US"/>
              </w:rPr>
              <w:t>Has the schedule for units to move to staging and decontamination areas been developed and communicated?</w:t>
            </w:r>
          </w:p>
        </w:tc>
        <w:tc>
          <w:tcPr>
            <w:tcW w:w="709" w:type="dxa"/>
            <w:tcBorders>
              <w:top w:val="nil"/>
              <w:left w:val="nil"/>
              <w:bottom w:val="single" w:sz="4" w:space="0" w:color="auto"/>
              <w:right w:val="single" w:sz="4" w:space="0" w:color="auto"/>
            </w:tcBorders>
            <w:shd w:val="clear" w:color="auto" w:fill="auto"/>
            <w:noWrap/>
            <w:vAlign w:val="center"/>
          </w:tcPr>
          <w:p w14:paraId="3743610F" w14:textId="77777777" w:rsidR="00F373EC" w:rsidRPr="00651C58" w:rsidRDefault="00F373EC" w:rsidP="00E27C05">
            <w:pPr>
              <w:spacing w:before="60" w:after="60"/>
              <w:jc w:val="center"/>
              <w:rPr>
                <w:rFonts w:cstheme="minorHAnsi"/>
                <w:lang w:val="en-US"/>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2EEF4774" w14:textId="77777777" w:rsidR="00F373EC" w:rsidRPr="00651C58" w:rsidRDefault="00F373EC" w:rsidP="00E27C05">
            <w:pPr>
              <w:spacing w:before="60" w:after="60"/>
              <w:jc w:val="center"/>
              <w:rPr>
                <w:rFonts w:cstheme="minorHAnsi"/>
                <w:lang w:val="en-US"/>
              </w:rPr>
            </w:pPr>
          </w:p>
        </w:tc>
        <w:tc>
          <w:tcPr>
            <w:tcW w:w="694" w:type="dxa"/>
            <w:tcBorders>
              <w:top w:val="single" w:sz="4" w:space="0" w:color="auto"/>
              <w:left w:val="nil"/>
              <w:bottom w:val="single" w:sz="4" w:space="0" w:color="auto"/>
              <w:right w:val="single" w:sz="4" w:space="0" w:color="auto"/>
            </w:tcBorders>
            <w:shd w:val="clear" w:color="auto" w:fill="auto"/>
            <w:vAlign w:val="center"/>
          </w:tcPr>
          <w:p w14:paraId="2C95002A" w14:textId="77777777" w:rsidR="00F373EC" w:rsidRPr="00651C58" w:rsidRDefault="00F373EC" w:rsidP="00E27C05">
            <w:pPr>
              <w:spacing w:before="60" w:after="60"/>
              <w:jc w:val="center"/>
              <w:rPr>
                <w:rFonts w:cstheme="minorHAnsi"/>
                <w:lang w:val="en-US"/>
              </w:rPr>
            </w:pPr>
          </w:p>
        </w:tc>
        <w:tc>
          <w:tcPr>
            <w:tcW w:w="2694" w:type="dxa"/>
            <w:tcBorders>
              <w:top w:val="single" w:sz="4" w:space="0" w:color="auto"/>
              <w:left w:val="single" w:sz="4" w:space="0" w:color="auto"/>
              <w:bottom w:val="single" w:sz="4" w:space="0" w:color="auto"/>
              <w:right w:val="single" w:sz="4" w:space="0" w:color="auto"/>
            </w:tcBorders>
          </w:tcPr>
          <w:p w14:paraId="6B34089F" w14:textId="77777777" w:rsidR="00F373EC" w:rsidRPr="00651C58" w:rsidRDefault="00F373EC" w:rsidP="00E27C05">
            <w:pPr>
              <w:spacing w:before="60" w:after="60"/>
              <w:rPr>
                <w:rFonts w:cstheme="minorHAnsi"/>
                <w:lang w:val="en-US"/>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463BB2E6" w14:textId="77777777" w:rsidR="00F373EC" w:rsidRPr="00651C58" w:rsidRDefault="00F373EC" w:rsidP="00E27C05">
            <w:pPr>
              <w:spacing w:before="60" w:after="60"/>
              <w:rPr>
                <w:rFonts w:cstheme="minorHAnsi"/>
                <w:lang w:val="en-US"/>
              </w:rPr>
            </w:pPr>
          </w:p>
        </w:tc>
        <w:tc>
          <w:tcPr>
            <w:tcW w:w="1985" w:type="dxa"/>
            <w:tcBorders>
              <w:top w:val="single" w:sz="4" w:space="0" w:color="auto"/>
              <w:left w:val="single" w:sz="4" w:space="0" w:color="auto"/>
              <w:bottom w:val="single" w:sz="4" w:space="0" w:color="auto"/>
              <w:right w:val="single" w:sz="4" w:space="0" w:color="auto"/>
            </w:tcBorders>
          </w:tcPr>
          <w:p w14:paraId="7B4AF433" w14:textId="77777777" w:rsidR="00F373EC" w:rsidRPr="00651C58" w:rsidRDefault="00F373EC" w:rsidP="00E27C05">
            <w:pPr>
              <w:spacing w:before="60" w:after="60"/>
              <w:rPr>
                <w:rFonts w:cstheme="minorHAnsi"/>
                <w:lang w:val="en-US"/>
              </w:rPr>
            </w:pPr>
          </w:p>
        </w:tc>
      </w:tr>
      <w:tr w:rsidR="00F373EC" w:rsidRPr="00651C58" w14:paraId="4F0F2317" w14:textId="77777777" w:rsidTr="002C14CA">
        <w:trPr>
          <w:trHeight w:val="283"/>
        </w:trPr>
        <w:tc>
          <w:tcPr>
            <w:tcW w:w="700" w:type="dxa"/>
            <w:tcBorders>
              <w:top w:val="nil"/>
              <w:left w:val="single" w:sz="4" w:space="0" w:color="auto"/>
              <w:bottom w:val="single" w:sz="4" w:space="0" w:color="auto"/>
              <w:right w:val="single" w:sz="4" w:space="0" w:color="auto"/>
            </w:tcBorders>
          </w:tcPr>
          <w:p w14:paraId="7EF908C4" w14:textId="441D23F7" w:rsidR="00F373EC" w:rsidRPr="00735917" w:rsidRDefault="00F373EC" w:rsidP="00C82D0D">
            <w:pPr>
              <w:rPr>
                <w:rFonts w:cstheme="minorHAnsi"/>
                <w:lang w:val="en-US"/>
              </w:rPr>
            </w:pPr>
            <w:r>
              <w:rPr>
                <w:rFonts w:cstheme="minorHAnsi"/>
                <w:lang w:val="en-US"/>
              </w:rPr>
              <w:t>3.4.6</w:t>
            </w:r>
          </w:p>
        </w:tc>
        <w:tc>
          <w:tcPr>
            <w:tcW w:w="7025" w:type="dxa"/>
            <w:tcBorders>
              <w:top w:val="nil"/>
              <w:left w:val="single" w:sz="4" w:space="0" w:color="auto"/>
              <w:bottom w:val="single" w:sz="4" w:space="0" w:color="auto"/>
              <w:right w:val="single" w:sz="4" w:space="0" w:color="auto"/>
            </w:tcBorders>
            <w:shd w:val="clear" w:color="auto" w:fill="auto"/>
            <w:noWrap/>
            <w:vAlign w:val="bottom"/>
          </w:tcPr>
          <w:p w14:paraId="2E40CAD2" w14:textId="18DA04DB" w:rsidR="00F373EC" w:rsidRPr="00651C58" w:rsidRDefault="00F373EC" w:rsidP="00C82D0D">
            <w:pPr>
              <w:rPr>
                <w:rFonts w:cstheme="minorHAnsi"/>
                <w:lang w:val="en-US"/>
              </w:rPr>
            </w:pPr>
            <w:r w:rsidRPr="00735917">
              <w:rPr>
                <w:rFonts w:cstheme="minorHAnsi"/>
                <w:lang w:val="en-US"/>
              </w:rPr>
              <w:t xml:space="preserve">Have areas to turn-in waste been established?  </w:t>
            </w:r>
          </w:p>
        </w:tc>
        <w:tc>
          <w:tcPr>
            <w:tcW w:w="709" w:type="dxa"/>
            <w:tcBorders>
              <w:top w:val="nil"/>
              <w:left w:val="nil"/>
              <w:bottom w:val="single" w:sz="4" w:space="0" w:color="auto"/>
              <w:right w:val="single" w:sz="4" w:space="0" w:color="auto"/>
            </w:tcBorders>
            <w:shd w:val="clear" w:color="auto" w:fill="auto"/>
            <w:noWrap/>
            <w:vAlign w:val="center"/>
          </w:tcPr>
          <w:p w14:paraId="06B1B8DA" w14:textId="77777777" w:rsidR="00F373EC" w:rsidRPr="00651C58" w:rsidRDefault="00F373EC" w:rsidP="00E27C05">
            <w:pPr>
              <w:spacing w:before="60" w:after="60"/>
              <w:jc w:val="center"/>
              <w:rPr>
                <w:rFonts w:cstheme="minorHAnsi"/>
                <w:lang w:val="en-US"/>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6B0D3F83" w14:textId="77777777" w:rsidR="00F373EC" w:rsidRPr="00651C58" w:rsidRDefault="00F373EC" w:rsidP="00E27C05">
            <w:pPr>
              <w:spacing w:before="60" w:after="60"/>
              <w:jc w:val="center"/>
              <w:rPr>
                <w:rFonts w:cstheme="minorHAnsi"/>
                <w:lang w:val="en-US"/>
              </w:rPr>
            </w:pPr>
          </w:p>
        </w:tc>
        <w:tc>
          <w:tcPr>
            <w:tcW w:w="694" w:type="dxa"/>
            <w:tcBorders>
              <w:top w:val="single" w:sz="4" w:space="0" w:color="auto"/>
              <w:left w:val="nil"/>
              <w:bottom w:val="single" w:sz="4" w:space="0" w:color="auto"/>
              <w:right w:val="single" w:sz="4" w:space="0" w:color="auto"/>
            </w:tcBorders>
            <w:shd w:val="clear" w:color="auto" w:fill="auto"/>
            <w:vAlign w:val="center"/>
          </w:tcPr>
          <w:p w14:paraId="764A66E5" w14:textId="77777777" w:rsidR="00F373EC" w:rsidRPr="00651C58" w:rsidRDefault="00F373EC" w:rsidP="00E27C05">
            <w:pPr>
              <w:spacing w:before="60" w:after="60"/>
              <w:jc w:val="center"/>
              <w:rPr>
                <w:rFonts w:cstheme="minorHAnsi"/>
                <w:lang w:val="en-US"/>
              </w:rPr>
            </w:pPr>
          </w:p>
        </w:tc>
        <w:tc>
          <w:tcPr>
            <w:tcW w:w="2694" w:type="dxa"/>
            <w:tcBorders>
              <w:top w:val="single" w:sz="4" w:space="0" w:color="auto"/>
              <w:left w:val="single" w:sz="4" w:space="0" w:color="auto"/>
              <w:bottom w:val="single" w:sz="4" w:space="0" w:color="auto"/>
              <w:right w:val="single" w:sz="4" w:space="0" w:color="auto"/>
            </w:tcBorders>
          </w:tcPr>
          <w:p w14:paraId="1F5A4505" w14:textId="77777777" w:rsidR="00F373EC" w:rsidRPr="00651C58" w:rsidRDefault="00F373EC" w:rsidP="00E27C05">
            <w:pPr>
              <w:spacing w:before="60" w:after="60"/>
              <w:rPr>
                <w:rFonts w:cstheme="minorHAnsi"/>
                <w:lang w:val="en-US"/>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6516A4F5" w14:textId="77777777" w:rsidR="00F373EC" w:rsidRPr="00651C58" w:rsidRDefault="00F373EC" w:rsidP="00E27C05">
            <w:pPr>
              <w:spacing w:before="60" w:after="60"/>
              <w:rPr>
                <w:rFonts w:cstheme="minorHAnsi"/>
                <w:lang w:val="en-US"/>
              </w:rPr>
            </w:pPr>
          </w:p>
        </w:tc>
        <w:tc>
          <w:tcPr>
            <w:tcW w:w="1985" w:type="dxa"/>
            <w:tcBorders>
              <w:top w:val="single" w:sz="4" w:space="0" w:color="auto"/>
              <w:left w:val="single" w:sz="4" w:space="0" w:color="auto"/>
              <w:bottom w:val="single" w:sz="4" w:space="0" w:color="auto"/>
              <w:right w:val="single" w:sz="4" w:space="0" w:color="auto"/>
            </w:tcBorders>
          </w:tcPr>
          <w:p w14:paraId="30C34A88" w14:textId="230FE714" w:rsidR="00F373EC" w:rsidRPr="00651C58" w:rsidRDefault="00993F94" w:rsidP="00E27C05">
            <w:pPr>
              <w:spacing w:before="60" w:after="60"/>
              <w:rPr>
                <w:rFonts w:cstheme="minorHAnsi"/>
                <w:lang w:val="en-US"/>
              </w:rPr>
            </w:pPr>
            <w:r>
              <w:rPr>
                <w:rFonts w:cstheme="minorHAnsi"/>
                <w:lang w:val="en-US"/>
              </w:rPr>
              <w:t>AJEPP</w:t>
            </w:r>
            <w:r w:rsidR="006E552B">
              <w:rPr>
                <w:rFonts w:cstheme="minorHAnsi"/>
                <w:lang w:val="en-US"/>
              </w:rPr>
              <w:t xml:space="preserve"> </w:t>
            </w:r>
            <w:r>
              <w:rPr>
                <w:rFonts w:cstheme="minorHAnsi"/>
                <w:lang w:val="en-US"/>
              </w:rPr>
              <w:t>2, Annex C</w:t>
            </w:r>
          </w:p>
        </w:tc>
      </w:tr>
      <w:tr w:rsidR="00F373EC" w:rsidRPr="009E225E" w14:paraId="1F6E5547" w14:textId="77777777" w:rsidTr="002C14CA">
        <w:trPr>
          <w:trHeight w:val="283"/>
        </w:trPr>
        <w:tc>
          <w:tcPr>
            <w:tcW w:w="700" w:type="dxa"/>
            <w:tcBorders>
              <w:top w:val="nil"/>
              <w:left w:val="single" w:sz="4" w:space="0" w:color="auto"/>
              <w:bottom w:val="single" w:sz="4" w:space="0" w:color="auto"/>
              <w:right w:val="single" w:sz="4" w:space="0" w:color="auto"/>
            </w:tcBorders>
          </w:tcPr>
          <w:p w14:paraId="47A596FB" w14:textId="2CF99CAA" w:rsidR="00F373EC" w:rsidRPr="00651C58" w:rsidRDefault="00F373EC" w:rsidP="00C82D0D">
            <w:pPr>
              <w:rPr>
                <w:rFonts w:cstheme="minorHAnsi"/>
                <w:lang w:val="en-US"/>
              </w:rPr>
            </w:pPr>
            <w:r>
              <w:rPr>
                <w:rFonts w:cstheme="minorHAnsi"/>
                <w:lang w:val="en-US"/>
              </w:rPr>
              <w:t>3.4.7</w:t>
            </w:r>
          </w:p>
        </w:tc>
        <w:tc>
          <w:tcPr>
            <w:tcW w:w="7025" w:type="dxa"/>
            <w:tcBorders>
              <w:top w:val="nil"/>
              <w:left w:val="single" w:sz="4" w:space="0" w:color="auto"/>
              <w:bottom w:val="single" w:sz="4" w:space="0" w:color="auto"/>
              <w:right w:val="single" w:sz="4" w:space="0" w:color="auto"/>
            </w:tcBorders>
            <w:shd w:val="clear" w:color="auto" w:fill="auto"/>
            <w:noWrap/>
            <w:vAlign w:val="bottom"/>
          </w:tcPr>
          <w:p w14:paraId="12C20179" w14:textId="32D244C9" w:rsidR="00F373EC" w:rsidRPr="00735917" w:rsidRDefault="00F373EC" w:rsidP="00C82D0D">
            <w:pPr>
              <w:rPr>
                <w:rFonts w:cstheme="minorHAnsi"/>
                <w:lang w:val="en-US"/>
              </w:rPr>
            </w:pPr>
            <w:r w:rsidRPr="00651C58">
              <w:rPr>
                <w:rFonts w:cstheme="minorHAnsi"/>
                <w:lang w:val="en-US"/>
              </w:rPr>
              <w:t>Have extra containers, overpack containers, marking and labeling materials, and PPE been provided and made available for units?</w:t>
            </w:r>
          </w:p>
        </w:tc>
        <w:tc>
          <w:tcPr>
            <w:tcW w:w="709" w:type="dxa"/>
            <w:tcBorders>
              <w:top w:val="nil"/>
              <w:left w:val="nil"/>
              <w:bottom w:val="single" w:sz="4" w:space="0" w:color="auto"/>
              <w:right w:val="single" w:sz="4" w:space="0" w:color="auto"/>
            </w:tcBorders>
            <w:shd w:val="clear" w:color="auto" w:fill="auto"/>
            <w:noWrap/>
            <w:vAlign w:val="center"/>
          </w:tcPr>
          <w:p w14:paraId="37BF49D0" w14:textId="77777777" w:rsidR="00F373EC" w:rsidRPr="00651C58" w:rsidRDefault="00F373EC" w:rsidP="00E27C05">
            <w:pPr>
              <w:spacing w:before="60" w:after="60"/>
              <w:jc w:val="center"/>
              <w:rPr>
                <w:rFonts w:cstheme="minorHAnsi"/>
                <w:lang w:val="en-US"/>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407F75A6" w14:textId="77777777" w:rsidR="00F373EC" w:rsidRPr="00651C58" w:rsidRDefault="00F373EC" w:rsidP="00E27C05">
            <w:pPr>
              <w:spacing w:before="60" w:after="60"/>
              <w:jc w:val="center"/>
              <w:rPr>
                <w:rFonts w:cstheme="minorHAnsi"/>
                <w:lang w:val="en-US"/>
              </w:rPr>
            </w:pPr>
          </w:p>
        </w:tc>
        <w:tc>
          <w:tcPr>
            <w:tcW w:w="694" w:type="dxa"/>
            <w:tcBorders>
              <w:top w:val="single" w:sz="4" w:space="0" w:color="auto"/>
              <w:left w:val="nil"/>
              <w:bottom w:val="single" w:sz="4" w:space="0" w:color="auto"/>
              <w:right w:val="single" w:sz="4" w:space="0" w:color="auto"/>
            </w:tcBorders>
            <w:shd w:val="clear" w:color="auto" w:fill="auto"/>
            <w:vAlign w:val="center"/>
          </w:tcPr>
          <w:p w14:paraId="74D126E9" w14:textId="77777777" w:rsidR="00F373EC" w:rsidRPr="00651C58" w:rsidRDefault="00F373EC" w:rsidP="00E27C05">
            <w:pPr>
              <w:spacing w:before="60" w:after="60"/>
              <w:jc w:val="center"/>
              <w:rPr>
                <w:rFonts w:cstheme="minorHAnsi"/>
                <w:lang w:val="en-US"/>
              </w:rPr>
            </w:pPr>
          </w:p>
        </w:tc>
        <w:tc>
          <w:tcPr>
            <w:tcW w:w="2694" w:type="dxa"/>
            <w:tcBorders>
              <w:top w:val="single" w:sz="4" w:space="0" w:color="auto"/>
              <w:left w:val="single" w:sz="4" w:space="0" w:color="auto"/>
              <w:bottom w:val="single" w:sz="4" w:space="0" w:color="auto"/>
              <w:right w:val="single" w:sz="4" w:space="0" w:color="auto"/>
            </w:tcBorders>
          </w:tcPr>
          <w:p w14:paraId="16CEAF09" w14:textId="77777777" w:rsidR="00F373EC" w:rsidRPr="00651C58" w:rsidRDefault="00F373EC" w:rsidP="00E27C05">
            <w:pPr>
              <w:spacing w:before="60" w:after="60"/>
              <w:rPr>
                <w:rFonts w:cstheme="minorHAnsi"/>
                <w:lang w:val="en-US"/>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121D9F73" w14:textId="77777777" w:rsidR="00F373EC" w:rsidRPr="00651C58" w:rsidRDefault="00F373EC" w:rsidP="00E27C05">
            <w:pPr>
              <w:spacing w:before="60" w:after="60"/>
              <w:rPr>
                <w:rFonts w:cstheme="minorHAnsi"/>
                <w:lang w:val="en-US"/>
              </w:rPr>
            </w:pPr>
          </w:p>
        </w:tc>
        <w:tc>
          <w:tcPr>
            <w:tcW w:w="1985" w:type="dxa"/>
            <w:tcBorders>
              <w:top w:val="single" w:sz="4" w:space="0" w:color="auto"/>
              <w:left w:val="single" w:sz="4" w:space="0" w:color="auto"/>
              <w:bottom w:val="single" w:sz="4" w:space="0" w:color="auto"/>
              <w:right w:val="single" w:sz="4" w:space="0" w:color="auto"/>
            </w:tcBorders>
          </w:tcPr>
          <w:p w14:paraId="157AB494" w14:textId="77777777" w:rsidR="00F373EC" w:rsidRPr="00651C58" w:rsidRDefault="00F373EC" w:rsidP="00E27C05">
            <w:pPr>
              <w:spacing w:before="60" w:after="60"/>
              <w:rPr>
                <w:rFonts w:cstheme="minorHAnsi"/>
                <w:lang w:val="en-US"/>
              </w:rPr>
            </w:pPr>
          </w:p>
        </w:tc>
      </w:tr>
      <w:tr w:rsidR="00F373EC" w:rsidRPr="009E225E" w14:paraId="3C4867E4" w14:textId="77777777" w:rsidTr="002C14CA">
        <w:trPr>
          <w:trHeight w:val="283"/>
        </w:trPr>
        <w:tc>
          <w:tcPr>
            <w:tcW w:w="700" w:type="dxa"/>
            <w:tcBorders>
              <w:top w:val="nil"/>
              <w:left w:val="single" w:sz="4" w:space="0" w:color="auto"/>
              <w:bottom w:val="single" w:sz="4" w:space="0" w:color="auto"/>
              <w:right w:val="single" w:sz="4" w:space="0" w:color="auto"/>
            </w:tcBorders>
          </w:tcPr>
          <w:p w14:paraId="635AE988" w14:textId="7EFBE8BD" w:rsidR="00F373EC" w:rsidRPr="00651C58" w:rsidRDefault="00F373EC" w:rsidP="00C82D0D">
            <w:pPr>
              <w:rPr>
                <w:rFonts w:cstheme="minorHAnsi"/>
                <w:lang w:val="en-US"/>
              </w:rPr>
            </w:pPr>
            <w:r>
              <w:rPr>
                <w:rFonts w:cstheme="minorHAnsi"/>
                <w:lang w:val="en-US"/>
              </w:rPr>
              <w:t>3.4.8</w:t>
            </w:r>
          </w:p>
        </w:tc>
        <w:tc>
          <w:tcPr>
            <w:tcW w:w="7025" w:type="dxa"/>
            <w:tcBorders>
              <w:top w:val="nil"/>
              <w:left w:val="single" w:sz="4" w:space="0" w:color="auto"/>
              <w:bottom w:val="single" w:sz="4" w:space="0" w:color="auto"/>
              <w:right w:val="single" w:sz="4" w:space="0" w:color="auto"/>
            </w:tcBorders>
            <w:shd w:val="clear" w:color="auto" w:fill="auto"/>
            <w:noWrap/>
            <w:vAlign w:val="bottom"/>
          </w:tcPr>
          <w:p w14:paraId="66CA5184" w14:textId="369DEB5C" w:rsidR="00F373EC" w:rsidRPr="00651C58" w:rsidRDefault="00F373EC" w:rsidP="00C82D0D">
            <w:pPr>
              <w:rPr>
                <w:rFonts w:cstheme="minorHAnsi"/>
                <w:lang w:val="en-US"/>
              </w:rPr>
            </w:pPr>
            <w:r w:rsidRPr="00651C58">
              <w:rPr>
                <w:rFonts w:cstheme="minorHAnsi"/>
                <w:lang w:val="en-US"/>
              </w:rPr>
              <w:t xml:space="preserve">Have decontamination areas for equipment and vehicles been established? </w:t>
            </w:r>
          </w:p>
        </w:tc>
        <w:tc>
          <w:tcPr>
            <w:tcW w:w="709" w:type="dxa"/>
            <w:tcBorders>
              <w:top w:val="nil"/>
              <w:left w:val="nil"/>
              <w:bottom w:val="single" w:sz="4" w:space="0" w:color="auto"/>
              <w:right w:val="single" w:sz="4" w:space="0" w:color="auto"/>
            </w:tcBorders>
            <w:shd w:val="clear" w:color="auto" w:fill="auto"/>
            <w:noWrap/>
            <w:vAlign w:val="bottom"/>
          </w:tcPr>
          <w:p w14:paraId="7AA63527" w14:textId="77777777" w:rsidR="00F373EC" w:rsidRPr="00651C58" w:rsidRDefault="00F373EC" w:rsidP="00FF1586">
            <w:pPr>
              <w:spacing w:before="60" w:after="60"/>
              <w:rPr>
                <w:rFonts w:cstheme="minorHAnsi"/>
                <w:lang w:val="en-US"/>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55521134" w14:textId="77777777" w:rsidR="00F373EC" w:rsidRPr="00651C58" w:rsidRDefault="00F373EC" w:rsidP="00E27C05">
            <w:pPr>
              <w:spacing w:before="60" w:after="60"/>
              <w:jc w:val="center"/>
              <w:rPr>
                <w:rFonts w:cstheme="minorHAnsi"/>
                <w:lang w:val="en-US"/>
              </w:rPr>
            </w:pPr>
          </w:p>
        </w:tc>
        <w:tc>
          <w:tcPr>
            <w:tcW w:w="694" w:type="dxa"/>
            <w:tcBorders>
              <w:top w:val="single" w:sz="4" w:space="0" w:color="auto"/>
              <w:left w:val="nil"/>
              <w:bottom w:val="single" w:sz="4" w:space="0" w:color="auto"/>
              <w:right w:val="single" w:sz="4" w:space="0" w:color="auto"/>
            </w:tcBorders>
            <w:shd w:val="clear" w:color="auto" w:fill="auto"/>
            <w:vAlign w:val="center"/>
          </w:tcPr>
          <w:p w14:paraId="486AD16E" w14:textId="77777777" w:rsidR="00F373EC" w:rsidRPr="00651C58" w:rsidRDefault="00F373EC" w:rsidP="00E27C05">
            <w:pPr>
              <w:spacing w:before="60" w:after="60"/>
              <w:jc w:val="center"/>
              <w:rPr>
                <w:rFonts w:cstheme="minorHAnsi"/>
                <w:lang w:val="en-US"/>
              </w:rPr>
            </w:pPr>
          </w:p>
        </w:tc>
        <w:tc>
          <w:tcPr>
            <w:tcW w:w="2694" w:type="dxa"/>
            <w:tcBorders>
              <w:top w:val="single" w:sz="4" w:space="0" w:color="auto"/>
              <w:left w:val="single" w:sz="4" w:space="0" w:color="auto"/>
              <w:bottom w:val="single" w:sz="4" w:space="0" w:color="auto"/>
              <w:right w:val="single" w:sz="4" w:space="0" w:color="auto"/>
            </w:tcBorders>
          </w:tcPr>
          <w:p w14:paraId="44F1451F" w14:textId="77777777" w:rsidR="00F373EC" w:rsidRPr="00651C58" w:rsidRDefault="00F373EC" w:rsidP="00FF1586">
            <w:pPr>
              <w:spacing w:before="60" w:after="60"/>
              <w:rPr>
                <w:rFonts w:cstheme="minorHAnsi"/>
                <w:lang w:val="en-US"/>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14:paraId="76F5A022" w14:textId="77777777" w:rsidR="00F373EC" w:rsidRPr="00651C58" w:rsidRDefault="00F373EC" w:rsidP="00FF1586">
            <w:pPr>
              <w:spacing w:before="60" w:after="60"/>
              <w:rPr>
                <w:rFonts w:cstheme="minorHAnsi"/>
                <w:lang w:val="en-US"/>
              </w:rPr>
            </w:pPr>
          </w:p>
        </w:tc>
        <w:tc>
          <w:tcPr>
            <w:tcW w:w="1985" w:type="dxa"/>
            <w:tcBorders>
              <w:top w:val="single" w:sz="4" w:space="0" w:color="auto"/>
              <w:left w:val="single" w:sz="4" w:space="0" w:color="auto"/>
              <w:bottom w:val="single" w:sz="4" w:space="0" w:color="auto"/>
              <w:right w:val="single" w:sz="4" w:space="0" w:color="auto"/>
            </w:tcBorders>
          </w:tcPr>
          <w:p w14:paraId="480D2B71" w14:textId="77777777" w:rsidR="00F373EC" w:rsidRPr="00651C58" w:rsidRDefault="00F373EC" w:rsidP="00FF1586">
            <w:pPr>
              <w:spacing w:before="60" w:after="60"/>
              <w:rPr>
                <w:rFonts w:cstheme="minorHAnsi"/>
                <w:lang w:val="en-US"/>
              </w:rPr>
            </w:pPr>
          </w:p>
        </w:tc>
      </w:tr>
      <w:tr w:rsidR="00F373EC" w:rsidRPr="009E225E" w14:paraId="004ABC6B" w14:textId="77777777" w:rsidTr="002C14CA">
        <w:trPr>
          <w:trHeight w:val="283"/>
        </w:trPr>
        <w:tc>
          <w:tcPr>
            <w:tcW w:w="700" w:type="dxa"/>
            <w:tcBorders>
              <w:top w:val="nil"/>
              <w:left w:val="single" w:sz="4" w:space="0" w:color="auto"/>
              <w:bottom w:val="single" w:sz="4" w:space="0" w:color="auto"/>
              <w:right w:val="single" w:sz="4" w:space="0" w:color="auto"/>
            </w:tcBorders>
          </w:tcPr>
          <w:p w14:paraId="02147CA2" w14:textId="211CA9B3" w:rsidR="00F373EC" w:rsidRPr="00651C58" w:rsidRDefault="00F373EC" w:rsidP="00C82D0D">
            <w:pPr>
              <w:rPr>
                <w:rFonts w:cstheme="minorHAnsi"/>
                <w:lang w:val="en-US"/>
              </w:rPr>
            </w:pPr>
            <w:r>
              <w:rPr>
                <w:rFonts w:cstheme="minorHAnsi"/>
                <w:lang w:val="en-US"/>
              </w:rPr>
              <w:t>3.4.9</w:t>
            </w:r>
          </w:p>
        </w:tc>
        <w:tc>
          <w:tcPr>
            <w:tcW w:w="7025" w:type="dxa"/>
            <w:tcBorders>
              <w:top w:val="nil"/>
              <w:left w:val="single" w:sz="4" w:space="0" w:color="auto"/>
              <w:bottom w:val="single" w:sz="4" w:space="0" w:color="auto"/>
              <w:right w:val="single" w:sz="4" w:space="0" w:color="auto"/>
            </w:tcBorders>
            <w:shd w:val="clear" w:color="auto" w:fill="auto"/>
            <w:noWrap/>
            <w:vAlign w:val="bottom"/>
          </w:tcPr>
          <w:p w14:paraId="40F46F01" w14:textId="21923BFF" w:rsidR="00F373EC" w:rsidRPr="00651C58" w:rsidRDefault="00F373EC" w:rsidP="00C82D0D">
            <w:pPr>
              <w:rPr>
                <w:rFonts w:cstheme="minorHAnsi"/>
                <w:lang w:val="en-US"/>
              </w:rPr>
            </w:pPr>
            <w:r w:rsidRPr="00651C58">
              <w:rPr>
                <w:rFonts w:cstheme="minorHAnsi"/>
                <w:lang w:val="en-US"/>
              </w:rPr>
              <w:t xml:space="preserve">Has the disposal of decontamination waste been monitored for compliance with SOP/regulations? </w:t>
            </w:r>
          </w:p>
        </w:tc>
        <w:tc>
          <w:tcPr>
            <w:tcW w:w="709" w:type="dxa"/>
            <w:tcBorders>
              <w:top w:val="nil"/>
              <w:left w:val="nil"/>
              <w:bottom w:val="single" w:sz="4" w:space="0" w:color="auto"/>
              <w:right w:val="single" w:sz="4" w:space="0" w:color="auto"/>
            </w:tcBorders>
            <w:shd w:val="clear" w:color="auto" w:fill="auto"/>
            <w:noWrap/>
            <w:vAlign w:val="bottom"/>
          </w:tcPr>
          <w:p w14:paraId="7C535359" w14:textId="77777777" w:rsidR="00F373EC" w:rsidRPr="00651C58" w:rsidRDefault="00F373EC" w:rsidP="00FF1586">
            <w:pPr>
              <w:spacing w:before="60" w:after="60"/>
              <w:rPr>
                <w:rFonts w:cstheme="minorHAnsi"/>
                <w:lang w:val="en-US"/>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23B1834E" w14:textId="77777777" w:rsidR="00F373EC" w:rsidRPr="00651C58" w:rsidRDefault="00F373EC" w:rsidP="00E27C05">
            <w:pPr>
              <w:spacing w:before="60" w:after="60"/>
              <w:jc w:val="center"/>
              <w:rPr>
                <w:rFonts w:cstheme="minorHAnsi"/>
                <w:lang w:val="en-US"/>
              </w:rPr>
            </w:pPr>
          </w:p>
        </w:tc>
        <w:tc>
          <w:tcPr>
            <w:tcW w:w="694" w:type="dxa"/>
            <w:tcBorders>
              <w:top w:val="single" w:sz="4" w:space="0" w:color="auto"/>
              <w:left w:val="nil"/>
              <w:bottom w:val="single" w:sz="4" w:space="0" w:color="auto"/>
              <w:right w:val="single" w:sz="4" w:space="0" w:color="auto"/>
            </w:tcBorders>
            <w:shd w:val="clear" w:color="auto" w:fill="auto"/>
            <w:vAlign w:val="center"/>
          </w:tcPr>
          <w:p w14:paraId="6C07187B" w14:textId="77777777" w:rsidR="00F373EC" w:rsidRPr="00651C58" w:rsidRDefault="00F373EC" w:rsidP="00E27C05">
            <w:pPr>
              <w:spacing w:before="60" w:after="60"/>
              <w:jc w:val="center"/>
              <w:rPr>
                <w:rFonts w:cstheme="minorHAnsi"/>
                <w:lang w:val="en-US"/>
              </w:rPr>
            </w:pPr>
          </w:p>
        </w:tc>
        <w:tc>
          <w:tcPr>
            <w:tcW w:w="2694" w:type="dxa"/>
            <w:tcBorders>
              <w:top w:val="single" w:sz="4" w:space="0" w:color="auto"/>
              <w:left w:val="single" w:sz="4" w:space="0" w:color="auto"/>
              <w:bottom w:val="single" w:sz="4" w:space="0" w:color="auto"/>
              <w:right w:val="single" w:sz="4" w:space="0" w:color="auto"/>
            </w:tcBorders>
          </w:tcPr>
          <w:p w14:paraId="67431C05" w14:textId="77777777" w:rsidR="00F373EC" w:rsidRPr="00651C58" w:rsidRDefault="00F373EC" w:rsidP="00FF1586">
            <w:pPr>
              <w:spacing w:before="60" w:after="60"/>
              <w:rPr>
                <w:rFonts w:cstheme="minorHAnsi"/>
                <w:lang w:val="en-US"/>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14:paraId="1496D70B" w14:textId="77777777" w:rsidR="00F373EC" w:rsidRPr="00651C58" w:rsidRDefault="00F373EC" w:rsidP="00FF1586">
            <w:pPr>
              <w:spacing w:before="60" w:after="60"/>
              <w:rPr>
                <w:rFonts w:cstheme="minorHAnsi"/>
                <w:lang w:val="en-US"/>
              </w:rPr>
            </w:pPr>
          </w:p>
        </w:tc>
        <w:tc>
          <w:tcPr>
            <w:tcW w:w="1985" w:type="dxa"/>
            <w:tcBorders>
              <w:top w:val="single" w:sz="4" w:space="0" w:color="auto"/>
              <w:left w:val="single" w:sz="4" w:space="0" w:color="auto"/>
              <w:bottom w:val="single" w:sz="4" w:space="0" w:color="auto"/>
              <w:right w:val="single" w:sz="4" w:space="0" w:color="auto"/>
            </w:tcBorders>
          </w:tcPr>
          <w:p w14:paraId="79C471B2" w14:textId="77777777" w:rsidR="00F373EC" w:rsidRPr="00651C58" w:rsidRDefault="00F373EC" w:rsidP="00FF1586">
            <w:pPr>
              <w:spacing w:before="60" w:after="60"/>
              <w:rPr>
                <w:rFonts w:cstheme="minorHAnsi"/>
                <w:lang w:val="en-US"/>
              </w:rPr>
            </w:pPr>
          </w:p>
        </w:tc>
      </w:tr>
      <w:tr w:rsidR="00F373EC" w:rsidRPr="009E225E" w14:paraId="7E235933" w14:textId="77777777" w:rsidTr="00993F94">
        <w:trPr>
          <w:trHeight w:val="283"/>
        </w:trPr>
        <w:tc>
          <w:tcPr>
            <w:tcW w:w="700" w:type="dxa"/>
            <w:tcBorders>
              <w:top w:val="nil"/>
              <w:left w:val="single" w:sz="4" w:space="0" w:color="auto"/>
              <w:bottom w:val="single" w:sz="4" w:space="0" w:color="auto"/>
              <w:right w:val="single" w:sz="4" w:space="0" w:color="auto"/>
            </w:tcBorders>
          </w:tcPr>
          <w:p w14:paraId="399BFDD2" w14:textId="63A7086C" w:rsidR="00F373EC" w:rsidRPr="00735917" w:rsidRDefault="00F373EC" w:rsidP="00C82D0D">
            <w:pPr>
              <w:rPr>
                <w:rFonts w:cstheme="minorHAnsi"/>
                <w:lang w:val="en-US"/>
              </w:rPr>
            </w:pPr>
            <w:r>
              <w:rPr>
                <w:rFonts w:cstheme="minorHAnsi"/>
                <w:lang w:val="en-US"/>
              </w:rPr>
              <w:t>3.4.10</w:t>
            </w:r>
          </w:p>
        </w:tc>
        <w:tc>
          <w:tcPr>
            <w:tcW w:w="7025" w:type="dxa"/>
            <w:tcBorders>
              <w:top w:val="nil"/>
              <w:left w:val="single" w:sz="4" w:space="0" w:color="auto"/>
              <w:bottom w:val="single" w:sz="4" w:space="0" w:color="auto"/>
              <w:right w:val="single" w:sz="4" w:space="0" w:color="auto"/>
            </w:tcBorders>
            <w:shd w:val="clear" w:color="auto" w:fill="auto"/>
            <w:noWrap/>
          </w:tcPr>
          <w:p w14:paraId="4E2B06FF" w14:textId="66FE01E8" w:rsidR="00F373EC" w:rsidRPr="00735917" w:rsidRDefault="00F373EC" w:rsidP="00993F94">
            <w:pPr>
              <w:rPr>
                <w:rFonts w:cstheme="minorHAnsi"/>
                <w:lang w:val="en-US"/>
              </w:rPr>
            </w:pPr>
            <w:r w:rsidRPr="00735917">
              <w:rPr>
                <w:rFonts w:cstheme="minorHAnsi"/>
                <w:lang w:val="en-US"/>
              </w:rPr>
              <w:t xml:space="preserve">Has the packaging of materials and equipment for </w:t>
            </w:r>
            <w:r w:rsidRPr="008B6545">
              <w:rPr>
                <w:rFonts w:cstheme="minorHAnsi"/>
                <w:lang w:val="en-US"/>
              </w:rPr>
              <w:t>re</w:t>
            </w:r>
            <w:r>
              <w:rPr>
                <w:rFonts w:cstheme="minorHAnsi"/>
                <w:lang w:val="en-US"/>
              </w:rPr>
              <w:t>deployment</w:t>
            </w:r>
            <w:r w:rsidRPr="00735917">
              <w:rPr>
                <w:rFonts w:cstheme="minorHAnsi"/>
                <w:lang w:val="en-US"/>
              </w:rPr>
              <w:t xml:space="preserve"> been monitored for compliance with SOP and customs regulations?</w:t>
            </w:r>
          </w:p>
        </w:tc>
        <w:tc>
          <w:tcPr>
            <w:tcW w:w="709" w:type="dxa"/>
            <w:tcBorders>
              <w:top w:val="nil"/>
              <w:left w:val="nil"/>
              <w:bottom w:val="single" w:sz="4" w:space="0" w:color="auto"/>
              <w:right w:val="single" w:sz="4" w:space="0" w:color="auto"/>
            </w:tcBorders>
            <w:shd w:val="clear" w:color="auto" w:fill="auto"/>
            <w:noWrap/>
            <w:vAlign w:val="bottom"/>
          </w:tcPr>
          <w:p w14:paraId="63B85255" w14:textId="77777777" w:rsidR="00F373EC" w:rsidRPr="00651C58" w:rsidRDefault="00F373EC" w:rsidP="00FF1586">
            <w:pPr>
              <w:spacing w:before="60" w:after="60"/>
              <w:rPr>
                <w:rFonts w:cstheme="minorHAnsi"/>
                <w:lang w:val="en-US"/>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313B6C1C" w14:textId="77777777" w:rsidR="00F373EC" w:rsidRPr="00651C58" w:rsidRDefault="00F373EC" w:rsidP="00E27C05">
            <w:pPr>
              <w:spacing w:before="60" w:after="60"/>
              <w:jc w:val="center"/>
              <w:rPr>
                <w:rFonts w:cstheme="minorHAnsi"/>
                <w:lang w:val="en-US"/>
              </w:rPr>
            </w:pPr>
          </w:p>
        </w:tc>
        <w:tc>
          <w:tcPr>
            <w:tcW w:w="694" w:type="dxa"/>
            <w:tcBorders>
              <w:top w:val="single" w:sz="4" w:space="0" w:color="auto"/>
              <w:left w:val="nil"/>
              <w:bottom w:val="single" w:sz="4" w:space="0" w:color="auto"/>
              <w:right w:val="single" w:sz="4" w:space="0" w:color="auto"/>
            </w:tcBorders>
            <w:shd w:val="clear" w:color="auto" w:fill="auto"/>
            <w:vAlign w:val="center"/>
          </w:tcPr>
          <w:p w14:paraId="4FAF30DC" w14:textId="77777777" w:rsidR="00F373EC" w:rsidRPr="00651C58" w:rsidRDefault="00F373EC" w:rsidP="00E27C05">
            <w:pPr>
              <w:spacing w:before="60" w:after="60"/>
              <w:jc w:val="center"/>
              <w:rPr>
                <w:rFonts w:cstheme="minorHAnsi"/>
                <w:lang w:val="en-US"/>
              </w:rPr>
            </w:pPr>
          </w:p>
        </w:tc>
        <w:tc>
          <w:tcPr>
            <w:tcW w:w="2694" w:type="dxa"/>
            <w:tcBorders>
              <w:top w:val="single" w:sz="4" w:space="0" w:color="auto"/>
              <w:left w:val="single" w:sz="4" w:space="0" w:color="auto"/>
              <w:bottom w:val="single" w:sz="4" w:space="0" w:color="auto"/>
              <w:right w:val="single" w:sz="4" w:space="0" w:color="auto"/>
            </w:tcBorders>
          </w:tcPr>
          <w:p w14:paraId="0EF234BA" w14:textId="77777777" w:rsidR="00F373EC" w:rsidRPr="00651C58" w:rsidRDefault="00F373EC" w:rsidP="00FF1586">
            <w:pPr>
              <w:spacing w:before="60" w:after="60"/>
              <w:rPr>
                <w:rFonts w:cstheme="minorHAnsi"/>
                <w:lang w:val="en-US"/>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14:paraId="7CDD7E03" w14:textId="77777777" w:rsidR="00F373EC" w:rsidRPr="00651C58" w:rsidRDefault="00F373EC" w:rsidP="00FF1586">
            <w:pPr>
              <w:spacing w:before="60" w:after="60"/>
              <w:rPr>
                <w:rFonts w:cstheme="minorHAnsi"/>
                <w:lang w:val="en-US"/>
              </w:rPr>
            </w:pPr>
          </w:p>
        </w:tc>
        <w:tc>
          <w:tcPr>
            <w:tcW w:w="1985" w:type="dxa"/>
            <w:tcBorders>
              <w:top w:val="single" w:sz="4" w:space="0" w:color="auto"/>
              <w:left w:val="single" w:sz="4" w:space="0" w:color="auto"/>
              <w:bottom w:val="single" w:sz="4" w:space="0" w:color="auto"/>
              <w:right w:val="single" w:sz="4" w:space="0" w:color="auto"/>
            </w:tcBorders>
          </w:tcPr>
          <w:p w14:paraId="58382D01" w14:textId="3851C4F0" w:rsidR="00F373EC" w:rsidRPr="00651C58" w:rsidRDefault="00F373EC" w:rsidP="00FF1586">
            <w:pPr>
              <w:spacing w:before="60" w:after="60"/>
              <w:rPr>
                <w:rFonts w:cstheme="minorHAnsi"/>
                <w:lang w:val="en-US"/>
              </w:rPr>
            </w:pPr>
          </w:p>
        </w:tc>
      </w:tr>
      <w:tr w:rsidR="00F373EC" w:rsidRPr="00651C58" w14:paraId="5ACA1E4E" w14:textId="77777777" w:rsidTr="002C14CA">
        <w:trPr>
          <w:trHeight w:val="283"/>
        </w:trPr>
        <w:tc>
          <w:tcPr>
            <w:tcW w:w="700" w:type="dxa"/>
            <w:tcBorders>
              <w:top w:val="nil"/>
              <w:left w:val="single" w:sz="4" w:space="0" w:color="auto"/>
              <w:bottom w:val="single" w:sz="4" w:space="0" w:color="auto"/>
              <w:right w:val="single" w:sz="4" w:space="0" w:color="auto"/>
            </w:tcBorders>
          </w:tcPr>
          <w:p w14:paraId="362CF793" w14:textId="7750A7BB" w:rsidR="00F373EC" w:rsidRPr="00735917" w:rsidRDefault="00F373EC" w:rsidP="00C82D0D">
            <w:pPr>
              <w:rPr>
                <w:rFonts w:cstheme="minorHAnsi"/>
                <w:lang w:val="en-US"/>
              </w:rPr>
            </w:pPr>
            <w:r>
              <w:rPr>
                <w:rFonts w:cstheme="minorHAnsi"/>
                <w:lang w:val="en-US"/>
              </w:rPr>
              <w:t>3.4.11</w:t>
            </w:r>
          </w:p>
        </w:tc>
        <w:tc>
          <w:tcPr>
            <w:tcW w:w="7025" w:type="dxa"/>
            <w:tcBorders>
              <w:top w:val="nil"/>
              <w:left w:val="single" w:sz="4" w:space="0" w:color="auto"/>
              <w:bottom w:val="single" w:sz="4" w:space="0" w:color="auto"/>
              <w:right w:val="single" w:sz="4" w:space="0" w:color="auto"/>
            </w:tcBorders>
            <w:shd w:val="clear" w:color="auto" w:fill="auto"/>
            <w:noWrap/>
            <w:vAlign w:val="bottom"/>
          </w:tcPr>
          <w:p w14:paraId="2D21F190" w14:textId="30653848" w:rsidR="00F373EC" w:rsidRPr="00735917" w:rsidRDefault="00F373EC" w:rsidP="00C82D0D">
            <w:pPr>
              <w:rPr>
                <w:rFonts w:cstheme="minorHAnsi"/>
                <w:lang w:val="en-US"/>
              </w:rPr>
            </w:pPr>
            <w:r w:rsidRPr="00735917">
              <w:rPr>
                <w:rFonts w:cstheme="minorHAnsi"/>
                <w:lang w:val="en-US"/>
              </w:rPr>
              <w:t xml:space="preserve">Have materials and equipment been prepared and loaded for transportation in compliance with SOP and customs regulations? </w:t>
            </w:r>
          </w:p>
        </w:tc>
        <w:tc>
          <w:tcPr>
            <w:tcW w:w="709" w:type="dxa"/>
            <w:tcBorders>
              <w:top w:val="nil"/>
              <w:left w:val="nil"/>
              <w:bottom w:val="single" w:sz="4" w:space="0" w:color="auto"/>
              <w:right w:val="single" w:sz="4" w:space="0" w:color="auto"/>
            </w:tcBorders>
            <w:shd w:val="clear" w:color="auto" w:fill="auto"/>
            <w:noWrap/>
            <w:vAlign w:val="bottom"/>
          </w:tcPr>
          <w:p w14:paraId="0A3CFADB" w14:textId="77777777" w:rsidR="00F373EC" w:rsidRPr="00651C58" w:rsidRDefault="00F373EC" w:rsidP="00FF1586">
            <w:pPr>
              <w:spacing w:before="60" w:after="60"/>
              <w:rPr>
                <w:rFonts w:cstheme="minorHAnsi"/>
                <w:lang w:val="en-US"/>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6070595B" w14:textId="77777777" w:rsidR="00F373EC" w:rsidRPr="00651C58" w:rsidRDefault="00F373EC" w:rsidP="00E27C05">
            <w:pPr>
              <w:spacing w:before="60" w:after="60"/>
              <w:jc w:val="center"/>
              <w:rPr>
                <w:rFonts w:cstheme="minorHAnsi"/>
                <w:lang w:val="en-US"/>
              </w:rPr>
            </w:pPr>
          </w:p>
        </w:tc>
        <w:tc>
          <w:tcPr>
            <w:tcW w:w="694" w:type="dxa"/>
            <w:tcBorders>
              <w:top w:val="single" w:sz="4" w:space="0" w:color="auto"/>
              <w:left w:val="nil"/>
              <w:bottom w:val="single" w:sz="4" w:space="0" w:color="auto"/>
              <w:right w:val="single" w:sz="4" w:space="0" w:color="auto"/>
            </w:tcBorders>
            <w:shd w:val="clear" w:color="auto" w:fill="auto"/>
            <w:vAlign w:val="center"/>
          </w:tcPr>
          <w:p w14:paraId="5120E1EE" w14:textId="77777777" w:rsidR="00F373EC" w:rsidRPr="00651C58" w:rsidRDefault="00F373EC" w:rsidP="00E27C05">
            <w:pPr>
              <w:spacing w:before="60" w:after="60"/>
              <w:jc w:val="center"/>
              <w:rPr>
                <w:rFonts w:cstheme="minorHAnsi"/>
                <w:lang w:val="en-US"/>
              </w:rPr>
            </w:pPr>
          </w:p>
        </w:tc>
        <w:tc>
          <w:tcPr>
            <w:tcW w:w="2694" w:type="dxa"/>
            <w:tcBorders>
              <w:top w:val="single" w:sz="4" w:space="0" w:color="auto"/>
              <w:left w:val="single" w:sz="4" w:space="0" w:color="auto"/>
              <w:bottom w:val="single" w:sz="4" w:space="0" w:color="auto"/>
              <w:right w:val="single" w:sz="4" w:space="0" w:color="auto"/>
            </w:tcBorders>
          </w:tcPr>
          <w:p w14:paraId="75885A8C" w14:textId="77777777" w:rsidR="00F373EC" w:rsidRPr="00651C58" w:rsidRDefault="00F373EC" w:rsidP="00FF1586">
            <w:pPr>
              <w:spacing w:before="60" w:after="60"/>
              <w:rPr>
                <w:rFonts w:cstheme="minorHAnsi"/>
                <w:lang w:val="en-US"/>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14:paraId="0B06AD11" w14:textId="77777777" w:rsidR="00F373EC" w:rsidRPr="00651C58" w:rsidRDefault="00F373EC" w:rsidP="00FF1586">
            <w:pPr>
              <w:spacing w:before="60" w:after="60"/>
              <w:rPr>
                <w:rFonts w:cstheme="minorHAnsi"/>
                <w:lang w:val="en-US"/>
              </w:rPr>
            </w:pPr>
          </w:p>
        </w:tc>
        <w:tc>
          <w:tcPr>
            <w:tcW w:w="1985" w:type="dxa"/>
            <w:tcBorders>
              <w:top w:val="single" w:sz="4" w:space="0" w:color="auto"/>
              <w:left w:val="single" w:sz="4" w:space="0" w:color="auto"/>
              <w:bottom w:val="single" w:sz="4" w:space="0" w:color="auto"/>
              <w:right w:val="single" w:sz="4" w:space="0" w:color="auto"/>
            </w:tcBorders>
          </w:tcPr>
          <w:p w14:paraId="1A2A1090" w14:textId="77777777" w:rsidR="00F373EC" w:rsidRPr="00651C58" w:rsidRDefault="00F373EC" w:rsidP="00FF1586">
            <w:pPr>
              <w:spacing w:before="60" w:after="60"/>
              <w:rPr>
                <w:rFonts w:cstheme="minorHAnsi"/>
                <w:lang w:val="en-US"/>
              </w:rPr>
            </w:pPr>
          </w:p>
        </w:tc>
      </w:tr>
      <w:tr w:rsidR="00F373EC" w:rsidRPr="00651C58" w14:paraId="14A31A3F" w14:textId="77777777" w:rsidTr="002C14CA">
        <w:trPr>
          <w:trHeight w:val="283"/>
        </w:trPr>
        <w:tc>
          <w:tcPr>
            <w:tcW w:w="700" w:type="dxa"/>
            <w:tcBorders>
              <w:top w:val="nil"/>
              <w:left w:val="single" w:sz="4" w:space="0" w:color="auto"/>
              <w:bottom w:val="single" w:sz="4" w:space="0" w:color="auto"/>
              <w:right w:val="single" w:sz="4" w:space="0" w:color="auto"/>
            </w:tcBorders>
          </w:tcPr>
          <w:p w14:paraId="2938438B" w14:textId="6C3F9868" w:rsidR="00F373EC" w:rsidRPr="00735917" w:rsidRDefault="00F373EC" w:rsidP="00C82D0D">
            <w:pPr>
              <w:rPr>
                <w:rFonts w:cstheme="minorHAnsi"/>
                <w:lang w:val="en-US"/>
              </w:rPr>
            </w:pPr>
            <w:r>
              <w:rPr>
                <w:rFonts w:cstheme="minorHAnsi"/>
                <w:lang w:val="en-US"/>
              </w:rPr>
              <w:t>3.4.12</w:t>
            </w:r>
          </w:p>
        </w:tc>
        <w:tc>
          <w:tcPr>
            <w:tcW w:w="7025" w:type="dxa"/>
            <w:tcBorders>
              <w:top w:val="nil"/>
              <w:left w:val="single" w:sz="4" w:space="0" w:color="auto"/>
              <w:bottom w:val="single" w:sz="4" w:space="0" w:color="auto"/>
              <w:right w:val="single" w:sz="4" w:space="0" w:color="auto"/>
            </w:tcBorders>
            <w:shd w:val="clear" w:color="auto" w:fill="auto"/>
            <w:noWrap/>
            <w:vAlign w:val="bottom"/>
          </w:tcPr>
          <w:p w14:paraId="16F986CE" w14:textId="76229EF0" w:rsidR="00F373EC" w:rsidRPr="00735917" w:rsidRDefault="00F373EC" w:rsidP="00C82D0D">
            <w:pPr>
              <w:rPr>
                <w:rFonts w:cstheme="minorHAnsi"/>
                <w:lang w:val="en-US"/>
              </w:rPr>
            </w:pPr>
            <w:r w:rsidRPr="00735917">
              <w:rPr>
                <w:rFonts w:cstheme="minorHAnsi"/>
                <w:lang w:val="en-US"/>
              </w:rPr>
              <w:t xml:space="preserve">Have transportation routes and related environmental considerations (spill kits, spill report forms/information, etc.) been identified and communicated? </w:t>
            </w:r>
          </w:p>
        </w:tc>
        <w:tc>
          <w:tcPr>
            <w:tcW w:w="709" w:type="dxa"/>
            <w:tcBorders>
              <w:top w:val="nil"/>
              <w:left w:val="nil"/>
              <w:bottom w:val="single" w:sz="4" w:space="0" w:color="auto"/>
              <w:right w:val="single" w:sz="4" w:space="0" w:color="auto"/>
            </w:tcBorders>
            <w:shd w:val="clear" w:color="auto" w:fill="auto"/>
            <w:noWrap/>
            <w:vAlign w:val="bottom"/>
          </w:tcPr>
          <w:p w14:paraId="7DB558F6" w14:textId="77777777" w:rsidR="00F373EC" w:rsidRPr="00651C58" w:rsidRDefault="00F373EC" w:rsidP="00FF1586">
            <w:pPr>
              <w:spacing w:before="60" w:after="60"/>
              <w:rPr>
                <w:rFonts w:cstheme="minorHAnsi"/>
                <w:lang w:val="en-US"/>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3122C430" w14:textId="77777777" w:rsidR="00F373EC" w:rsidRPr="00651C58" w:rsidRDefault="00F373EC" w:rsidP="00E27C05">
            <w:pPr>
              <w:spacing w:before="60" w:after="60"/>
              <w:jc w:val="center"/>
              <w:rPr>
                <w:rFonts w:cstheme="minorHAnsi"/>
                <w:lang w:val="en-US"/>
              </w:rPr>
            </w:pPr>
          </w:p>
        </w:tc>
        <w:tc>
          <w:tcPr>
            <w:tcW w:w="694" w:type="dxa"/>
            <w:tcBorders>
              <w:top w:val="single" w:sz="4" w:space="0" w:color="auto"/>
              <w:left w:val="nil"/>
              <w:bottom w:val="single" w:sz="4" w:space="0" w:color="auto"/>
              <w:right w:val="single" w:sz="4" w:space="0" w:color="auto"/>
            </w:tcBorders>
            <w:shd w:val="clear" w:color="auto" w:fill="auto"/>
            <w:vAlign w:val="center"/>
          </w:tcPr>
          <w:p w14:paraId="1DCD31CB" w14:textId="77777777" w:rsidR="00F373EC" w:rsidRPr="00651C58" w:rsidRDefault="00F373EC" w:rsidP="00E27C05">
            <w:pPr>
              <w:spacing w:before="60" w:after="60"/>
              <w:jc w:val="center"/>
              <w:rPr>
                <w:rFonts w:cstheme="minorHAnsi"/>
                <w:lang w:val="en-US"/>
              </w:rPr>
            </w:pPr>
          </w:p>
        </w:tc>
        <w:tc>
          <w:tcPr>
            <w:tcW w:w="2694" w:type="dxa"/>
            <w:tcBorders>
              <w:top w:val="single" w:sz="4" w:space="0" w:color="auto"/>
              <w:left w:val="single" w:sz="4" w:space="0" w:color="auto"/>
              <w:bottom w:val="single" w:sz="4" w:space="0" w:color="auto"/>
              <w:right w:val="single" w:sz="4" w:space="0" w:color="auto"/>
            </w:tcBorders>
          </w:tcPr>
          <w:p w14:paraId="63FBEFBE" w14:textId="77777777" w:rsidR="00F373EC" w:rsidRPr="00651C58" w:rsidRDefault="00F373EC" w:rsidP="00FF1586">
            <w:pPr>
              <w:spacing w:before="60" w:after="60"/>
              <w:rPr>
                <w:rFonts w:cstheme="minorHAnsi"/>
                <w:lang w:val="en-US"/>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14:paraId="5329324D" w14:textId="77777777" w:rsidR="00F373EC" w:rsidRPr="00651C58" w:rsidRDefault="00F373EC" w:rsidP="00FF1586">
            <w:pPr>
              <w:spacing w:before="60" w:after="60"/>
              <w:rPr>
                <w:rFonts w:cstheme="minorHAnsi"/>
                <w:lang w:val="en-US"/>
              </w:rPr>
            </w:pPr>
          </w:p>
        </w:tc>
        <w:tc>
          <w:tcPr>
            <w:tcW w:w="1985" w:type="dxa"/>
            <w:tcBorders>
              <w:top w:val="single" w:sz="4" w:space="0" w:color="auto"/>
              <w:left w:val="single" w:sz="4" w:space="0" w:color="auto"/>
              <w:bottom w:val="single" w:sz="4" w:space="0" w:color="auto"/>
              <w:right w:val="single" w:sz="4" w:space="0" w:color="auto"/>
            </w:tcBorders>
          </w:tcPr>
          <w:p w14:paraId="6E7B8B7D" w14:textId="05D87822" w:rsidR="00F373EC" w:rsidRPr="00651C58" w:rsidRDefault="00993F94" w:rsidP="00FF1586">
            <w:pPr>
              <w:spacing w:before="60" w:after="60"/>
              <w:rPr>
                <w:rFonts w:cstheme="minorHAnsi"/>
                <w:lang w:val="en-US"/>
              </w:rPr>
            </w:pPr>
            <w:r>
              <w:rPr>
                <w:rFonts w:cstheme="minorHAnsi"/>
                <w:lang w:val="en-US"/>
              </w:rPr>
              <w:t>AJEPP</w:t>
            </w:r>
            <w:r w:rsidR="006E552B">
              <w:rPr>
                <w:rFonts w:cstheme="minorHAnsi"/>
                <w:lang w:val="en-US"/>
              </w:rPr>
              <w:t xml:space="preserve">  </w:t>
            </w:r>
            <w:r>
              <w:rPr>
                <w:rFonts w:cstheme="minorHAnsi"/>
                <w:lang w:val="en-US"/>
              </w:rPr>
              <w:t>2, Annex E</w:t>
            </w:r>
          </w:p>
        </w:tc>
      </w:tr>
      <w:tr w:rsidR="00F373EC" w:rsidRPr="00651C58" w14:paraId="3407FD80" w14:textId="77777777" w:rsidTr="0053102E">
        <w:trPr>
          <w:trHeight w:val="283"/>
        </w:trPr>
        <w:tc>
          <w:tcPr>
            <w:tcW w:w="700" w:type="dxa"/>
            <w:tcBorders>
              <w:top w:val="nil"/>
              <w:left w:val="single" w:sz="4" w:space="0" w:color="auto"/>
              <w:bottom w:val="single" w:sz="4" w:space="0" w:color="auto"/>
              <w:right w:val="single" w:sz="4" w:space="0" w:color="auto"/>
            </w:tcBorders>
          </w:tcPr>
          <w:p w14:paraId="54C5BFDA" w14:textId="5EC6C823" w:rsidR="00F373EC" w:rsidRPr="00651C58" w:rsidRDefault="00F373EC" w:rsidP="00C82D0D">
            <w:pPr>
              <w:rPr>
                <w:rFonts w:cstheme="minorHAnsi"/>
              </w:rPr>
            </w:pPr>
            <w:r>
              <w:rPr>
                <w:rFonts w:cstheme="minorHAnsi"/>
              </w:rPr>
              <w:lastRenderedPageBreak/>
              <w:t>3.4.13</w:t>
            </w:r>
          </w:p>
        </w:tc>
        <w:tc>
          <w:tcPr>
            <w:tcW w:w="7025" w:type="dxa"/>
            <w:tcBorders>
              <w:top w:val="nil"/>
              <w:left w:val="single" w:sz="4" w:space="0" w:color="auto"/>
              <w:bottom w:val="single" w:sz="4" w:space="0" w:color="auto"/>
              <w:right w:val="single" w:sz="4" w:space="0" w:color="auto"/>
            </w:tcBorders>
            <w:shd w:val="clear" w:color="auto" w:fill="auto"/>
            <w:noWrap/>
          </w:tcPr>
          <w:p w14:paraId="5032A2A6" w14:textId="7B1E5321" w:rsidR="00F373EC" w:rsidRPr="00651C58" w:rsidRDefault="00F373EC" w:rsidP="0053102E">
            <w:pPr>
              <w:rPr>
                <w:rFonts w:cstheme="minorHAnsi"/>
              </w:rPr>
            </w:pPr>
            <w:r w:rsidRPr="00651C58">
              <w:rPr>
                <w:rFonts w:cstheme="minorHAnsi"/>
              </w:rPr>
              <w:t xml:space="preserve">Has the </w:t>
            </w:r>
            <w:r w:rsidRPr="0077347C">
              <w:rPr>
                <w:rFonts w:cstheme="minorHAnsi"/>
                <w:lang w:val="en-US"/>
              </w:rPr>
              <w:t>compliance</w:t>
            </w:r>
            <w:r w:rsidRPr="00651C58">
              <w:rPr>
                <w:rFonts w:cstheme="minorHAnsi"/>
              </w:rPr>
              <w:t xml:space="preserve"> </w:t>
            </w:r>
            <w:r w:rsidRPr="0077347C">
              <w:rPr>
                <w:rFonts w:cstheme="minorHAnsi"/>
              </w:rPr>
              <w:t>monitoring</w:t>
            </w:r>
            <w:r w:rsidRPr="00651C58">
              <w:rPr>
                <w:rFonts w:cstheme="minorHAnsi"/>
              </w:rPr>
              <w:t xml:space="preserve"> of </w:t>
            </w:r>
            <w:r w:rsidRPr="0077347C">
              <w:rPr>
                <w:rFonts w:cstheme="minorHAnsi"/>
                <w:lang w:val="en-US"/>
              </w:rPr>
              <w:t>closure</w:t>
            </w:r>
            <w:r w:rsidRPr="00651C58">
              <w:rPr>
                <w:rFonts w:cstheme="minorHAnsi"/>
              </w:rPr>
              <w:t xml:space="preserve"> of</w:t>
            </w:r>
            <w:r w:rsidR="005A6DC7">
              <w:rPr>
                <w:rFonts w:cstheme="minorHAnsi"/>
              </w:rPr>
              <w:t xml:space="preserve"> refueling</w:t>
            </w:r>
            <w:r w:rsidRPr="00651C58">
              <w:rPr>
                <w:rFonts w:cstheme="minorHAnsi"/>
              </w:rPr>
              <w:t xml:space="preserve"> sites, </w:t>
            </w:r>
            <w:r w:rsidRPr="0077347C">
              <w:rPr>
                <w:rFonts w:cstheme="minorHAnsi"/>
                <w:lang w:val="en-US"/>
              </w:rPr>
              <w:t>any</w:t>
            </w:r>
            <w:r w:rsidRPr="00651C58">
              <w:rPr>
                <w:rFonts w:cstheme="minorHAnsi"/>
              </w:rPr>
              <w:t xml:space="preserve"> spill/release sites, waste management sites, etc. </w:t>
            </w:r>
            <w:r w:rsidRPr="0077347C">
              <w:rPr>
                <w:rFonts w:cstheme="minorHAnsi"/>
              </w:rPr>
              <w:t>been</w:t>
            </w:r>
            <w:r w:rsidRPr="00651C58">
              <w:rPr>
                <w:rFonts w:cstheme="minorHAnsi"/>
              </w:rPr>
              <w:t xml:space="preserve"> </w:t>
            </w:r>
            <w:r w:rsidRPr="0077347C">
              <w:rPr>
                <w:rFonts w:cstheme="minorHAnsi"/>
                <w:lang w:val="en-US"/>
              </w:rPr>
              <w:t>conducted</w:t>
            </w:r>
            <w:r w:rsidRPr="00651C58">
              <w:rPr>
                <w:rFonts w:cstheme="minorHAnsi"/>
              </w:rPr>
              <w:t xml:space="preserve">?  </w:t>
            </w:r>
          </w:p>
        </w:tc>
        <w:tc>
          <w:tcPr>
            <w:tcW w:w="709" w:type="dxa"/>
            <w:tcBorders>
              <w:top w:val="nil"/>
              <w:left w:val="nil"/>
              <w:bottom w:val="single" w:sz="4" w:space="0" w:color="auto"/>
              <w:right w:val="single" w:sz="4" w:space="0" w:color="auto"/>
            </w:tcBorders>
            <w:shd w:val="clear" w:color="auto" w:fill="auto"/>
            <w:noWrap/>
            <w:vAlign w:val="bottom"/>
          </w:tcPr>
          <w:p w14:paraId="4196AA3F" w14:textId="77777777" w:rsidR="00F373EC" w:rsidRPr="00651C58" w:rsidRDefault="00F373EC" w:rsidP="00FF1586">
            <w:pPr>
              <w:spacing w:before="60" w:after="60"/>
              <w:rPr>
                <w:rFonts w:cstheme="minorHAnsi"/>
                <w:lang w:val="en-US"/>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4C0E1AF6" w14:textId="77777777" w:rsidR="00F373EC" w:rsidRPr="00651C58" w:rsidRDefault="00F373EC" w:rsidP="00E27C05">
            <w:pPr>
              <w:spacing w:before="60" w:after="60"/>
              <w:jc w:val="center"/>
              <w:rPr>
                <w:rFonts w:cstheme="minorHAnsi"/>
                <w:lang w:val="en-US"/>
              </w:rPr>
            </w:pPr>
          </w:p>
        </w:tc>
        <w:tc>
          <w:tcPr>
            <w:tcW w:w="694" w:type="dxa"/>
            <w:tcBorders>
              <w:top w:val="single" w:sz="4" w:space="0" w:color="auto"/>
              <w:left w:val="nil"/>
              <w:bottom w:val="single" w:sz="4" w:space="0" w:color="auto"/>
              <w:right w:val="single" w:sz="4" w:space="0" w:color="auto"/>
            </w:tcBorders>
            <w:shd w:val="clear" w:color="auto" w:fill="auto"/>
            <w:vAlign w:val="center"/>
          </w:tcPr>
          <w:p w14:paraId="542D34AB" w14:textId="77777777" w:rsidR="00F373EC" w:rsidRPr="00651C58" w:rsidRDefault="00F373EC" w:rsidP="00E27C05">
            <w:pPr>
              <w:spacing w:before="60" w:after="60"/>
              <w:jc w:val="center"/>
              <w:rPr>
                <w:rFonts w:cstheme="minorHAnsi"/>
                <w:lang w:val="en-US"/>
              </w:rPr>
            </w:pPr>
          </w:p>
        </w:tc>
        <w:tc>
          <w:tcPr>
            <w:tcW w:w="2694" w:type="dxa"/>
            <w:tcBorders>
              <w:top w:val="single" w:sz="4" w:space="0" w:color="auto"/>
              <w:left w:val="single" w:sz="4" w:space="0" w:color="auto"/>
              <w:bottom w:val="single" w:sz="4" w:space="0" w:color="auto"/>
              <w:right w:val="single" w:sz="4" w:space="0" w:color="auto"/>
            </w:tcBorders>
          </w:tcPr>
          <w:p w14:paraId="654A7423" w14:textId="77777777" w:rsidR="00F373EC" w:rsidRPr="00651C58" w:rsidRDefault="00F373EC" w:rsidP="00FF1586">
            <w:pPr>
              <w:spacing w:before="60" w:after="60"/>
              <w:rPr>
                <w:rFonts w:cstheme="minorHAnsi"/>
                <w:lang w:val="en-US"/>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14:paraId="745651C1" w14:textId="77777777" w:rsidR="00F373EC" w:rsidRPr="00651C58" w:rsidRDefault="00F373EC" w:rsidP="00FF1586">
            <w:pPr>
              <w:spacing w:before="60" w:after="60"/>
              <w:rPr>
                <w:rFonts w:cstheme="minorHAnsi"/>
                <w:lang w:val="en-US"/>
              </w:rPr>
            </w:pPr>
          </w:p>
        </w:tc>
        <w:tc>
          <w:tcPr>
            <w:tcW w:w="1985" w:type="dxa"/>
            <w:tcBorders>
              <w:top w:val="single" w:sz="4" w:space="0" w:color="auto"/>
              <w:left w:val="single" w:sz="4" w:space="0" w:color="auto"/>
              <w:bottom w:val="single" w:sz="4" w:space="0" w:color="auto"/>
              <w:right w:val="single" w:sz="4" w:space="0" w:color="auto"/>
            </w:tcBorders>
          </w:tcPr>
          <w:p w14:paraId="2E8B60A9" w14:textId="319EDF90" w:rsidR="00F373EC" w:rsidRPr="00651C58" w:rsidRDefault="00993F94" w:rsidP="00FF1586">
            <w:pPr>
              <w:spacing w:before="60" w:after="60"/>
              <w:rPr>
                <w:rFonts w:cstheme="minorHAnsi"/>
                <w:lang w:val="en-US"/>
              </w:rPr>
            </w:pPr>
            <w:r>
              <w:rPr>
                <w:rFonts w:cstheme="minorHAnsi"/>
                <w:lang w:val="en-US"/>
              </w:rPr>
              <w:t>AJEPP</w:t>
            </w:r>
            <w:r w:rsidR="006E552B">
              <w:rPr>
                <w:rFonts w:cstheme="minorHAnsi"/>
                <w:lang w:val="en-US"/>
              </w:rPr>
              <w:t xml:space="preserve"> </w:t>
            </w:r>
            <w:r>
              <w:rPr>
                <w:rFonts w:cstheme="minorHAnsi"/>
                <w:lang w:val="en-US"/>
              </w:rPr>
              <w:t>2, Annex E</w:t>
            </w:r>
          </w:p>
        </w:tc>
      </w:tr>
      <w:tr w:rsidR="005E1998" w:rsidRPr="00651C58" w14:paraId="557E22B1" w14:textId="77777777" w:rsidTr="002C14CA">
        <w:trPr>
          <w:trHeight w:val="283"/>
        </w:trPr>
        <w:tc>
          <w:tcPr>
            <w:tcW w:w="700" w:type="dxa"/>
            <w:tcBorders>
              <w:top w:val="nil"/>
              <w:left w:val="single" w:sz="4" w:space="0" w:color="auto"/>
              <w:bottom w:val="single" w:sz="4" w:space="0" w:color="auto"/>
              <w:right w:val="single" w:sz="4" w:space="0" w:color="auto"/>
            </w:tcBorders>
          </w:tcPr>
          <w:p w14:paraId="71992057" w14:textId="5CA35F90" w:rsidR="005E1998" w:rsidRDefault="005E1998" w:rsidP="00C82D0D">
            <w:pPr>
              <w:rPr>
                <w:rFonts w:cstheme="minorHAnsi"/>
              </w:rPr>
            </w:pPr>
            <w:r>
              <w:rPr>
                <w:rFonts w:cstheme="minorHAnsi"/>
              </w:rPr>
              <w:t>3.4.14</w:t>
            </w:r>
          </w:p>
        </w:tc>
        <w:tc>
          <w:tcPr>
            <w:tcW w:w="7025" w:type="dxa"/>
            <w:tcBorders>
              <w:top w:val="nil"/>
              <w:left w:val="single" w:sz="4" w:space="0" w:color="auto"/>
              <w:bottom w:val="single" w:sz="4" w:space="0" w:color="auto"/>
              <w:right w:val="single" w:sz="4" w:space="0" w:color="auto"/>
            </w:tcBorders>
            <w:shd w:val="clear" w:color="auto" w:fill="auto"/>
            <w:noWrap/>
            <w:vAlign w:val="bottom"/>
          </w:tcPr>
          <w:p w14:paraId="1A7AA1DE" w14:textId="0295F8A6" w:rsidR="005E1998" w:rsidRPr="00651C58" w:rsidRDefault="005E1998" w:rsidP="00C82D0D">
            <w:pPr>
              <w:rPr>
                <w:rFonts w:cstheme="minorHAnsi"/>
              </w:rPr>
            </w:pPr>
            <w:r>
              <w:rPr>
                <w:rFonts w:cstheme="minorHAnsi"/>
              </w:rPr>
              <w:t>Have areas requiring clean up actions been re-inspected and approved?</w:t>
            </w:r>
          </w:p>
        </w:tc>
        <w:tc>
          <w:tcPr>
            <w:tcW w:w="709" w:type="dxa"/>
            <w:tcBorders>
              <w:top w:val="nil"/>
              <w:left w:val="nil"/>
              <w:bottom w:val="single" w:sz="4" w:space="0" w:color="auto"/>
              <w:right w:val="single" w:sz="4" w:space="0" w:color="auto"/>
            </w:tcBorders>
            <w:shd w:val="clear" w:color="auto" w:fill="auto"/>
            <w:noWrap/>
            <w:vAlign w:val="bottom"/>
          </w:tcPr>
          <w:p w14:paraId="6DA089A7" w14:textId="77777777" w:rsidR="005E1998" w:rsidRPr="00651C58" w:rsidRDefault="005E1998" w:rsidP="00FF1586">
            <w:pPr>
              <w:spacing w:before="60" w:after="60"/>
              <w:rPr>
                <w:rFonts w:cstheme="minorHAnsi"/>
                <w:lang w:val="en-US"/>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42CDBADD" w14:textId="77777777" w:rsidR="005E1998" w:rsidRPr="00651C58" w:rsidRDefault="005E1998" w:rsidP="00E27C05">
            <w:pPr>
              <w:spacing w:before="60" w:after="60"/>
              <w:jc w:val="center"/>
              <w:rPr>
                <w:rFonts w:cstheme="minorHAnsi"/>
                <w:lang w:val="en-US"/>
              </w:rPr>
            </w:pPr>
          </w:p>
        </w:tc>
        <w:tc>
          <w:tcPr>
            <w:tcW w:w="694" w:type="dxa"/>
            <w:tcBorders>
              <w:top w:val="single" w:sz="4" w:space="0" w:color="auto"/>
              <w:left w:val="nil"/>
              <w:bottom w:val="single" w:sz="4" w:space="0" w:color="auto"/>
              <w:right w:val="single" w:sz="4" w:space="0" w:color="auto"/>
            </w:tcBorders>
            <w:shd w:val="clear" w:color="auto" w:fill="auto"/>
            <w:vAlign w:val="center"/>
          </w:tcPr>
          <w:p w14:paraId="6986790A" w14:textId="77777777" w:rsidR="005E1998" w:rsidRPr="00651C58" w:rsidRDefault="005E1998" w:rsidP="00E27C05">
            <w:pPr>
              <w:spacing w:before="60" w:after="60"/>
              <w:jc w:val="center"/>
              <w:rPr>
                <w:rFonts w:cstheme="minorHAnsi"/>
                <w:lang w:val="en-US"/>
              </w:rPr>
            </w:pPr>
          </w:p>
        </w:tc>
        <w:tc>
          <w:tcPr>
            <w:tcW w:w="2694" w:type="dxa"/>
            <w:tcBorders>
              <w:top w:val="single" w:sz="4" w:space="0" w:color="auto"/>
              <w:left w:val="single" w:sz="4" w:space="0" w:color="auto"/>
              <w:bottom w:val="single" w:sz="4" w:space="0" w:color="auto"/>
              <w:right w:val="single" w:sz="4" w:space="0" w:color="auto"/>
            </w:tcBorders>
          </w:tcPr>
          <w:p w14:paraId="66DE5CC8" w14:textId="77777777" w:rsidR="005E1998" w:rsidRPr="00651C58" w:rsidRDefault="005E1998" w:rsidP="00FF1586">
            <w:pPr>
              <w:spacing w:before="60" w:after="60"/>
              <w:rPr>
                <w:rFonts w:cstheme="minorHAnsi"/>
                <w:lang w:val="en-US"/>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14:paraId="7B9A50ED" w14:textId="77777777" w:rsidR="005E1998" w:rsidRPr="00651C58" w:rsidRDefault="005E1998" w:rsidP="00FF1586">
            <w:pPr>
              <w:spacing w:before="60" w:after="60"/>
              <w:rPr>
                <w:rFonts w:cstheme="minorHAnsi"/>
                <w:lang w:val="en-US"/>
              </w:rPr>
            </w:pPr>
          </w:p>
        </w:tc>
        <w:tc>
          <w:tcPr>
            <w:tcW w:w="1985" w:type="dxa"/>
            <w:tcBorders>
              <w:top w:val="single" w:sz="4" w:space="0" w:color="auto"/>
              <w:left w:val="single" w:sz="4" w:space="0" w:color="auto"/>
              <w:bottom w:val="single" w:sz="4" w:space="0" w:color="auto"/>
              <w:right w:val="single" w:sz="4" w:space="0" w:color="auto"/>
            </w:tcBorders>
          </w:tcPr>
          <w:p w14:paraId="6A1F7FFE" w14:textId="77777777" w:rsidR="005E1998" w:rsidRPr="00651C58" w:rsidRDefault="005E1998" w:rsidP="00FF1586">
            <w:pPr>
              <w:spacing w:before="60" w:after="60"/>
              <w:rPr>
                <w:rFonts w:cstheme="minorHAnsi"/>
                <w:lang w:val="en-US"/>
              </w:rPr>
            </w:pPr>
          </w:p>
        </w:tc>
      </w:tr>
      <w:tr w:rsidR="00F373EC" w:rsidRPr="00651C58" w14:paraId="53ED359D" w14:textId="77777777" w:rsidTr="002C14CA">
        <w:trPr>
          <w:trHeight w:val="283"/>
        </w:trPr>
        <w:tc>
          <w:tcPr>
            <w:tcW w:w="700" w:type="dxa"/>
            <w:tcBorders>
              <w:top w:val="single" w:sz="4" w:space="0" w:color="auto"/>
              <w:left w:val="single" w:sz="4" w:space="0" w:color="auto"/>
              <w:bottom w:val="single" w:sz="4" w:space="0" w:color="auto"/>
              <w:right w:val="single" w:sz="4" w:space="0" w:color="auto"/>
            </w:tcBorders>
          </w:tcPr>
          <w:p w14:paraId="4B47EB2E" w14:textId="5488662D" w:rsidR="00F373EC" w:rsidRPr="00651C58" w:rsidRDefault="00F373EC" w:rsidP="00FF1586">
            <w:pPr>
              <w:rPr>
                <w:rFonts w:cstheme="minorHAnsi"/>
                <w:lang w:val="en-US"/>
              </w:rPr>
            </w:pPr>
            <w:r>
              <w:rPr>
                <w:rFonts w:cstheme="minorHAnsi"/>
                <w:lang w:val="en-US"/>
              </w:rPr>
              <w:t>3.4.1</w:t>
            </w:r>
            <w:r w:rsidR="005E1998">
              <w:rPr>
                <w:rFonts w:cstheme="minorHAnsi"/>
                <w:lang w:val="en-US"/>
              </w:rPr>
              <w:t>5</w:t>
            </w:r>
          </w:p>
        </w:tc>
        <w:tc>
          <w:tcPr>
            <w:tcW w:w="70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94E3A1" w14:textId="415DEC88" w:rsidR="00F373EC" w:rsidRPr="00651C58" w:rsidRDefault="00F373EC" w:rsidP="00FF1586">
            <w:pPr>
              <w:rPr>
                <w:rFonts w:cstheme="minorHAnsi"/>
              </w:rPr>
            </w:pPr>
            <w:r w:rsidRPr="00651C58">
              <w:rPr>
                <w:rFonts w:cstheme="minorHAnsi"/>
                <w:lang w:val="en-US"/>
              </w:rPr>
              <w:t>Have the costs incurred from each nation to include waste disposal, corrective actions, land restoration, etc. been identified?</w:t>
            </w:r>
          </w:p>
        </w:tc>
        <w:tc>
          <w:tcPr>
            <w:tcW w:w="709" w:type="dxa"/>
            <w:tcBorders>
              <w:top w:val="single" w:sz="4" w:space="0" w:color="auto"/>
              <w:left w:val="nil"/>
              <w:bottom w:val="single" w:sz="4" w:space="0" w:color="auto"/>
              <w:right w:val="single" w:sz="4" w:space="0" w:color="auto"/>
            </w:tcBorders>
            <w:shd w:val="clear" w:color="auto" w:fill="auto"/>
            <w:noWrap/>
            <w:vAlign w:val="bottom"/>
          </w:tcPr>
          <w:p w14:paraId="37ED5FF2" w14:textId="77777777" w:rsidR="00F373EC" w:rsidRPr="00651C58" w:rsidRDefault="00F373EC" w:rsidP="00FF1586">
            <w:pPr>
              <w:spacing w:before="60" w:after="60"/>
              <w:rPr>
                <w:rFonts w:cstheme="minorHAnsi"/>
                <w:lang w:val="en-US"/>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28869331" w14:textId="77777777" w:rsidR="00F373EC" w:rsidRPr="00651C58" w:rsidRDefault="00F373EC" w:rsidP="00E27C05">
            <w:pPr>
              <w:spacing w:before="60" w:after="60"/>
              <w:jc w:val="center"/>
              <w:rPr>
                <w:rFonts w:cstheme="minorHAnsi"/>
                <w:lang w:val="en-US"/>
              </w:rPr>
            </w:pPr>
          </w:p>
        </w:tc>
        <w:tc>
          <w:tcPr>
            <w:tcW w:w="694" w:type="dxa"/>
            <w:tcBorders>
              <w:top w:val="single" w:sz="4" w:space="0" w:color="auto"/>
              <w:left w:val="nil"/>
              <w:bottom w:val="single" w:sz="4" w:space="0" w:color="auto"/>
              <w:right w:val="single" w:sz="4" w:space="0" w:color="auto"/>
            </w:tcBorders>
            <w:shd w:val="clear" w:color="auto" w:fill="auto"/>
            <w:vAlign w:val="center"/>
          </w:tcPr>
          <w:p w14:paraId="4DC99531" w14:textId="77777777" w:rsidR="00F373EC" w:rsidRPr="00651C58" w:rsidRDefault="00F373EC" w:rsidP="00E27C05">
            <w:pPr>
              <w:spacing w:before="60" w:after="60"/>
              <w:jc w:val="center"/>
              <w:rPr>
                <w:rFonts w:cstheme="minorHAnsi"/>
                <w:lang w:val="en-US"/>
              </w:rPr>
            </w:pPr>
          </w:p>
        </w:tc>
        <w:tc>
          <w:tcPr>
            <w:tcW w:w="2694" w:type="dxa"/>
            <w:tcBorders>
              <w:top w:val="single" w:sz="4" w:space="0" w:color="auto"/>
              <w:left w:val="single" w:sz="4" w:space="0" w:color="auto"/>
              <w:bottom w:val="single" w:sz="4" w:space="0" w:color="auto"/>
              <w:right w:val="single" w:sz="4" w:space="0" w:color="auto"/>
            </w:tcBorders>
          </w:tcPr>
          <w:p w14:paraId="496D6333" w14:textId="77777777" w:rsidR="00F373EC" w:rsidRPr="00651C58" w:rsidRDefault="00F373EC" w:rsidP="00FF1586">
            <w:pPr>
              <w:spacing w:before="60" w:after="60"/>
              <w:rPr>
                <w:rFonts w:cstheme="minorHAnsi"/>
                <w:lang w:val="en-US"/>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14:paraId="048372AC" w14:textId="77777777" w:rsidR="00F373EC" w:rsidRPr="00651C58" w:rsidRDefault="00F373EC" w:rsidP="00FF1586">
            <w:pPr>
              <w:spacing w:before="60" w:after="60"/>
              <w:rPr>
                <w:rFonts w:cstheme="minorHAnsi"/>
                <w:lang w:val="en-US"/>
              </w:rPr>
            </w:pPr>
          </w:p>
        </w:tc>
        <w:tc>
          <w:tcPr>
            <w:tcW w:w="1985" w:type="dxa"/>
            <w:tcBorders>
              <w:top w:val="single" w:sz="4" w:space="0" w:color="auto"/>
              <w:left w:val="single" w:sz="4" w:space="0" w:color="auto"/>
              <w:bottom w:val="single" w:sz="4" w:space="0" w:color="auto"/>
              <w:right w:val="single" w:sz="4" w:space="0" w:color="auto"/>
            </w:tcBorders>
          </w:tcPr>
          <w:p w14:paraId="41D2ED7A" w14:textId="77777777" w:rsidR="00F373EC" w:rsidRPr="00651C58" w:rsidRDefault="00F373EC" w:rsidP="00FF1586">
            <w:pPr>
              <w:spacing w:before="60" w:after="60"/>
              <w:rPr>
                <w:rFonts w:cstheme="minorHAnsi"/>
                <w:lang w:val="en-US"/>
              </w:rPr>
            </w:pPr>
          </w:p>
        </w:tc>
      </w:tr>
      <w:tr w:rsidR="003C284A" w:rsidRPr="00651C58" w14:paraId="57797CAB" w14:textId="77777777" w:rsidTr="004D2B17">
        <w:trPr>
          <w:trHeight w:val="283"/>
        </w:trPr>
        <w:tc>
          <w:tcPr>
            <w:tcW w:w="700" w:type="dxa"/>
            <w:tcBorders>
              <w:left w:val="single" w:sz="4" w:space="0" w:color="auto"/>
              <w:bottom w:val="single" w:sz="4" w:space="0" w:color="auto"/>
              <w:right w:val="single" w:sz="4" w:space="0" w:color="auto"/>
            </w:tcBorders>
          </w:tcPr>
          <w:p w14:paraId="179778C2" w14:textId="77777777" w:rsidR="003C284A" w:rsidRPr="00651C58" w:rsidRDefault="003C284A" w:rsidP="003C284A">
            <w:pPr>
              <w:spacing w:before="60" w:after="60"/>
              <w:rPr>
                <w:rFonts w:cstheme="minorHAnsi"/>
                <w:lang w:val="en-US"/>
              </w:rPr>
            </w:pPr>
          </w:p>
        </w:tc>
        <w:tc>
          <w:tcPr>
            <w:tcW w:w="16366" w:type="dxa"/>
            <w:gridSpan w:val="7"/>
            <w:tcBorders>
              <w:left w:val="single" w:sz="4" w:space="0" w:color="auto"/>
              <w:bottom w:val="single" w:sz="4" w:space="0" w:color="auto"/>
              <w:right w:val="single" w:sz="4" w:space="0" w:color="auto"/>
            </w:tcBorders>
          </w:tcPr>
          <w:p w14:paraId="290066F2" w14:textId="77777777" w:rsidR="003C284A" w:rsidRPr="00651C58" w:rsidRDefault="003C284A" w:rsidP="003C284A">
            <w:pPr>
              <w:spacing w:before="60" w:after="60"/>
              <w:rPr>
                <w:rFonts w:cstheme="minorHAnsi"/>
                <w:lang w:val="en-US"/>
              </w:rPr>
            </w:pPr>
            <w:r w:rsidRPr="00651C58">
              <w:rPr>
                <w:rFonts w:cstheme="minorHAnsi"/>
                <w:lang w:val="en-US"/>
              </w:rPr>
              <w:t>Notes:</w:t>
            </w:r>
          </w:p>
          <w:p w14:paraId="0F7A1BCC" w14:textId="77777777" w:rsidR="003C284A" w:rsidRPr="00651C58" w:rsidRDefault="003C284A" w:rsidP="003C284A">
            <w:pPr>
              <w:spacing w:before="60" w:after="60"/>
              <w:rPr>
                <w:rFonts w:cstheme="minorHAnsi"/>
                <w:lang w:val="en-US"/>
              </w:rPr>
            </w:pPr>
          </w:p>
          <w:p w14:paraId="7353232D" w14:textId="77777777" w:rsidR="003C284A" w:rsidRPr="00651C58" w:rsidRDefault="003C284A" w:rsidP="003C284A">
            <w:pPr>
              <w:spacing w:before="60" w:after="60"/>
              <w:rPr>
                <w:rFonts w:cstheme="minorHAnsi"/>
                <w:lang w:val="en-US"/>
              </w:rPr>
            </w:pPr>
          </w:p>
        </w:tc>
      </w:tr>
    </w:tbl>
    <w:p w14:paraId="2DB430C9" w14:textId="672D2E25" w:rsidR="003C284A" w:rsidRDefault="003C284A" w:rsidP="00456A5B">
      <w:pPr>
        <w:tabs>
          <w:tab w:val="left" w:pos="1816"/>
        </w:tabs>
        <w:rPr>
          <w:rFonts w:cstheme="minorHAnsi"/>
          <w:lang w:val="en-US"/>
        </w:rPr>
      </w:pPr>
    </w:p>
    <w:p w14:paraId="4B503CA0" w14:textId="77777777" w:rsidR="003C284A" w:rsidRDefault="003C284A">
      <w:pPr>
        <w:spacing w:after="160" w:line="259" w:lineRule="auto"/>
        <w:rPr>
          <w:rFonts w:cstheme="minorHAnsi"/>
          <w:lang w:val="en-US"/>
        </w:rPr>
      </w:pPr>
      <w:r>
        <w:rPr>
          <w:rFonts w:cstheme="minorHAnsi"/>
          <w:lang w:val="en-US"/>
        </w:rPr>
        <w:br w:type="page"/>
      </w:r>
    </w:p>
    <w:tbl>
      <w:tblPr>
        <w:tblW w:w="16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20" w:firstRow="1" w:lastRow="0" w:firstColumn="0" w:lastColumn="0" w:noHBand="0" w:noVBand="0"/>
      </w:tblPr>
      <w:tblGrid>
        <w:gridCol w:w="610"/>
        <w:gridCol w:w="7115"/>
        <w:gridCol w:w="709"/>
        <w:gridCol w:w="708"/>
        <w:gridCol w:w="567"/>
        <w:gridCol w:w="2694"/>
        <w:gridCol w:w="2551"/>
        <w:gridCol w:w="1985"/>
      </w:tblGrid>
      <w:tr w:rsidR="0053102E" w:rsidRPr="00651C58" w14:paraId="7442224B" w14:textId="77777777" w:rsidTr="006C2F8B">
        <w:trPr>
          <w:trHeight w:val="255"/>
          <w:tblHeader/>
        </w:trPr>
        <w:tc>
          <w:tcPr>
            <w:tcW w:w="7725" w:type="dxa"/>
            <w:gridSpan w:val="2"/>
            <w:shd w:val="clear" w:color="auto" w:fill="CC99FF"/>
          </w:tcPr>
          <w:p w14:paraId="5E82D435" w14:textId="10999CB8" w:rsidR="0053102E" w:rsidRPr="00651C58" w:rsidRDefault="0053102E" w:rsidP="0053102E">
            <w:pPr>
              <w:pStyle w:val="Rubrik2Numr"/>
              <w:numPr>
                <w:ilvl w:val="0"/>
                <w:numId w:val="0"/>
              </w:numPr>
              <w:rPr>
                <w:rFonts w:asciiTheme="minorHAnsi" w:hAnsiTheme="minorHAnsi" w:cstheme="minorHAnsi"/>
                <w:color w:val="auto"/>
                <w:sz w:val="22"/>
                <w:szCs w:val="22"/>
                <w:lang w:val="en-US"/>
              </w:rPr>
            </w:pPr>
            <w:r>
              <w:rPr>
                <w:rFonts w:asciiTheme="minorHAnsi" w:hAnsiTheme="minorHAnsi" w:cstheme="minorHAnsi"/>
                <w:color w:val="auto"/>
                <w:sz w:val="22"/>
                <w:szCs w:val="22"/>
                <w:lang w:val="en-US"/>
              </w:rPr>
              <w:lastRenderedPageBreak/>
              <w:t>Stage 4: Analysis and Reporting</w:t>
            </w:r>
            <w:r w:rsidRPr="00651C58">
              <w:rPr>
                <w:rFonts w:asciiTheme="minorHAnsi" w:hAnsiTheme="minorHAnsi" w:cstheme="minorHAnsi"/>
                <w:color w:val="auto"/>
                <w:sz w:val="22"/>
                <w:szCs w:val="22"/>
                <w:lang w:val="en-US"/>
              </w:rPr>
              <w:t xml:space="preserve"> </w:t>
            </w:r>
            <w:r w:rsidRPr="00651C58">
              <w:rPr>
                <w:rFonts w:asciiTheme="minorHAnsi" w:eastAsiaTheme="minorHAnsi" w:hAnsiTheme="minorHAnsi" w:cstheme="minorHAnsi"/>
                <w:b w:val="0"/>
                <w:color w:val="auto"/>
                <w:sz w:val="22"/>
                <w:szCs w:val="22"/>
                <w:lang w:val="en-US" w:eastAsia="en-US"/>
              </w:rPr>
              <w:t>(1-4 weeks after exercise)</w:t>
            </w:r>
          </w:p>
        </w:tc>
        <w:tc>
          <w:tcPr>
            <w:tcW w:w="709" w:type="dxa"/>
            <w:shd w:val="clear" w:color="auto" w:fill="CC99FF"/>
          </w:tcPr>
          <w:p w14:paraId="5C13EB44" w14:textId="6432E923" w:rsidR="0053102E" w:rsidRPr="00651C58" w:rsidRDefault="0053102E" w:rsidP="00C123CB">
            <w:pPr>
              <w:spacing w:before="60" w:after="60"/>
              <w:jc w:val="center"/>
              <w:rPr>
                <w:rFonts w:cstheme="minorHAnsi"/>
                <w:b/>
                <w:lang w:val="en-US"/>
              </w:rPr>
            </w:pPr>
            <w:r>
              <w:rPr>
                <w:rFonts w:cstheme="minorHAnsi"/>
                <w:b/>
                <w:lang w:val="en-US"/>
              </w:rPr>
              <w:t>Yes</w:t>
            </w:r>
          </w:p>
        </w:tc>
        <w:tc>
          <w:tcPr>
            <w:tcW w:w="708" w:type="dxa"/>
            <w:shd w:val="clear" w:color="auto" w:fill="CC99FF"/>
          </w:tcPr>
          <w:p w14:paraId="03356CC5" w14:textId="3D87111D" w:rsidR="0053102E" w:rsidRPr="00651C58" w:rsidRDefault="0053102E" w:rsidP="00C123CB">
            <w:pPr>
              <w:spacing w:before="60" w:after="60"/>
              <w:jc w:val="center"/>
              <w:rPr>
                <w:rFonts w:cstheme="minorHAnsi"/>
                <w:b/>
                <w:lang w:val="en-US"/>
              </w:rPr>
            </w:pPr>
            <w:r>
              <w:rPr>
                <w:rFonts w:cstheme="minorHAnsi"/>
                <w:b/>
                <w:lang w:val="en-US"/>
              </w:rPr>
              <w:t>No</w:t>
            </w:r>
          </w:p>
        </w:tc>
        <w:tc>
          <w:tcPr>
            <w:tcW w:w="567" w:type="dxa"/>
            <w:shd w:val="clear" w:color="auto" w:fill="CC99FF"/>
          </w:tcPr>
          <w:p w14:paraId="4538D350" w14:textId="3456EC6D" w:rsidR="0053102E" w:rsidRPr="00651C58" w:rsidRDefault="0053102E" w:rsidP="00C123CB">
            <w:pPr>
              <w:spacing w:before="60" w:after="60"/>
              <w:jc w:val="center"/>
              <w:rPr>
                <w:rFonts w:cstheme="minorHAnsi"/>
                <w:b/>
                <w:lang w:val="en-US"/>
              </w:rPr>
            </w:pPr>
            <w:r>
              <w:rPr>
                <w:rFonts w:cstheme="minorHAnsi"/>
                <w:b/>
                <w:lang w:val="en-US"/>
              </w:rPr>
              <w:t>N/A</w:t>
            </w:r>
          </w:p>
        </w:tc>
        <w:tc>
          <w:tcPr>
            <w:tcW w:w="2694" w:type="dxa"/>
            <w:shd w:val="clear" w:color="auto" w:fill="CC99FF"/>
          </w:tcPr>
          <w:p w14:paraId="5BBD0B57" w14:textId="20BD156B" w:rsidR="0053102E" w:rsidRPr="00651C58" w:rsidRDefault="0053102E" w:rsidP="00C123CB">
            <w:pPr>
              <w:spacing w:before="60" w:after="60"/>
              <w:jc w:val="center"/>
              <w:rPr>
                <w:rFonts w:cstheme="minorHAnsi"/>
                <w:b/>
                <w:lang w:val="en-US"/>
              </w:rPr>
            </w:pPr>
            <w:r>
              <w:rPr>
                <w:rFonts w:cstheme="minorHAnsi"/>
                <w:b/>
                <w:lang w:val="en-US"/>
              </w:rPr>
              <w:t>Comments</w:t>
            </w:r>
          </w:p>
        </w:tc>
        <w:tc>
          <w:tcPr>
            <w:tcW w:w="2551" w:type="dxa"/>
            <w:shd w:val="clear" w:color="auto" w:fill="CC99FF"/>
          </w:tcPr>
          <w:p w14:paraId="7E68F818" w14:textId="3119B90D" w:rsidR="0053102E" w:rsidRPr="00651C58" w:rsidRDefault="0053102E" w:rsidP="00C123CB">
            <w:pPr>
              <w:spacing w:before="60" w:after="60"/>
              <w:jc w:val="center"/>
              <w:rPr>
                <w:rFonts w:cstheme="minorHAnsi"/>
                <w:b/>
                <w:lang w:val="en-US"/>
              </w:rPr>
            </w:pPr>
            <w:r>
              <w:rPr>
                <w:rFonts w:cstheme="minorHAnsi"/>
                <w:b/>
                <w:lang w:val="en-US"/>
              </w:rPr>
              <w:t>Date completed</w:t>
            </w:r>
          </w:p>
        </w:tc>
        <w:tc>
          <w:tcPr>
            <w:tcW w:w="1985" w:type="dxa"/>
            <w:shd w:val="clear" w:color="auto" w:fill="CC99FF"/>
          </w:tcPr>
          <w:p w14:paraId="2FE80CDC" w14:textId="0C2A9234" w:rsidR="0053102E" w:rsidRPr="00651C58" w:rsidRDefault="0053102E" w:rsidP="00C123CB">
            <w:pPr>
              <w:spacing w:before="60" w:after="60"/>
              <w:jc w:val="center"/>
              <w:rPr>
                <w:rFonts w:cstheme="minorHAnsi"/>
                <w:b/>
                <w:lang w:val="en-US"/>
              </w:rPr>
            </w:pPr>
            <w:r w:rsidRPr="00651C58">
              <w:rPr>
                <w:rFonts w:cstheme="minorHAnsi"/>
                <w:b/>
                <w:lang w:val="en-US"/>
              </w:rPr>
              <w:t>References</w:t>
            </w:r>
          </w:p>
        </w:tc>
      </w:tr>
      <w:tr w:rsidR="00F373EC" w:rsidRPr="00C123CB" w14:paraId="207DA2FC" w14:textId="77777777" w:rsidTr="002C14CA">
        <w:trPr>
          <w:trHeight w:val="283"/>
        </w:trPr>
        <w:tc>
          <w:tcPr>
            <w:tcW w:w="610" w:type="dxa"/>
            <w:shd w:val="clear" w:color="auto" w:fill="auto"/>
          </w:tcPr>
          <w:p w14:paraId="1DB72197" w14:textId="6CC75593" w:rsidR="00F373EC" w:rsidRPr="00C123CB" w:rsidRDefault="00F373EC" w:rsidP="00A22A90">
            <w:pPr>
              <w:rPr>
                <w:rFonts w:cstheme="minorHAnsi"/>
                <w:lang w:val="en-US"/>
              </w:rPr>
            </w:pPr>
            <w:r w:rsidRPr="00C123CB">
              <w:rPr>
                <w:rFonts w:cstheme="minorHAnsi"/>
                <w:lang w:val="en-US"/>
              </w:rPr>
              <w:t>4.1</w:t>
            </w:r>
          </w:p>
        </w:tc>
        <w:tc>
          <w:tcPr>
            <w:tcW w:w="7115" w:type="dxa"/>
            <w:shd w:val="clear" w:color="auto" w:fill="auto"/>
            <w:noWrap/>
          </w:tcPr>
          <w:p w14:paraId="3D3736D6" w14:textId="463C989A" w:rsidR="00F373EC" w:rsidRPr="00C123CB" w:rsidRDefault="00F373EC" w:rsidP="00A22A90">
            <w:pPr>
              <w:rPr>
                <w:rFonts w:cstheme="minorHAnsi"/>
                <w:lang w:val="en-US"/>
              </w:rPr>
            </w:pPr>
            <w:r w:rsidRPr="00C123CB">
              <w:rPr>
                <w:rFonts w:cstheme="minorHAnsi"/>
                <w:lang w:val="en-US"/>
              </w:rPr>
              <w:t xml:space="preserve">Has the environmental closure report documenting any environmental issues, corrective actions, and any pending actions needed been completed? </w:t>
            </w:r>
          </w:p>
        </w:tc>
        <w:tc>
          <w:tcPr>
            <w:tcW w:w="709" w:type="dxa"/>
            <w:shd w:val="clear" w:color="auto" w:fill="auto"/>
            <w:noWrap/>
            <w:vAlign w:val="bottom"/>
          </w:tcPr>
          <w:p w14:paraId="0A3F96C6" w14:textId="77777777" w:rsidR="00F373EC" w:rsidRPr="00C123CB" w:rsidRDefault="00F373EC" w:rsidP="00FF1586">
            <w:pPr>
              <w:spacing w:before="60" w:after="60"/>
              <w:rPr>
                <w:rFonts w:cstheme="minorHAnsi"/>
                <w:lang w:val="en-US"/>
              </w:rPr>
            </w:pPr>
          </w:p>
        </w:tc>
        <w:tc>
          <w:tcPr>
            <w:tcW w:w="708" w:type="dxa"/>
            <w:shd w:val="clear" w:color="auto" w:fill="auto"/>
            <w:noWrap/>
            <w:vAlign w:val="center"/>
          </w:tcPr>
          <w:p w14:paraId="4487D40A" w14:textId="77777777" w:rsidR="00F373EC" w:rsidRPr="00C123CB" w:rsidRDefault="00F373EC" w:rsidP="00A22A90">
            <w:pPr>
              <w:spacing w:before="60" w:after="60"/>
              <w:jc w:val="center"/>
              <w:rPr>
                <w:rFonts w:cstheme="minorHAnsi"/>
                <w:lang w:val="en-US"/>
              </w:rPr>
            </w:pPr>
          </w:p>
        </w:tc>
        <w:tc>
          <w:tcPr>
            <w:tcW w:w="567" w:type="dxa"/>
            <w:shd w:val="clear" w:color="auto" w:fill="auto"/>
            <w:vAlign w:val="center"/>
          </w:tcPr>
          <w:p w14:paraId="29DE609F" w14:textId="77777777" w:rsidR="00F373EC" w:rsidRPr="00C123CB" w:rsidRDefault="00F373EC" w:rsidP="00A22A90">
            <w:pPr>
              <w:spacing w:before="60" w:after="60"/>
              <w:jc w:val="center"/>
              <w:rPr>
                <w:rFonts w:cstheme="minorHAnsi"/>
                <w:lang w:val="en-US"/>
              </w:rPr>
            </w:pPr>
          </w:p>
        </w:tc>
        <w:tc>
          <w:tcPr>
            <w:tcW w:w="2694" w:type="dxa"/>
            <w:shd w:val="clear" w:color="auto" w:fill="auto"/>
          </w:tcPr>
          <w:p w14:paraId="532D7732" w14:textId="77777777" w:rsidR="00F373EC" w:rsidRPr="00C123CB" w:rsidRDefault="00F373EC" w:rsidP="00FF1586">
            <w:pPr>
              <w:spacing w:before="60" w:after="60"/>
              <w:rPr>
                <w:rFonts w:cstheme="minorHAnsi"/>
                <w:lang w:val="en-US"/>
              </w:rPr>
            </w:pPr>
          </w:p>
        </w:tc>
        <w:tc>
          <w:tcPr>
            <w:tcW w:w="2551" w:type="dxa"/>
            <w:shd w:val="clear" w:color="auto" w:fill="auto"/>
            <w:vAlign w:val="bottom"/>
          </w:tcPr>
          <w:p w14:paraId="1242A54A" w14:textId="77777777" w:rsidR="00F373EC" w:rsidRPr="00C123CB" w:rsidRDefault="00F373EC" w:rsidP="00FF1586">
            <w:pPr>
              <w:spacing w:before="60" w:after="60"/>
              <w:rPr>
                <w:rFonts w:cstheme="minorHAnsi"/>
                <w:lang w:val="en-US"/>
              </w:rPr>
            </w:pPr>
          </w:p>
        </w:tc>
        <w:tc>
          <w:tcPr>
            <w:tcW w:w="1985" w:type="dxa"/>
            <w:shd w:val="clear" w:color="auto" w:fill="auto"/>
          </w:tcPr>
          <w:p w14:paraId="21CBBF7B" w14:textId="5ACD8843" w:rsidR="00F373EC" w:rsidRPr="00C123CB" w:rsidRDefault="00F373EC" w:rsidP="00735917">
            <w:pPr>
              <w:spacing w:before="60" w:after="60"/>
              <w:rPr>
                <w:rFonts w:cstheme="minorHAnsi"/>
                <w:lang w:val="en-US"/>
              </w:rPr>
            </w:pPr>
            <w:r w:rsidRPr="00C123CB">
              <w:rPr>
                <w:rFonts w:cstheme="minorHAnsi"/>
                <w:lang w:val="en-US"/>
              </w:rPr>
              <w:t>Guidebook, Appendix 13</w:t>
            </w:r>
          </w:p>
        </w:tc>
      </w:tr>
      <w:tr w:rsidR="00F373EC" w:rsidRPr="009E225E" w14:paraId="68045EBE" w14:textId="77777777" w:rsidTr="002C14CA">
        <w:trPr>
          <w:trHeight w:val="283"/>
        </w:trPr>
        <w:tc>
          <w:tcPr>
            <w:tcW w:w="610" w:type="dxa"/>
            <w:shd w:val="clear" w:color="auto" w:fill="auto"/>
          </w:tcPr>
          <w:p w14:paraId="601672D0" w14:textId="362ACE02" w:rsidR="00F373EC" w:rsidRPr="00C123CB" w:rsidRDefault="00F373EC" w:rsidP="00C82D0D">
            <w:pPr>
              <w:rPr>
                <w:rFonts w:cstheme="minorHAnsi"/>
                <w:lang w:val="en-US"/>
              </w:rPr>
            </w:pPr>
            <w:r w:rsidRPr="00C123CB">
              <w:rPr>
                <w:rFonts w:cstheme="minorHAnsi"/>
                <w:lang w:val="en-US"/>
              </w:rPr>
              <w:t>4.2</w:t>
            </w:r>
          </w:p>
        </w:tc>
        <w:tc>
          <w:tcPr>
            <w:tcW w:w="7115" w:type="dxa"/>
            <w:shd w:val="clear" w:color="auto" w:fill="auto"/>
            <w:noWrap/>
            <w:vAlign w:val="bottom"/>
          </w:tcPr>
          <w:p w14:paraId="0EE25419" w14:textId="159068F0" w:rsidR="00F373EC" w:rsidRPr="00C123CB" w:rsidRDefault="00F373EC" w:rsidP="00C82D0D">
            <w:pPr>
              <w:rPr>
                <w:rFonts w:cstheme="minorHAnsi"/>
                <w:lang w:val="en-US"/>
              </w:rPr>
            </w:pPr>
            <w:r w:rsidRPr="00C123CB">
              <w:rPr>
                <w:rFonts w:cstheme="minorHAnsi"/>
                <w:lang w:val="en-US"/>
              </w:rPr>
              <w:t>Have all complaints been reviewed and analyzed to determine patterns or trends? Have complaint resolutions been analyzed to determine which procedures/methods (if applicable) worked best?</w:t>
            </w:r>
          </w:p>
        </w:tc>
        <w:tc>
          <w:tcPr>
            <w:tcW w:w="709" w:type="dxa"/>
            <w:shd w:val="clear" w:color="auto" w:fill="auto"/>
            <w:noWrap/>
            <w:vAlign w:val="bottom"/>
          </w:tcPr>
          <w:p w14:paraId="1BC0FF8D" w14:textId="77777777" w:rsidR="00F373EC" w:rsidRPr="00C123CB" w:rsidRDefault="00F373EC" w:rsidP="00FF1586">
            <w:pPr>
              <w:spacing w:before="60" w:after="60"/>
              <w:rPr>
                <w:rFonts w:cstheme="minorHAnsi"/>
                <w:lang w:val="en-US"/>
              </w:rPr>
            </w:pPr>
          </w:p>
        </w:tc>
        <w:tc>
          <w:tcPr>
            <w:tcW w:w="708" w:type="dxa"/>
            <w:shd w:val="clear" w:color="auto" w:fill="auto"/>
            <w:noWrap/>
            <w:vAlign w:val="center"/>
          </w:tcPr>
          <w:p w14:paraId="56188E1A" w14:textId="77777777" w:rsidR="00F373EC" w:rsidRPr="00C123CB" w:rsidRDefault="00F373EC" w:rsidP="00A22A90">
            <w:pPr>
              <w:spacing w:before="60" w:after="60"/>
              <w:jc w:val="center"/>
              <w:rPr>
                <w:rFonts w:cstheme="minorHAnsi"/>
                <w:lang w:val="en-US"/>
              </w:rPr>
            </w:pPr>
          </w:p>
        </w:tc>
        <w:tc>
          <w:tcPr>
            <w:tcW w:w="567" w:type="dxa"/>
            <w:shd w:val="clear" w:color="auto" w:fill="auto"/>
            <w:vAlign w:val="center"/>
          </w:tcPr>
          <w:p w14:paraId="07105909" w14:textId="77777777" w:rsidR="00F373EC" w:rsidRPr="00C123CB" w:rsidRDefault="00F373EC" w:rsidP="00A22A90">
            <w:pPr>
              <w:spacing w:before="60" w:after="60"/>
              <w:jc w:val="center"/>
              <w:rPr>
                <w:rFonts w:cstheme="minorHAnsi"/>
                <w:lang w:val="en-US"/>
              </w:rPr>
            </w:pPr>
          </w:p>
        </w:tc>
        <w:tc>
          <w:tcPr>
            <w:tcW w:w="2694" w:type="dxa"/>
            <w:shd w:val="clear" w:color="auto" w:fill="auto"/>
          </w:tcPr>
          <w:p w14:paraId="19345CBA" w14:textId="77777777" w:rsidR="00F373EC" w:rsidRPr="00C123CB" w:rsidRDefault="00F373EC" w:rsidP="00FF1586">
            <w:pPr>
              <w:spacing w:before="60" w:after="60"/>
              <w:rPr>
                <w:rFonts w:cstheme="minorHAnsi"/>
                <w:lang w:val="en-US"/>
              </w:rPr>
            </w:pPr>
          </w:p>
        </w:tc>
        <w:tc>
          <w:tcPr>
            <w:tcW w:w="2551" w:type="dxa"/>
            <w:shd w:val="clear" w:color="auto" w:fill="auto"/>
            <w:vAlign w:val="bottom"/>
          </w:tcPr>
          <w:p w14:paraId="08D616BA" w14:textId="77777777" w:rsidR="00F373EC" w:rsidRPr="00C123CB" w:rsidRDefault="00F373EC" w:rsidP="00FF1586">
            <w:pPr>
              <w:spacing w:before="60" w:after="60"/>
              <w:rPr>
                <w:rFonts w:cstheme="minorHAnsi"/>
                <w:lang w:val="en-US"/>
              </w:rPr>
            </w:pPr>
          </w:p>
        </w:tc>
        <w:tc>
          <w:tcPr>
            <w:tcW w:w="1985" w:type="dxa"/>
            <w:shd w:val="clear" w:color="auto" w:fill="auto"/>
          </w:tcPr>
          <w:p w14:paraId="1832982B" w14:textId="77777777" w:rsidR="00F373EC" w:rsidRPr="00C123CB" w:rsidRDefault="00F373EC" w:rsidP="00FF1586">
            <w:pPr>
              <w:spacing w:before="60" w:after="60"/>
              <w:rPr>
                <w:rFonts w:cstheme="minorHAnsi"/>
                <w:lang w:val="en-US"/>
              </w:rPr>
            </w:pPr>
          </w:p>
        </w:tc>
      </w:tr>
      <w:tr w:rsidR="00F373EC" w:rsidRPr="009E225E" w14:paraId="074F78E8" w14:textId="77777777" w:rsidTr="002C14CA">
        <w:trPr>
          <w:trHeight w:val="283"/>
        </w:trPr>
        <w:tc>
          <w:tcPr>
            <w:tcW w:w="610" w:type="dxa"/>
            <w:shd w:val="clear" w:color="auto" w:fill="auto"/>
          </w:tcPr>
          <w:p w14:paraId="157EEA22" w14:textId="232DE1E5" w:rsidR="00F373EC" w:rsidRPr="00C123CB" w:rsidRDefault="00F373EC" w:rsidP="000C6042">
            <w:pPr>
              <w:rPr>
                <w:rFonts w:cstheme="minorHAnsi"/>
                <w:lang w:val="en-US"/>
              </w:rPr>
            </w:pPr>
            <w:r w:rsidRPr="00C123CB">
              <w:rPr>
                <w:rFonts w:cstheme="minorHAnsi"/>
                <w:lang w:val="en-US"/>
              </w:rPr>
              <w:t>4.3</w:t>
            </w:r>
          </w:p>
        </w:tc>
        <w:tc>
          <w:tcPr>
            <w:tcW w:w="7115" w:type="dxa"/>
            <w:shd w:val="clear" w:color="auto" w:fill="auto"/>
            <w:noWrap/>
            <w:vAlign w:val="bottom"/>
          </w:tcPr>
          <w:p w14:paraId="0AB396EA" w14:textId="583F752B" w:rsidR="00F373EC" w:rsidRPr="00C123CB" w:rsidRDefault="00F373EC" w:rsidP="000C6042">
            <w:pPr>
              <w:rPr>
                <w:rFonts w:cstheme="minorHAnsi"/>
                <w:lang w:val="en-US"/>
              </w:rPr>
            </w:pPr>
            <w:r w:rsidRPr="00C123CB">
              <w:rPr>
                <w:rFonts w:cstheme="minorHAnsi"/>
                <w:lang w:val="en-US"/>
              </w:rPr>
              <w:t xml:space="preserve">Have risk assessments been reviewed to determine if any risks were not identified; whether Courses of Action (COAs) were implemented and how well they worked; and, whether any new COAs were developed? </w:t>
            </w:r>
          </w:p>
        </w:tc>
        <w:tc>
          <w:tcPr>
            <w:tcW w:w="709" w:type="dxa"/>
            <w:shd w:val="clear" w:color="auto" w:fill="auto"/>
            <w:noWrap/>
            <w:vAlign w:val="bottom"/>
          </w:tcPr>
          <w:p w14:paraId="26B13419" w14:textId="77777777" w:rsidR="00F373EC" w:rsidRPr="00C123CB" w:rsidRDefault="00F373EC" w:rsidP="00FF1586">
            <w:pPr>
              <w:spacing w:before="60" w:after="60"/>
              <w:rPr>
                <w:rFonts w:cstheme="minorHAnsi"/>
                <w:lang w:val="en-US"/>
              </w:rPr>
            </w:pPr>
          </w:p>
        </w:tc>
        <w:tc>
          <w:tcPr>
            <w:tcW w:w="708" w:type="dxa"/>
            <w:shd w:val="clear" w:color="auto" w:fill="auto"/>
            <w:noWrap/>
            <w:vAlign w:val="center"/>
          </w:tcPr>
          <w:p w14:paraId="7728798C" w14:textId="77777777" w:rsidR="00F373EC" w:rsidRPr="00C123CB" w:rsidRDefault="00F373EC" w:rsidP="00A22A90">
            <w:pPr>
              <w:spacing w:before="60" w:after="60"/>
              <w:jc w:val="center"/>
              <w:rPr>
                <w:rFonts w:cstheme="minorHAnsi"/>
                <w:lang w:val="en-US"/>
              </w:rPr>
            </w:pPr>
          </w:p>
        </w:tc>
        <w:tc>
          <w:tcPr>
            <w:tcW w:w="567" w:type="dxa"/>
            <w:shd w:val="clear" w:color="auto" w:fill="auto"/>
            <w:vAlign w:val="center"/>
          </w:tcPr>
          <w:p w14:paraId="66CBE139" w14:textId="77777777" w:rsidR="00F373EC" w:rsidRPr="00C123CB" w:rsidRDefault="00F373EC" w:rsidP="00A22A90">
            <w:pPr>
              <w:spacing w:before="60" w:after="60"/>
              <w:jc w:val="center"/>
              <w:rPr>
                <w:rFonts w:cstheme="minorHAnsi"/>
                <w:lang w:val="en-US"/>
              </w:rPr>
            </w:pPr>
          </w:p>
        </w:tc>
        <w:tc>
          <w:tcPr>
            <w:tcW w:w="2694" w:type="dxa"/>
            <w:shd w:val="clear" w:color="auto" w:fill="auto"/>
          </w:tcPr>
          <w:p w14:paraId="368C412B" w14:textId="77777777" w:rsidR="00F373EC" w:rsidRPr="00C123CB" w:rsidRDefault="00F373EC" w:rsidP="00FF1586">
            <w:pPr>
              <w:spacing w:before="60" w:after="60"/>
              <w:rPr>
                <w:rFonts w:cstheme="minorHAnsi"/>
                <w:lang w:val="en-US"/>
              </w:rPr>
            </w:pPr>
          </w:p>
        </w:tc>
        <w:tc>
          <w:tcPr>
            <w:tcW w:w="2551" w:type="dxa"/>
            <w:shd w:val="clear" w:color="auto" w:fill="auto"/>
            <w:vAlign w:val="bottom"/>
          </w:tcPr>
          <w:p w14:paraId="3DACD2F5" w14:textId="77777777" w:rsidR="00F373EC" w:rsidRPr="00C123CB" w:rsidRDefault="00F373EC" w:rsidP="00FF1586">
            <w:pPr>
              <w:spacing w:before="60" w:after="60"/>
              <w:rPr>
                <w:rFonts w:cstheme="minorHAnsi"/>
                <w:lang w:val="en-US"/>
              </w:rPr>
            </w:pPr>
          </w:p>
        </w:tc>
        <w:tc>
          <w:tcPr>
            <w:tcW w:w="1985" w:type="dxa"/>
            <w:shd w:val="clear" w:color="auto" w:fill="auto"/>
          </w:tcPr>
          <w:p w14:paraId="2A25CDA8" w14:textId="77777777" w:rsidR="00F373EC" w:rsidRPr="00C123CB" w:rsidRDefault="00F373EC" w:rsidP="00FF1586">
            <w:pPr>
              <w:spacing w:before="60" w:after="60"/>
              <w:rPr>
                <w:rFonts w:cstheme="minorHAnsi"/>
                <w:lang w:val="en-US"/>
              </w:rPr>
            </w:pPr>
          </w:p>
        </w:tc>
      </w:tr>
      <w:tr w:rsidR="00F373EC" w:rsidRPr="009E225E" w14:paraId="19E387A0" w14:textId="77777777" w:rsidTr="002C14CA">
        <w:trPr>
          <w:trHeight w:val="283"/>
        </w:trPr>
        <w:tc>
          <w:tcPr>
            <w:tcW w:w="610" w:type="dxa"/>
            <w:shd w:val="clear" w:color="auto" w:fill="auto"/>
          </w:tcPr>
          <w:p w14:paraId="424C003A" w14:textId="323FC664" w:rsidR="00F373EC" w:rsidRPr="00C123CB" w:rsidRDefault="00F373EC" w:rsidP="000C18B2">
            <w:pPr>
              <w:rPr>
                <w:rFonts w:cstheme="minorHAnsi"/>
                <w:lang w:val="en-US"/>
              </w:rPr>
            </w:pPr>
            <w:r w:rsidRPr="00C123CB">
              <w:rPr>
                <w:rFonts w:cstheme="minorHAnsi"/>
                <w:lang w:val="en-US"/>
              </w:rPr>
              <w:t>4.4</w:t>
            </w:r>
          </w:p>
        </w:tc>
        <w:tc>
          <w:tcPr>
            <w:tcW w:w="7115" w:type="dxa"/>
            <w:shd w:val="clear" w:color="auto" w:fill="auto"/>
            <w:noWrap/>
            <w:vAlign w:val="bottom"/>
          </w:tcPr>
          <w:p w14:paraId="0EDE0BB7" w14:textId="742F3BA8" w:rsidR="00F373EC" w:rsidRPr="00C123CB" w:rsidRDefault="00F373EC" w:rsidP="000C18B2">
            <w:pPr>
              <w:rPr>
                <w:rFonts w:cstheme="minorHAnsi"/>
                <w:lang w:val="en-US"/>
              </w:rPr>
            </w:pPr>
            <w:r w:rsidRPr="00C123CB">
              <w:rPr>
                <w:rFonts w:cstheme="minorHAnsi"/>
                <w:lang w:val="en-US"/>
              </w:rPr>
              <w:t>Have any new best practices for environmental issues been evaluated and analyzed how they could be addressed/implemented for future exercises?</w:t>
            </w:r>
          </w:p>
        </w:tc>
        <w:tc>
          <w:tcPr>
            <w:tcW w:w="709" w:type="dxa"/>
            <w:shd w:val="clear" w:color="auto" w:fill="auto"/>
            <w:noWrap/>
            <w:vAlign w:val="bottom"/>
          </w:tcPr>
          <w:p w14:paraId="77741E21" w14:textId="77777777" w:rsidR="00F373EC" w:rsidRPr="00C123CB" w:rsidRDefault="00F373EC" w:rsidP="00FF1586">
            <w:pPr>
              <w:spacing w:before="60" w:after="60"/>
              <w:rPr>
                <w:rFonts w:cstheme="minorHAnsi"/>
                <w:lang w:val="en-US"/>
              </w:rPr>
            </w:pPr>
          </w:p>
        </w:tc>
        <w:tc>
          <w:tcPr>
            <w:tcW w:w="708" w:type="dxa"/>
            <w:shd w:val="clear" w:color="auto" w:fill="auto"/>
            <w:noWrap/>
            <w:vAlign w:val="center"/>
          </w:tcPr>
          <w:p w14:paraId="3CB4D019" w14:textId="77777777" w:rsidR="00F373EC" w:rsidRPr="00C123CB" w:rsidRDefault="00F373EC" w:rsidP="00A22A90">
            <w:pPr>
              <w:spacing w:before="60" w:after="60"/>
              <w:jc w:val="center"/>
              <w:rPr>
                <w:rFonts w:cstheme="minorHAnsi"/>
                <w:lang w:val="en-US"/>
              </w:rPr>
            </w:pPr>
          </w:p>
        </w:tc>
        <w:tc>
          <w:tcPr>
            <w:tcW w:w="567" w:type="dxa"/>
            <w:shd w:val="clear" w:color="auto" w:fill="auto"/>
            <w:vAlign w:val="center"/>
          </w:tcPr>
          <w:p w14:paraId="7FA02F83" w14:textId="77777777" w:rsidR="00F373EC" w:rsidRPr="00C123CB" w:rsidRDefault="00F373EC" w:rsidP="00A22A90">
            <w:pPr>
              <w:spacing w:before="60" w:after="60"/>
              <w:jc w:val="center"/>
              <w:rPr>
                <w:rFonts w:cstheme="minorHAnsi"/>
                <w:lang w:val="en-US"/>
              </w:rPr>
            </w:pPr>
          </w:p>
        </w:tc>
        <w:tc>
          <w:tcPr>
            <w:tcW w:w="2694" w:type="dxa"/>
            <w:shd w:val="clear" w:color="auto" w:fill="auto"/>
          </w:tcPr>
          <w:p w14:paraId="3F4BAC07" w14:textId="77777777" w:rsidR="00F373EC" w:rsidRPr="00C123CB" w:rsidRDefault="00F373EC" w:rsidP="00FF1586">
            <w:pPr>
              <w:spacing w:before="60" w:after="60"/>
              <w:rPr>
                <w:rFonts w:cstheme="minorHAnsi"/>
                <w:lang w:val="en-US"/>
              </w:rPr>
            </w:pPr>
          </w:p>
        </w:tc>
        <w:tc>
          <w:tcPr>
            <w:tcW w:w="2551" w:type="dxa"/>
            <w:shd w:val="clear" w:color="auto" w:fill="auto"/>
            <w:vAlign w:val="bottom"/>
          </w:tcPr>
          <w:p w14:paraId="551350B3" w14:textId="77777777" w:rsidR="00F373EC" w:rsidRPr="00C123CB" w:rsidRDefault="00F373EC" w:rsidP="00FF1586">
            <w:pPr>
              <w:spacing w:before="60" w:after="60"/>
              <w:rPr>
                <w:rFonts w:cstheme="minorHAnsi"/>
                <w:lang w:val="en-US"/>
              </w:rPr>
            </w:pPr>
          </w:p>
        </w:tc>
        <w:tc>
          <w:tcPr>
            <w:tcW w:w="1985" w:type="dxa"/>
            <w:shd w:val="clear" w:color="auto" w:fill="auto"/>
          </w:tcPr>
          <w:p w14:paraId="610BB9CB" w14:textId="77777777" w:rsidR="00F373EC" w:rsidRPr="00C123CB" w:rsidRDefault="00F373EC" w:rsidP="00FF1586">
            <w:pPr>
              <w:spacing w:before="60" w:after="60"/>
              <w:rPr>
                <w:rFonts w:cstheme="minorHAnsi"/>
                <w:lang w:val="en-US"/>
              </w:rPr>
            </w:pPr>
          </w:p>
        </w:tc>
      </w:tr>
      <w:tr w:rsidR="00F373EC" w:rsidRPr="00C123CB" w14:paraId="66A22B90" w14:textId="77777777" w:rsidTr="002C14CA">
        <w:trPr>
          <w:trHeight w:val="283"/>
        </w:trPr>
        <w:tc>
          <w:tcPr>
            <w:tcW w:w="610" w:type="dxa"/>
            <w:shd w:val="clear" w:color="auto" w:fill="auto"/>
          </w:tcPr>
          <w:p w14:paraId="4BA9DB28" w14:textId="53AAA6A5" w:rsidR="00F373EC" w:rsidRPr="00C123CB" w:rsidRDefault="00F373EC" w:rsidP="007853F2">
            <w:pPr>
              <w:rPr>
                <w:rFonts w:cstheme="minorHAnsi"/>
                <w:lang w:val="en-US"/>
              </w:rPr>
            </w:pPr>
            <w:r w:rsidRPr="00C123CB">
              <w:rPr>
                <w:rFonts w:cstheme="minorHAnsi"/>
                <w:lang w:val="en-US"/>
              </w:rPr>
              <w:t>4.5</w:t>
            </w:r>
          </w:p>
        </w:tc>
        <w:tc>
          <w:tcPr>
            <w:tcW w:w="7115" w:type="dxa"/>
            <w:shd w:val="clear" w:color="auto" w:fill="auto"/>
            <w:noWrap/>
            <w:vAlign w:val="bottom"/>
          </w:tcPr>
          <w:p w14:paraId="48D6C7A9" w14:textId="78B17A32" w:rsidR="00F373EC" w:rsidRPr="00C123CB" w:rsidRDefault="00F373EC" w:rsidP="007853F2">
            <w:pPr>
              <w:rPr>
                <w:rFonts w:cstheme="minorHAnsi"/>
                <w:lang w:val="en-US"/>
              </w:rPr>
            </w:pPr>
            <w:r w:rsidRPr="00C123CB">
              <w:rPr>
                <w:rFonts w:cstheme="minorHAnsi"/>
                <w:lang w:val="en-US"/>
              </w:rPr>
              <w:t>Have logistics SOPs/contracts been reviewed to identify any changes needed for future SOPs/contracts?</w:t>
            </w:r>
          </w:p>
        </w:tc>
        <w:tc>
          <w:tcPr>
            <w:tcW w:w="709" w:type="dxa"/>
            <w:shd w:val="clear" w:color="auto" w:fill="auto"/>
            <w:noWrap/>
            <w:vAlign w:val="bottom"/>
          </w:tcPr>
          <w:p w14:paraId="72B6839F" w14:textId="77777777" w:rsidR="00F373EC" w:rsidRPr="00C123CB" w:rsidRDefault="00F373EC" w:rsidP="00FF1586">
            <w:pPr>
              <w:spacing w:before="60" w:after="60"/>
              <w:rPr>
                <w:rFonts w:cstheme="minorHAnsi"/>
                <w:lang w:val="en-US"/>
              </w:rPr>
            </w:pPr>
          </w:p>
        </w:tc>
        <w:tc>
          <w:tcPr>
            <w:tcW w:w="708" w:type="dxa"/>
            <w:shd w:val="clear" w:color="auto" w:fill="auto"/>
            <w:noWrap/>
            <w:vAlign w:val="center"/>
          </w:tcPr>
          <w:p w14:paraId="5EE453CF" w14:textId="77777777" w:rsidR="00F373EC" w:rsidRPr="00C123CB" w:rsidRDefault="00F373EC" w:rsidP="00A22A90">
            <w:pPr>
              <w:spacing w:before="60" w:after="60"/>
              <w:jc w:val="center"/>
              <w:rPr>
                <w:rFonts w:cstheme="minorHAnsi"/>
                <w:lang w:val="en-US"/>
              </w:rPr>
            </w:pPr>
          </w:p>
        </w:tc>
        <w:tc>
          <w:tcPr>
            <w:tcW w:w="567" w:type="dxa"/>
            <w:shd w:val="clear" w:color="auto" w:fill="auto"/>
            <w:vAlign w:val="center"/>
          </w:tcPr>
          <w:p w14:paraId="78701F83" w14:textId="77777777" w:rsidR="00F373EC" w:rsidRPr="00C123CB" w:rsidRDefault="00F373EC" w:rsidP="00A22A90">
            <w:pPr>
              <w:spacing w:before="60" w:after="60"/>
              <w:jc w:val="center"/>
              <w:rPr>
                <w:rFonts w:cstheme="minorHAnsi"/>
                <w:lang w:val="en-US"/>
              </w:rPr>
            </w:pPr>
          </w:p>
        </w:tc>
        <w:tc>
          <w:tcPr>
            <w:tcW w:w="2694" w:type="dxa"/>
            <w:shd w:val="clear" w:color="auto" w:fill="auto"/>
          </w:tcPr>
          <w:p w14:paraId="0075D357" w14:textId="77777777" w:rsidR="00F373EC" w:rsidRPr="00C123CB" w:rsidRDefault="00F373EC" w:rsidP="00FF1586">
            <w:pPr>
              <w:spacing w:before="60" w:after="60"/>
              <w:rPr>
                <w:rFonts w:cstheme="minorHAnsi"/>
                <w:lang w:val="en-US"/>
              </w:rPr>
            </w:pPr>
          </w:p>
        </w:tc>
        <w:tc>
          <w:tcPr>
            <w:tcW w:w="2551" w:type="dxa"/>
            <w:shd w:val="clear" w:color="auto" w:fill="auto"/>
            <w:vAlign w:val="bottom"/>
          </w:tcPr>
          <w:p w14:paraId="43394FB3" w14:textId="77777777" w:rsidR="00F373EC" w:rsidRPr="00C123CB" w:rsidRDefault="00F373EC" w:rsidP="00FF1586">
            <w:pPr>
              <w:spacing w:before="60" w:after="60"/>
              <w:rPr>
                <w:rFonts w:cstheme="minorHAnsi"/>
                <w:lang w:val="en-US"/>
              </w:rPr>
            </w:pPr>
          </w:p>
        </w:tc>
        <w:tc>
          <w:tcPr>
            <w:tcW w:w="1985" w:type="dxa"/>
            <w:shd w:val="clear" w:color="auto" w:fill="auto"/>
          </w:tcPr>
          <w:p w14:paraId="08B36E7B" w14:textId="77777777" w:rsidR="00F373EC" w:rsidRPr="00C123CB" w:rsidRDefault="00F373EC" w:rsidP="00FF1586">
            <w:pPr>
              <w:spacing w:before="60" w:after="60"/>
              <w:rPr>
                <w:rFonts w:cstheme="minorHAnsi"/>
                <w:lang w:val="en-US"/>
              </w:rPr>
            </w:pPr>
          </w:p>
        </w:tc>
      </w:tr>
      <w:tr w:rsidR="00F373EC" w:rsidRPr="00C123CB" w14:paraId="483FC316" w14:textId="77777777" w:rsidTr="002C14CA">
        <w:trPr>
          <w:trHeight w:val="283"/>
        </w:trPr>
        <w:tc>
          <w:tcPr>
            <w:tcW w:w="610" w:type="dxa"/>
            <w:shd w:val="clear" w:color="auto" w:fill="auto"/>
          </w:tcPr>
          <w:p w14:paraId="70BEFCCD" w14:textId="54C7EA3F" w:rsidR="00F373EC" w:rsidRPr="00C123CB" w:rsidRDefault="00F373EC" w:rsidP="00735917">
            <w:pPr>
              <w:rPr>
                <w:rFonts w:cstheme="minorHAnsi"/>
                <w:lang w:val="en-US"/>
              </w:rPr>
            </w:pPr>
            <w:r w:rsidRPr="00C123CB">
              <w:rPr>
                <w:rFonts w:cstheme="minorHAnsi"/>
                <w:lang w:val="en-US"/>
              </w:rPr>
              <w:t>4.6</w:t>
            </w:r>
          </w:p>
        </w:tc>
        <w:tc>
          <w:tcPr>
            <w:tcW w:w="7115" w:type="dxa"/>
            <w:shd w:val="clear" w:color="auto" w:fill="auto"/>
            <w:noWrap/>
          </w:tcPr>
          <w:p w14:paraId="766E2D11" w14:textId="4E496546" w:rsidR="00F373EC" w:rsidRPr="00C123CB" w:rsidRDefault="00F373EC" w:rsidP="00735917">
            <w:pPr>
              <w:rPr>
                <w:rFonts w:cstheme="minorHAnsi"/>
                <w:lang w:val="en-US"/>
              </w:rPr>
            </w:pPr>
            <w:r w:rsidRPr="00C123CB">
              <w:rPr>
                <w:rFonts w:cstheme="minorHAnsi"/>
                <w:lang w:val="en-US"/>
              </w:rPr>
              <w:t>Has an After Action Report been developed to identify any gaps in planning or new courses of action to help improve future exercises?</w:t>
            </w:r>
          </w:p>
        </w:tc>
        <w:tc>
          <w:tcPr>
            <w:tcW w:w="709" w:type="dxa"/>
            <w:shd w:val="clear" w:color="auto" w:fill="auto"/>
            <w:noWrap/>
            <w:vAlign w:val="bottom"/>
          </w:tcPr>
          <w:p w14:paraId="7BC3EBBE" w14:textId="77777777" w:rsidR="00F373EC" w:rsidRPr="00C123CB" w:rsidRDefault="00F373EC" w:rsidP="00FF1586">
            <w:pPr>
              <w:spacing w:before="60" w:after="60"/>
              <w:rPr>
                <w:rFonts w:cstheme="minorHAnsi"/>
                <w:lang w:val="en-US"/>
              </w:rPr>
            </w:pPr>
          </w:p>
        </w:tc>
        <w:tc>
          <w:tcPr>
            <w:tcW w:w="708" w:type="dxa"/>
            <w:shd w:val="clear" w:color="auto" w:fill="auto"/>
            <w:noWrap/>
            <w:vAlign w:val="center"/>
          </w:tcPr>
          <w:p w14:paraId="2637E0EB" w14:textId="77777777" w:rsidR="00F373EC" w:rsidRPr="00C123CB" w:rsidRDefault="00F373EC" w:rsidP="00A22A90">
            <w:pPr>
              <w:spacing w:before="60" w:after="60"/>
              <w:jc w:val="center"/>
              <w:rPr>
                <w:rFonts w:cstheme="minorHAnsi"/>
                <w:lang w:val="en-US"/>
              </w:rPr>
            </w:pPr>
          </w:p>
        </w:tc>
        <w:tc>
          <w:tcPr>
            <w:tcW w:w="567" w:type="dxa"/>
            <w:shd w:val="clear" w:color="auto" w:fill="auto"/>
            <w:vAlign w:val="center"/>
          </w:tcPr>
          <w:p w14:paraId="48BC6BD1" w14:textId="77777777" w:rsidR="00F373EC" w:rsidRPr="00C123CB" w:rsidRDefault="00F373EC" w:rsidP="00A22A90">
            <w:pPr>
              <w:spacing w:before="60" w:after="60"/>
              <w:jc w:val="center"/>
              <w:rPr>
                <w:rFonts w:cstheme="minorHAnsi"/>
                <w:lang w:val="en-US"/>
              </w:rPr>
            </w:pPr>
          </w:p>
        </w:tc>
        <w:tc>
          <w:tcPr>
            <w:tcW w:w="2694" w:type="dxa"/>
            <w:shd w:val="clear" w:color="auto" w:fill="auto"/>
          </w:tcPr>
          <w:p w14:paraId="7F80FF99" w14:textId="77777777" w:rsidR="00F373EC" w:rsidRPr="00C123CB" w:rsidRDefault="00F373EC" w:rsidP="00FF1586">
            <w:pPr>
              <w:spacing w:before="60" w:after="60"/>
              <w:rPr>
                <w:rFonts w:cstheme="minorHAnsi"/>
                <w:lang w:val="en-US"/>
              </w:rPr>
            </w:pPr>
          </w:p>
        </w:tc>
        <w:tc>
          <w:tcPr>
            <w:tcW w:w="2551" w:type="dxa"/>
            <w:shd w:val="clear" w:color="auto" w:fill="auto"/>
            <w:vAlign w:val="bottom"/>
          </w:tcPr>
          <w:p w14:paraId="12DA8626" w14:textId="77777777" w:rsidR="00F373EC" w:rsidRPr="00C123CB" w:rsidRDefault="00F373EC" w:rsidP="00FF1586">
            <w:pPr>
              <w:spacing w:before="60" w:after="60"/>
              <w:rPr>
                <w:rFonts w:cstheme="minorHAnsi"/>
                <w:lang w:val="en-US"/>
              </w:rPr>
            </w:pPr>
          </w:p>
        </w:tc>
        <w:tc>
          <w:tcPr>
            <w:tcW w:w="1985" w:type="dxa"/>
            <w:shd w:val="clear" w:color="auto" w:fill="auto"/>
          </w:tcPr>
          <w:p w14:paraId="64591321" w14:textId="2CC686A5" w:rsidR="00F373EC" w:rsidRPr="00C123CB" w:rsidRDefault="00F373EC" w:rsidP="00735917">
            <w:pPr>
              <w:spacing w:before="60" w:after="60"/>
              <w:rPr>
                <w:rFonts w:cstheme="minorHAnsi"/>
                <w:lang w:val="en-US"/>
              </w:rPr>
            </w:pPr>
            <w:r w:rsidRPr="00C123CB">
              <w:rPr>
                <w:rFonts w:cstheme="minorHAnsi"/>
                <w:lang w:val="en-US"/>
              </w:rPr>
              <w:t>Guidebook, Appendix 15</w:t>
            </w:r>
          </w:p>
        </w:tc>
      </w:tr>
      <w:tr w:rsidR="00496D28" w:rsidRPr="009E225E" w14:paraId="56BC2D75" w14:textId="77777777" w:rsidTr="002C14CA">
        <w:trPr>
          <w:trHeight w:val="283"/>
        </w:trPr>
        <w:tc>
          <w:tcPr>
            <w:tcW w:w="610" w:type="dxa"/>
            <w:shd w:val="clear" w:color="auto" w:fill="auto"/>
          </w:tcPr>
          <w:p w14:paraId="27ED2325" w14:textId="18F24663" w:rsidR="00496D28" w:rsidRPr="00C123CB" w:rsidRDefault="00496D28" w:rsidP="00735917">
            <w:pPr>
              <w:rPr>
                <w:rFonts w:cstheme="minorHAnsi"/>
                <w:lang w:val="en-US"/>
              </w:rPr>
            </w:pPr>
            <w:r w:rsidRPr="00C123CB">
              <w:rPr>
                <w:rFonts w:cstheme="minorHAnsi"/>
                <w:lang w:val="en-US"/>
              </w:rPr>
              <w:t>4.7</w:t>
            </w:r>
          </w:p>
        </w:tc>
        <w:tc>
          <w:tcPr>
            <w:tcW w:w="7115" w:type="dxa"/>
            <w:shd w:val="clear" w:color="auto" w:fill="auto"/>
            <w:noWrap/>
          </w:tcPr>
          <w:p w14:paraId="4F6A06B3" w14:textId="71612EB4" w:rsidR="00496D28" w:rsidRPr="00C123CB" w:rsidRDefault="00496D28" w:rsidP="00735917">
            <w:pPr>
              <w:rPr>
                <w:rFonts w:cstheme="minorHAnsi"/>
                <w:lang w:val="en-US"/>
              </w:rPr>
            </w:pPr>
            <w:r w:rsidRPr="00C123CB">
              <w:rPr>
                <w:rFonts w:cstheme="minorHAnsi"/>
                <w:lang w:val="en-US"/>
              </w:rPr>
              <w:t>Have all documents regarding environmental considerations to include AARs and lessons learned been shared with Supreme Headquarters Allied Powers Europe (SHAPE) Environmental Officer and the North Atlantic Treaty Organization (NATO) Environmental Protection Working Group?</w:t>
            </w:r>
          </w:p>
        </w:tc>
        <w:tc>
          <w:tcPr>
            <w:tcW w:w="709" w:type="dxa"/>
            <w:shd w:val="clear" w:color="auto" w:fill="auto"/>
            <w:noWrap/>
            <w:vAlign w:val="bottom"/>
          </w:tcPr>
          <w:p w14:paraId="318FED13" w14:textId="77777777" w:rsidR="00496D28" w:rsidRPr="00C123CB" w:rsidRDefault="00496D28" w:rsidP="00FF1586">
            <w:pPr>
              <w:spacing w:before="60" w:after="60"/>
              <w:rPr>
                <w:rFonts w:cstheme="minorHAnsi"/>
                <w:lang w:val="en-US"/>
              </w:rPr>
            </w:pPr>
          </w:p>
        </w:tc>
        <w:tc>
          <w:tcPr>
            <w:tcW w:w="708" w:type="dxa"/>
            <w:shd w:val="clear" w:color="auto" w:fill="auto"/>
            <w:noWrap/>
            <w:vAlign w:val="center"/>
          </w:tcPr>
          <w:p w14:paraId="7986C8E4" w14:textId="77777777" w:rsidR="00496D28" w:rsidRPr="00C123CB" w:rsidRDefault="00496D28" w:rsidP="00A22A90">
            <w:pPr>
              <w:spacing w:before="60" w:after="60"/>
              <w:jc w:val="center"/>
              <w:rPr>
                <w:rFonts w:cstheme="minorHAnsi"/>
                <w:lang w:val="en-US"/>
              </w:rPr>
            </w:pPr>
          </w:p>
        </w:tc>
        <w:tc>
          <w:tcPr>
            <w:tcW w:w="567" w:type="dxa"/>
            <w:shd w:val="clear" w:color="auto" w:fill="auto"/>
            <w:vAlign w:val="center"/>
          </w:tcPr>
          <w:p w14:paraId="42D5CE9C" w14:textId="77777777" w:rsidR="00496D28" w:rsidRPr="00C123CB" w:rsidRDefault="00496D28" w:rsidP="00A22A90">
            <w:pPr>
              <w:spacing w:before="60" w:after="60"/>
              <w:jc w:val="center"/>
              <w:rPr>
                <w:rFonts w:cstheme="minorHAnsi"/>
                <w:lang w:val="en-US"/>
              </w:rPr>
            </w:pPr>
          </w:p>
        </w:tc>
        <w:tc>
          <w:tcPr>
            <w:tcW w:w="2694" w:type="dxa"/>
            <w:shd w:val="clear" w:color="auto" w:fill="auto"/>
          </w:tcPr>
          <w:p w14:paraId="1F641336" w14:textId="77777777" w:rsidR="00496D28" w:rsidRPr="00C123CB" w:rsidRDefault="00496D28" w:rsidP="00FF1586">
            <w:pPr>
              <w:spacing w:before="60" w:after="60"/>
              <w:rPr>
                <w:rFonts w:cstheme="minorHAnsi"/>
                <w:lang w:val="en-US"/>
              </w:rPr>
            </w:pPr>
          </w:p>
        </w:tc>
        <w:tc>
          <w:tcPr>
            <w:tcW w:w="2551" w:type="dxa"/>
            <w:shd w:val="clear" w:color="auto" w:fill="auto"/>
            <w:vAlign w:val="bottom"/>
          </w:tcPr>
          <w:p w14:paraId="5D41BE9B" w14:textId="77777777" w:rsidR="00496D28" w:rsidRPr="00C123CB" w:rsidRDefault="00496D28" w:rsidP="00FF1586">
            <w:pPr>
              <w:spacing w:before="60" w:after="60"/>
              <w:rPr>
                <w:rFonts w:cstheme="minorHAnsi"/>
                <w:lang w:val="en-US"/>
              </w:rPr>
            </w:pPr>
          </w:p>
        </w:tc>
        <w:tc>
          <w:tcPr>
            <w:tcW w:w="1985" w:type="dxa"/>
            <w:shd w:val="clear" w:color="auto" w:fill="auto"/>
          </w:tcPr>
          <w:p w14:paraId="3E3A1ECB" w14:textId="77777777" w:rsidR="00496D28" w:rsidRPr="00C123CB" w:rsidRDefault="00496D28" w:rsidP="00735917">
            <w:pPr>
              <w:spacing w:before="60" w:after="60"/>
              <w:rPr>
                <w:rFonts w:cstheme="minorHAnsi"/>
                <w:lang w:val="en-US"/>
              </w:rPr>
            </w:pPr>
          </w:p>
        </w:tc>
      </w:tr>
      <w:tr w:rsidR="00F373EC" w:rsidRPr="00651C58" w14:paraId="1D97CD0E" w14:textId="77777777" w:rsidTr="002C14CA">
        <w:trPr>
          <w:trHeight w:val="283"/>
        </w:trPr>
        <w:tc>
          <w:tcPr>
            <w:tcW w:w="610" w:type="dxa"/>
            <w:shd w:val="clear" w:color="auto" w:fill="auto"/>
          </w:tcPr>
          <w:p w14:paraId="0152B2DB" w14:textId="77F4835D" w:rsidR="00F373EC" w:rsidRPr="00651C58" w:rsidRDefault="00F373EC" w:rsidP="00735917">
            <w:pPr>
              <w:rPr>
                <w:rFonts w:cstheme="minorHAnsi"/>
              </w:rPr>
            </w:pPr>
            <w:r>
              <w:rPr>
                <w:rFonts w:cstheme="minorHAnsi"/>
              </w:rPr>
              <w:lastRenderedPageBreak/>
              <w:t>4.</w:t>
            </w:r>
            <w:r w:rsidR="00496D28">
              <w:rPr>
                <w:rFonts w:cstheme="minorHAnsi"/>
              </w:rPr>
              <w:t>8</w:t>
            </w:r>
          </w:p>
        </w:tc>
        <w:tc>
          <w:tcPr>
            <w:tcW w:w="7115" w:type="dxa"/>
            <w:shd w:val="clear" w:color="auto" w:fill="auto"/>
            <w:noWrap/>
          </w:tcPr>
          <w:p w14:paraId="512C049F" w14:textId="69F54486" w:rsidR="00F373EC" w:rsidRPr="00442E79" w:rsidRDefault="00F373EC" w:rsidP="00735917">
            <w:pPr>
              <w:rPr>
                <w:rFonts w:cstheme="minorHAnsi"/>
                <w:lang w:val="en-US"/>
              </w:rPr>
            </w:pPr>
            <w:r w:rsidRPr="00442E79">
              <w:rPr>
                <w:rFonts w:cstheme="minorHAnsi"/>
                <w:lang w:val="en-US"/>
              </w:rPr>
              <w:t xml:space="preserve">Have all contracts, agreements, records, and documents with regard to environmental considerations been archived for future reference? </w:t>
            </w:r>
          </w:p>
        </w:tc>
        <w:tc>
          <w:tcPr>
            <w:tcW w:w="709" w:type="dxa"/>
            <w:shd w:val="clear" w:color="auto" w:fill="auto"/>
            <w:noWrap/>
            <w:vAlign w:val="bottom"/>
          </w:tcPr>
          <w:p w14:paraId="20BA3B9A" w14:textId="77777777" w:rsidR="00F373EC" w:rsidRPr="00651C58" w:rsidRDefault="00F373EC" w:rsidP="008D2518">
            <w:pPr>
              <w:spacing w:before="60" w:after="60"/>
              <w:rPr>
                <w:rFonts w:cstheme="minorHAnsi"/>
                <w:lang w:val="en-US"/>
              </w:rPr>
            </w:pPr>
          </w:p>
        </w:tc>
        <w:tc>
          <w:tcPr>
            <w:tcW w:w="708" w:type="dxa"/>
            <w:shd w:val="clear" w:color="auto" w:fill="auto"/>
            <w:noWrap/>
            <w:vAlign w:val="center"/>
          </w:tcPr>
          <w:p w14:paraId="238D55BE" w14:textId="77777777" w:rsidR="00F373EC" w:rsidRPr="00651C58" w:rsidRDefault="00F373EC" w:rsidP="00A22A90">
            <w:pPr>
              <w:spacing w:before="60" w:after="60"/>
              <w:jc w:val="center"/>
              <w:rPr>
                <w:rFonts w:cstheme="minorHAnsi"/>
                <w:lang w:val="en-US"/>
              </w:rPr>
            </w:pPr>
          </w:p>
        </w:tc>
        <w:tc>
          <w:tcPr>
            <w:tcW w:w="567" w:type="dxa"/>
            <w:shd w:val="clear" w:color="auto" w:fill="auto"/>
            <w:vAlign w:val="center"/>
          </w:tcPr>
          <w:p w14:paraId="001F28DA" w14:textId="77777777" w:rsidR="00F373EC" w:rsidRPr="00651C58" w:rsidRDefault="00F373EC" w:rsidP="00A22A90">
            <w:pPr>
              <w:spacing w:before="60" w:after="60"/>
              <w:jc w:val="center"/>
              <w:rPr>
                <w:rFonts w:cstheme="minorHAnsi"/>
                <w:lang w:val="en-US"/>
              </w:rPr>
            </w:pPr>
          </w:p>
        </w:tc>
        <w:tc>
          <w:tcPr>
            <w:tcW w:w="2694" w:type="dxa"/>
            <w:shd w:val="clear" w:color="auto" w:fill="auto"/>
          </w:tcPr>
          <w:p w14:paraId="466EE9F8" w14:textId="77777777" w:rsidR="00F373EC" w:rsidRPr="00651C58" w:rsidRDefault="00F373EC" w:rsidP="008D2518">
            <w:pPr>
              <w:spacing w:before="60" w:after="60"/>
              <w:rPr>
                <w:rFonts w:cstheme="minorHAnsi"/>
                <w:lang w:val="en-US"/>
              </w:rPr>
            </w:pPr>
          </w:p>
        </w:tc>
        <w:tc>
          <w:tcPr>
            <w:tcW w:w="2551" w:type="dxa"/>
            <w:shd w:val="clear" w:color="auto" w:fill="auto"/>
            <w:vAlign w:val="bottom"/>
          </w:tcPr>
          <w:p w14:paraId="2812A078" w14:textId="77777777" w:rsidR="00F373EC" w:rsidRPr="00651C58" w:rsidRDefault="00F373EC" w:rsidP="008D2518">
            <w:pPr>
              <w:spacing w:before="60" w:after="60"/>
              <w:rPr>
                <w:rFonts w:cstheme="minorHAnsi"/>
                <w:lang w:val="en-US"/>
              </w:rPr>
            </w:pPr>
          </w:p>
        </w:tc>
        <w:tc>
          <w:tcPr>
            <w:tcW w:w="1985" w:type="dxa"/>
            <w:shd w:val="clear" w:color="auto" w:fill="auto"/>
          </w:tcPr>
          <w:p w14:paraId="6DA2E77E" w14:textId="3D8D518C" w:rsidR="00F373EC" w:rsidRPr="00651C58" w:rsidRDefault="00F373EC" w:rsidP="00735917">
            <w:pPr>
              <w:spacing w:before="60" w:after="60"/>
              <w:rPr>
                <w:rFonts w:cstheme="minorHAnsi"/>
                <w:lang w:val="en-US"/>
              </w:rPr>
            </w:pPr>
            <w:r w:rsidRPr="00651C58">
              <w:rPr>
                <w:rFonts w:cstheme="minorHAnsi"/>
                <w:lang w:val="en-US"/>
              </w:rPr>
              <w:t>Guidebook, Page 26</w:t>
            </w:r>
          </w:p>
        </w:tc>
      </w:tr>
      <w:tr w:rsidR="003C284A" w:rsidRPr="00651C58" w14:paraId="3BBE5DE9" w14:textId="77777777" w:rsidTr="00D42E34">
        <w:trPr>
          <w:trHeight w:val="283"/>
        </w:trPr>
        <w:tc>
          <w:tcPr>
            <w:tcW w:w="610" w:type="dxa"/>
            <w:shd w:val="clear" w:color="auto" w:fill="auto"/>
          </w:tcPr>
          <w:p w14:paraId="19658B2E" w14:textId="77777777" w:rsidR="003C284A" w:rsidRPr="00651C58" w:rsidRDefault="003C284A" w:rsidP="003C284A">
            <w:pPr>
              <w:spacing w:before="60" w:after="60"/>
              <w:rPr>
                <w:rFonts w:cstheme="minorHAnsi"/>
                <w:lang w:val="en-US"/>
              </w:rPr>
            </w:pPr>
          </w:p>
        </w:tc>
        <w:tc>
          <w:tcPr>
            <w:tcW w:w="16329" w:type="dxa"/>
            <w:gridSpan w:val="7"/>
            <w:shd w:val="clear" w:color="auto" w:fill="auto"/>
          </w:tcPr>
          <w:p w14:paraId="425A9E86" w14:textId="6E0829B9" w:rsidR="003C284A" w:rsidRPr="00651C58" w:rsidRDefault="003C284A" w:rsidP="003C284A">
            <w:pPr>
              <w:spacing w:before="60" w:after="60"/>
              <w:rPr>
                <w:rFonts w:cstheme="minorHAnsi"/>
                <w:lang w:val="en-US"/>
              </w:rPr>
            </w:pPr>
            <w:r w:rsidRPr="00651C58">
              <w:rPr>
                <w:rFonts w:cstheme="minorHAnsi"/>
                <w:lang w:val="en-US"/>
              </w:rPr>
              <w:t>Notes:</w:t>
            </w:r>
          </w:p>
          <w:p w14:paraId="2980580B" w14:textId="77777777" w:rsidR="003C284A" w:rsidRPr="00651C58" w:rsidRDefault="003C284A" w:rsidP="003C284A">
            <w:pPr>
              <w:spacing w:before="60" w:after="60"/>
              <w:rPr>
                <w:rFonts w:cstheme="minorHAnsi"/>
                <w:lang w:val="en-US"/>
              </w:rPr>
            </w:pPr>
          </w:p>
        </w:tc>
      </w:tr>
    </w:tbl>
    <w:p w14:paraId="7E32B403" w14:textId="77777777" w:rsidR="003C284A" w:rsidRDefault="003C284A" w:rsidP="00456A5B">
      <w:pPr>
        <w:tabs>
          <w:tab w:val="left" w:pos="1816"/>
        </w:tabs>
        <w:rPr>
          <w:rFonts w:cstheme="minorHAnsi"/>
          <w:lang w:val="en-US"/>
        </w:rPr>
      </w:pPr>
    </w:p>
    <w:tbl>
      <w:tblPr>
        <w:tblStyle w:val="TaulukkoRuudukko"/>
        <w:tblW w:w="13800" w:type="dxa"/>
        <w:jc w:val="center"/>
        <w:tblLook w:val="04A0" w:firstRow="1" w:lastRow="0" w:firstColumn="1" w:lastColumn="0" w:noHBand="0" w:noVBand="1"/>
      </w:tblPr>
      <w:tblGrid>
        <w:gridCol w:w="914"/>
        <w:gridCol w:w="3389"/>
        <w:gridCol w:w="914"/>
        <w:gridCol w:w="3383"/>
        <w:gridCol w:w="803"/>
        <w:gridCol w:w="4397"/>
      </w:tblGrid>
      <w:tr w:rsidR="005B0D3F" w14:paraId="3E014962" w14:textId="77777777" w:rsidTr="003D05D8">
        <w:trPr>
          <w:jc w:val="center"/>
        </w:trPr>
        <w:tc>
          <w:tcPr>
            <w:tcW w:w="13800" w:type="dxa"/>
            <w:gridSpan w:val="6"/>
            <w:shd w:val="clear" w:color="auto" w:fill="FFE599"/>
          </w:tcPr>
          <w:p w14:paraId="610954A6" w14:textId="35056464" w:rsidR="005B0D3F" w:rsidRDefault="005B0D3F" w:rsidP="005A6DC7">
            <w:pPr>
              <w:tabs>
                <w:tab w:val="left" w:pos="1816"/>
              </w:tabs>
              <w:jc w:val="center"/>
              <w:rPr>
                <w:rFonts w:cstheme="minorHAnsi"/>
                <w:lang w:val="en-US"/>
              </w:rPr>
            </w:pPr>
            <w:r w:rsidRPr="00136DA1">
              <w:rPr>
                <w:rFonts w:cstheme="minorHAnsi"/>
                <w:b/>
                <w:sz w:val="32"/>
                <w:szCs w:val="32"/>
                <w:lang w:val="en-US"/>
              </w:rPr>
              <w:t>Checklist Acronyms</w:t>
            </w:r>
          </w:p>
        </w:tc>
      </w:tr>
      <w:tr w:rsidR="00D212E1" w14:paraId="4CE703E8" w14:textId="77777777" w:rsidTr="009749BC">
        <w:trPr>
          <w:jc w:val="center"/>
        </w:trPr>
        <w:tc>
          <w:tcPr>
            <w:tcW w:w="914" w:type="dxa"/>
          </w:tcPr>
          <w:p w14:paraId="52690FB7" w14:textId="0422518F" w:rsidR="00D212E1" w:rsidRDefault="00D212E1" w:rsidP="00D212E1">
            <w:pPr>
              <w:tabs>
                <w:tab w:val="left" w:pos="1816"/>
              </w:tabs>
              <w:rPr>
                <w:rFonts w:cstheme="minorHAnsi"/>
                <w:lang w:val="en-US"/>
              </w:rPr>
            </w:pPr>
            <w:r>
              <w:rPr>
                <w:rFonts w:cstheme="minorHAnsi"/>
                <w:lang w:val="en-US"/>
              </w:rPr>
              <w:t>AAR</w:t>
            </w:r>
          </w:p>
        </w:tc>
        <w:tc>
          <w:tcPr>
            <w:tcW w:w="3389" w:type="dxa"/>
          </w:tcPr>
          <w:p w14:paraId="238CB487" w14:textId="13D780E7" w:rsidR="00D212E1" w:rsidRDefault="00D212E1" w:rsidP="00D212E1">
            <w:pPr>
              <w:tabs>
                <w:tab w:val="left" w:pos="1816"/>
              </w:tabs>
              <w:rPr>
                <w:rFonts w:cstheme="minorHAnsi"/>
                <w:lang w:val="en-US"/>
              </w:rPr>
            </w:pPr>
            <w:r>
              <w:rPr>
                <w:rFonts w:cstheme="minorHAnsi"/>
                <w:lang w:val="en-US"/>
              </w:rPr>
              <w:t>After Action Report</w:t>
            </w:r>
          </w:p>
        </w:tc>
        <w:tc>
          <w:tcPr>
            <w:tcW w:w="914" w:type="dxa"/>
          </w:tcPr>
          <w:p w14:paraId="67F658BC" w14:textId="7868194B" w:rsidR="00D212E1" w:rsidRDefault="00D212E1" w:rsidP="00D212E1">
            <w:pPr>
              <w:tabs>
                <w:tab w:val="left" w:pos="1816"/>
              </w:tabs>
              <w:rPr>
                <w:rFonts w:cstheme="minorHAnsi"/>
                <w:lang w:val="en-US"/>
              </w:rPr>
            </w:pPr>
            <w:r>
              <w:rPr>
                <w:rFonts w:cstheme="minorHAnsi"/>
                <w:lang w:val="en-US"/>
              </w:rPr>
              <w:t>EXPLAN</w:t>
            </w:r>
          </w:p>
        </w:tc>
        <w:tc>
          <w:tcPr>
            <w:tcW w:w="3383" w:type="dxa"/>
          </w:tcPr>
          <w:p w14:paraId="70B71F40" w14:textId="76741000" w:rsidR="00D212E1" w:rsidRDefault="00D212E1" w:rsidP="00D212E1">
            <w:pPr>
              <w:tabs>
                <w:tab w:val="left" w:pos="1816"/>
              </w:tabs>
              <w:rPr>
                <w:rFonts w:cstheme="minorHAnsi"/>
                <w:lang w:val="en-US"/>
              </w:rPr>
            </w:pPr>
            <w:r>
              <w:rPr>
                <w:rFonts w:cstheme="minorHAnsi"/>
                <w:lang w:val="en-US"/>
              </w:rPr>
              <w:t>Exercise Plan</w:t>
            </w:r>
          </w:p>
        </w:tc>
        <w:tc>
          <w:tcPr>
            <w:tcW w:w="803" w:type="dxa"/>
          </w:tcPr>
          <w:p w14:paraId="3C36DD3A" w14:textId="3F2D10F3" w:rsidR="00D212E1" w:rsidRDefault="00D212E1" w:rsidP="00D212E1">
            <w:pPr>
              <w:tabs>
                <w:tab w:val="left" w:pos="1816"/>
              </w:tabs>
              <w:rPr>
                <w:rFonts w:cstheme="minorHAnsi"/>
                <w:lang w:val="en-US"/>
              </w:rPr>
            </w:pPr>
            <w:r>
              <w:rPr>
                <w:rFonts w:cstheme="minorHAnsi"/>
                <w:lang w:val="en-US"/>
              </w:rPr>
              <w:t>NATO</w:t>
            </w:r>
          </w:p>
        </w:tc>
        <w:tc>
          <w:tcPr>
            <w:tcW w:w="4397" w:type="dxa"/>
          </w:tcPr>
          <w:p w14:paraId="1FD1C108" w14:textId="1C2C49F8" w:rsidR="00D212E1" w:rsidRDefault="00D212E1" w:rsidP="00D212E1">
            <w:pPr>
              <w:tabs>
                <w:tab w:val="left" w:pos="1816"/>
              </w:tabs>
              <w:rPr>
                <w:rFonts w:cstheme="minorHAnsi"/>
                <w:lang w:val="en-US"/>
              </w:rPr>
            </w:pPr>
            <w:r>
              <w:rPr>
                <w:rFonts w:cstheme="minorHAnsi"/>
                <w:lang w:val="en-US"/>
              </w:rPr>
              <w:t>North Atlantic Treaty Organization</w:t>
            </w:r>
          </w:p>
        </w:tc>
      </w:tr>
      <w:tr w:rsidR="00D212E1" w14:paraId="635C6CE8" w14:textId="77777777" w:rsidTr="009749BC">
        <w:trPr>
          <w:jc w:val="center"/>
        </w:trPr>
        <w:tc>
          <w:tcPr>
            <w:tcW w:w="914" w:type="dxa"/>
          </w:tcPr>
          <w:p w14:paraId="558DB75E" w14:textId="59AC2269" w:rsidR="00D212E1" w:rsidRDefault="00D212E1" w:rsidP="00D212E1">
            <w:pPr>
              <w:tabs>
                <w:tab w:val="left" w:pos="1816"/>
              </w:tabs>
              <w:rPr>
                <w:rFonts w:cstheme="minorHAnsi"/>
                <w:lang w:val="en-US"/>
              </w:rPr>
            </w:pPr>
            <w:r>
              <w:rPr>
                <w:rFonts w:cstheme="minorHAnsi"/>
                <w:lang w:val="en-US"/>
              </w:rPr>
              <w:t>AJEPP</w:t>
            </w:r>
          </w:p>
        </w:tc>
        <w:tc>
          <w:tcPr>
            <w:tcW w:w="3389" w:type="dxa"/>
          </w:tcPr>
          <w:p w14:paraId="38C0740E" w14:textId="4FBF33F3" w:rsidR="00D212E1" w:rsidRDefault="00D212E1" w:rsidP="00D212E1">
            <w:pPr>
              <w:tabs>
                <w:tab w:val="left" w:pos="1816"/>
              </w:tabs>
              <w:spacing w:after="0"/>
              <w:rPr>
                <w:rFonts w:cstheme="minorHAnsi"/>
                <w:lang w:val="en-US"/>
              </w:rPr>
            </w:pPr>
            <w:r>
              <w:rPr>
                <w:rFonts w:cstheme="minorHAnsi"/>
                <w:lang w:val="en-US"/>
              </w:rPr>
              <w:t>Allied Joint Environmental Protection Publication</w:t>
            </w:r>
          </w:p>
        </w:tc>
        <w:tc>
          <w:tcPr>
            <w:tcW w:w="914" w:type="dxa"/>
          </w:tcPr>
          <w:p w14:paraId="4A310DEF" w14:textId="7C1B177D" w:rsidR="00D212E1" w:rsidRDefault="00D212E1" w:rsidP="00D212E1">
            <w:pPr>
              <w:tabs>
                <w:tab w:val="left" w:pos="1816"/>
              </w:tabs>
              <w:rPr>
                <w:rFonts w:cstheme="minorHAnsi"/>
                <w:lang w:val="en-US"/>
              </w:rPr>
            </w:pPr>
            <w:r>
              <w:rPr>
                <w:rFonts w:cstheme="minorHAnsi"/>
                <w:lang w:val="en-US"/>
              </w:rPr>
              <w:t>EXSPEC</w:t>
            </w:r>
          </w:p>
        </w:tc>
        <w:tc>
          <w:tcPr>
            <w:tcW w:w="3383" w:type="dxa"/>
          </w:tcPr>
          <w:p w14:paraId="56F0634A" w14:textId="42CB80EB" w:rsidR="00D212E1" w:rsidRDefault="00D212E1" w:rsidP="00D212E1">
            <w:pPr>
              <w:tabs>
                <w:tab w:val="left" w:pos="1816"/>
              </w:tabs>
              <w:rPr>
                <w:rFonts w:cstheme="minorHAnsi"/>
                <w:lang w:val="en-US"/>
              </w:rPr>
            </w:pPr>
            <w:r>
              <w:rPr>
                <w:rFonts w:cstheme="minorHAnsi"/>
                <w:lang w:val="en-US"/>
              </w:rPr>
              <w:t>Exercise Specification</w:t>
            </w:r>
          </w:p>
        </w:tc>
        <w:tc>
          <w:tcPr>
            <w:tcW w:w="803" w:type="dxa"/>
          </w:tcPr>
          <w:p w14:paraId="5F1DE313" w14:textId="2BC0C0D1" w:rsidR="00D212E1" w:rsidRDefault="00D212E1" w:rsidP="00D212E1">
            <w:pPr>
              <w:tabs>
                <w:tab w:val="left" w:pos="1816"/>
              </w:tabs>
              <w:rPr>
                <w:rFonts w:cstheme="minorHAnsi"/>
                <w:lang w:val="en-US"/>
              </w:rPr>
            </w:pPr>
            <w:r>
              <w:rPr>
                <w:rFonts w:cstheme="minorHAnsi"/>
                <w:lang w:val="en-US"/>
              </w:rPr>
              <w:t>POC</w:t>
            </w:r>
          </w:p>
        </w:tc>
        <w:tc>
          <w:tcPr>
            <w:tcW w:w="4397" w:type="dxa"/>
          </w:tcPr>
          <w:p w14:paraId="189D3DE6" w14:textId="6B8A0B1B" w:rsidR="00D212E1" w:rsidRDefault="00D212E1" w:rsidP="00D212E1">
            <w:pPr>
              <w:tabs>
                <w:tab w:val="left" w:pos="1816"/>
              </w:tabs>
              <w:rPr>
                <w:rFonts w:cstheme="minorHAnsi"/>
                <w:lang w:val="en-US"/>
              </w:rPr>
            </w:pPr>
            <w:r>
              <w:rPr>
                <w:rFonts w:cstheme="minorHAnsi"/>
                <w:lang w:val="en-US"/>
              </w:rPr>
              <w:t>Point of Contact</w:t>
            </w:r>
          </w:p>
        </w:tc>
      </w:tr>
      <w:tr w:rsidR="00D212E1" w14:paraId="2966A3E7" w14:textId="77777777" w:rsidTr="009749BC">
        <w:trPr>
          <w:jc w:val="center"/>
        </w:trPr>
        <w:tc>
          <w:tcPr>
            <w:tcW w:w="914" w:type="dxa"/>
          </w:tcPr>
          <w:p w14:paraId="6BCADDA4" w14:textId="3278438E" w:rsidR="00D212E1" w:rsidRDefault="00D212E1" w:rsidP="00D212E1">
            <w:pPr>
              <w:tabs>
                <w:tab w:val="left" w:pos="1816"/>
              </w:tabs>
              <w:rPr>
                <w:rFonts w:cstheme="minorHAnsi"/>
                <w:lang w:val="en-US"/>
              </w:rPr>
            </w:pPr>
            <w:r>
              <w:rPr>
                <w:rFonts w:cstheme="minorHAnsi"/>
                <w:lang w:val="en-US"/>
              </w:rPr>
              <w:t>App</w:t>
            </w:r>
          </w:p>
        </w:tc>
        <w:tc>
          <w:tcPr>
            <w:tcW w:w="3389" w:type="dxa"/>
          </w:tcPr>
          <w:p w14:paraId="60A5C2DB" w14:textId="4AC47787" w:rsidR="00D212E1" w:rsidRDefault="00D212E1" w:rsidP="00D212E1">
            <w:pPr>
              <w:tabs>
                <w:tab w:val="left" w:pos="1816"/>
              </w:tabs>
              <w:rPr>
                <w:rFonts w:cstheme="minorHAnsi"/>
                <w:lang w:val="en-US"/>
              </w:rPr>
            </w:pPr>
            <w:r>
              <w:rPr>
                <w:rFonts w:cstheme="minorHAnsi"/>
                <w:lang w:val="en-US"/>
              </w:rPr>
              <w:t>Application</w:t>
            </w:r>
          </w:p>
        </w:tc>
        <w:tc>
          <w:tcPr>
            <w:tcW w:w="914" w:type="dxa"/>
          </w:tcPr>
          <w:p w14:paraId="52312326" w14:textId="141D7FE8" w:rsidR="00D212E1" w:rsidRDefault="00D212E1" w:rsidP="00D212E1">
            <w:pPr>
              <w:tabs>
                <w:tab w:val="left" w:pos="1816"/>
              </w:tabs>
              <w:rPr>
                <w:rFonts w:cstheme="minorHAnsi"/>
                <w:lang w:val="en-US"/>
              </w:rPr>
            </w:pPr>
            <w:r>
              <w:rPr>
                <w:rFonts w:cstheme="minorHAnsi"/>
                <w:lang w:val="en-US"/>
              </w:rPr>
              <w:t>GIS</w:t>
            </w:r>
          </w:p>
        </w:tc>
        <w:tc>
          <w:tcPr>
            <w:tcW w:w="3383" w:type="dxa"/>
          </w:tcPr>
          <w:p w14:paraId="421E4F9B" w14:textId="4AC0942A" w:rsidR="00D212E1" w:rsidRDefault="00D212E1" w:rsidP="00D212E1">
            <w:pPr>
              <w:tabs>
                <w:tab w:val="left" w:pos="1816"/>
              </w:tabs>
              <w:rPr>
                <w:rFonts w:cstheme="minorHAnsi"/>
                <w:lang w:val="en-US"/>
              </w:rPr>
            </w:pPr>
            <w:r>
              <w:rPr>
                <w:rFonts w:cstheme="minorHAnsi"/>
                <w:lang w:val="en-US"/>
              </w:rPr>
              <w:t>Geographic Information System</w:t>
            </w:r>
          </w:p>
        </w:tc>
        <w:tc>
          <w:tcPr>
            <w:tcW w:w="803" w:type="dxa"/>
          </w:tcPr>
          <w:p w14:paraId="1FE0CF3E" w14:textId="01DC79A4" w:rsidR="00D212E1" w:rsidRDefault="00D212E1" w:rsidP="00D212E1">
            <w:pPr>
              <w:tabs>
                <w:tab w:val="left" w:pos="1816"/>
              </w:tabs>
              <w:rPr>
                <w:rFonts w:cstheme="minorHAnsi"/>
                <w:lang w:val="en-US"/>
              </w:rPr>
            </w:pPr>
            <w:r>
              <w:rPr>
                <w:rFonts w:cstheme="minorHAnsi"/>
                <w:lang w:val="en-US"/>
              </w:rPr>
              <w:t>POL</w:t>
            </w:r>
          </w:p>
        </w:tc>
        <w:tc>
          <w:tcPr>
            <w:tcW w:w="4397" w:type="dxa"/>
          </w:tcPr>
          <w:p w14:paraId="0E7B4083" w14:textId="01C1E034" w:rsidR="00D212E1" w:rsidRDefault="00D212E1" w:rsidP="00D212E1">
            <w:pPr>
              <w:tabs>
                <w:tab w:val="left" w:pos="1816"/>
              </w:tabs>
              <w:rPr>
                <w:rFonts w:cstheme="minorHAnsi"/>
                <w:lang w:val="en-US"/>
              </w:rPr>
            </w:pPr>
            <w:r>
              <w:rPr>
                <w:rFonts w:cstheme="minorHAnsi"/>
                <w:lang w:val="en-US"/>
              </w:rPr>
              <w:t>Petroleum, Oils, and Lubricants</w:t>
            </w:r>
          </w:p>
        </w:tc>
      </w:tr>
      <w:tr w:rsidR="00D212E1" w14:paraId="2540CF78" w14:textId="77777777" w:rsidTr="009749BC">
        <w:trPr>
          <w:jc w:val="center"/>
        </w:trPr>
        <w:tc>
          <w:tcPr>
            <w:tcW w:w="914" w:type="dxa"/>
          </w:tcPr>
          <w:p w14:paraId="61AAA53D" w14:textId="56978380" w:rsidR="00D212E1" w:rsidRDefault="00D212E1" w:rsidP="00D212E1">
            <w:pPr>
              <w:tabs>
                <w:tab w:val="left" w:pos="1816"/>
              </w:tabs>
              <w:rPr>
                <w:rFonts w:cstheme="minorHAnsi"/>
                <w:lang w:val="en-US"/>
              </w:rPr>
            </w:pPr>
            <w:r>
              <w:rPr>
                <w:rFonts w:cstheme="minorHAnsi"/>
                <w:lang w:val="en-US"/>
              </w:rPr>
              <w:t>AUL</w:t>
            </w:r>
          </w:p>
        </w:tc>
        <w:tc>
          <w:tcPr>
            <w:tcW w:w="3389" w:type="dxa"/>
          </w:tcPr>
          <w:p w14:paraId="6A920A92" w14:textId="0D9CA077" w:rsidR="00D212E1" w:rsidRDefault="00D212E1" w:rsidP="00D212E1">
            <w:pPr>
              <w:tabs>
                <w:tab w:val="left" w:pos="1816"/>
              </w:tabs>
              <w:rPr>
                <w:rFonts w:cstheme="minorHAnsi"/>
                <w:lang w:val="en-US"/>
              </w:rPr>
            </w:pPr>
            <w:r>
              <w:rPr>
                <w:rFonts w:cstheme="minorHAnsi"/>
                <w:lang w:val="en-US"/>
              </w:rPr>
              <w:t>Authorized Use List</w:t>
            </w:r>
          </w:p>
        </w:tc>
        <w:tc>
          <w:tcPr>
            <w:tcW w:w="914" w:type="dxa"/>
          </w:tcPr>
          <w:p w14:paraId="7FAC7514" w14:textId="5900E187" w:rsidR="00D212E1" w:rsidRDefault="00D212E1" w:rsidP="00D212E1">
            <w:pPr>
              <w:tabs>
                <w:tab w:val="left" w:pos="1816"/>
              </w:tabs>
              <w:rPr>
                <w:rFonts w:cstheme="minorHAnsi"/>
                <w:lang w:val="en-US"/>
              </w:rPr>
            </w:pPr>
            <w:r>
              <w:rPr>
                <w:rFonts w:cstheme="minorHAnsi"/>
                <w:lang w:val="en-US"/>
              </w:rPr>
              <w:t>Hazmat</w:t>
            </w:r>
          </w:p>
        </w:tc>
        <w:tc>
          <w:tcPr>
            <w:tcW w:w="3383" w:type="dxa"/>
          </w:tcPr>
          <w:p w14:paraId="16146BA4" w14:textId="11D8E2D2" w:rsidR="00D212E1" w:rsidRDefault="00D212E1" w:rsidP="00D212E1">
            <w:pPr>
              <w:tabs>
                <w:tab w:val="left" w:pos="1816"/>
              </w:tabs>
              <w:rPr>
                <w:rFonts w:cstheme="minorHAnsi"/>
                <w:lang w:val="en-US"/>
              </w:rPr>
            </w:pPr>
            <w:r>
              <w:rPr>
                <w:rFonts w:cstheme="minorHAnsi"/>
                <w:lang w:val="en-US"/>
              </w:rPr>
              <w:t>Hazardous Material(s)</w:t>
            </w:r>
          </w:p>
        </w:tc>
        <w:tc>
          <w:tcPr>
            <w:tcW w:w="803" w:type="dxa"/>
          </w:tcPr>
          <w:p w14:paraId="2872314B" w14:textId="2251C362" w:rsidR="00D212E1" w:rsidRDefault="00D212E1" w:rsidP="00D212E1">
            <w:pPr>
              <w:tabs>
                <w:tab w:val="left" w:pos="1816"/>
              </w:tabs>
              <w:rPr>
                <w:rFonts w:cstheme="minorHAnsi"/>
                <w:lang w:val="en-US"/>
              </w:rPr>
            </w:pPr>
            <w:r>
              <w:rPr>
                <w:rFonts w:cstheme="minorHAnsi"/>
                <w:lang w:val="en-US"/>
              </w:rPr>
              <w:t>PPE</w:t>
            </w:r>
          </w:p>
        </w:tc>
        <w:tc>
          <w:tcPr>
            <w:tcW w:w="4397" w:type="dxa"/>
          </w:tcPr>
          <w:p w14:paraId="3FD9E55C" w14:textId="51017559" w:rsidR="00D212E1" w:rsidRDefault="00D212E1" w:rsidP="00D212E1">
            <w:pPr>
              <w:tabs>
                <w:tab w:val="left" w:pos="1816"/>
              </w:tabs>
              <w:rPr>
                <w:rFonts w:cstheme="minorHAnsi"/>
                <w:lang w:val="en-US"/>
              </w:rPr>
            </w:pPr>
            <w:r>
              <w:rPr>
                <w:rFonts w:cstheme="minorHAnsi"/>
                <w:lang w:val="en-US"/>
              </w:rPr>
              <w:t>Personal Protective Equipment</w:t>
            </w:r>
          </w:p>
        </w:tc>
      </w:tr>
      <w:tr w:rsidR="00D212E1" w14:paraId="709D72B6" w14:textId="77777777" w:rsidTr="009749BC">
        <w:trPr>
          <w:jc w:val="center"/>
        </w:trPr>
        <w:tc>
          <w:tcPr>
            <w:tcW w:w="914" w:type="dxa"/>
          </w:tcPr>
          <w:p w14:paraId="4263E84A" w14:textId="4CC4BC56" w:rsidR="00D212E1" w:rsidRDefault="00D212E1" w:rsidP="00D212E1">
            <w:pPr>
              <w:tabs>
                <w:tab w:val="left" w:pos="1816"/>
              </w:tabs>
              <w:rPr>
                <w:rFonts w:cstheme="minorHAnsi"/>
                <w:lang w:val="en-US"/>
              </w:rPr>
            </w:pPr>
            <w:r>
              <w:rPr>
                <w:rFonts w:cstheme="minorHAnsi"/>
                <w:lang w:val="en-US"/>
              </w:rPr>
              <w:t>COA</w:t>
            </w:r>
          </w:p>
        </w:tc>
        <w:tc>
          <w:tcPr>
            <w:tcW w:w="3389" w:type="dxa"/>
          </w:tcPr>
          <w:p w14:paraId="0DD3337B" w14:textId="327A178B" w:rsidR="00D212E1" w:rsidRDefault="00D212E1" w:rsidP="00D212E1">
            <w:pPr>
              <w:tabs>
                <w:tab w:val="left" w:pos="1816"/>
              </w:tabs>
              <w:rPr>
                <w:rFonts w:cstheme="minorHAnsi"/>
                <w:lang w:val="en-US"/>
              </w:rPr>
            </w:pPr>
            <w:r>
              <w:rPr>
                <w:rFonts w:cstheme="minorHAnsi"/>
                <w:lang w:val="en-US"/>
              </w:rPr>
              <w:t>Course of Action</w:t>
            </w:r>
          </w:p>
        </w:tc>
        <w:tc>
          <w:tcPr>
            <w:tcW w:w="914" w:type="dxa"/>
          </w:tcPr>
          <w:p w14:paraId="7A6AABEE" w14:textId="48823F8C" w:rsidR="00D212E1" w:rsidRDefault="00D212E1" w:rsidP="00D212E1">
            <w:pPr>
              <w:tabs>
                <w:tab w:val="left" w:pos="1816"/>
              </w:tabs>
              <w:rPr>
                <w:rFonts w:cstheme="minorHAnsi"/>
                <w:lang w:val="en-US"/>
              </w:rPr>
            </w:pPr>
            <w:r>
              <w:rPr>
                <w:rFonts w:cstheme="minorHAnsi"/>
                <w:lang w:val="en-US"/>
              </w:rPr>
              <w:t>HN</w:t>
            </w:r>
          </w:p>
        </w:tc>
        <w:tc>
          <w:tcPr>
            <w:tcW w:w="3383" w:type="dxa"/>
          </w:tcPr>
          <w:p w14:paraId="6952B6C7" w14:textId="47CCAC9C" w:rsidR="00D212E1" w:rsidRDefault="00D212E1" w:rsidP="00D212E1">
            <w:pPr>
              <w:tabs>
                <w:tab w:val="left" w:pos="1816"/>
              </w:tabs>
              <w:rPr>
                <w:rFonts w:cstheme="minorHAnsi"/>
                <w:lang w:val="en-US"/>
              </w:rPr>
            </w:pPr>
            <w:r>
              <w:rPr>
                <w:rFonts w:cstheme="minorHAnsi"/>
                <w:lang w:val="en-US"/>
              </w:rPr>
              <w:t>Host Nation</w:t>
            </w:r>
          </w:p>
        </w:tc>
        <w:tc>
          <w:tcPr>
            <w:tcW w:w="803" w:type="dxa"/>
          </w:tcPr>
          <w:p w14:paraId="253AF119" w14:textId="4D682BBC" w:rsidR="00D212E1" w:rsidRDefault="00D212E1" w:rsidP="00D212E1">
            <w:pPr>
              <w:tabs>
                <w:tab w:val="left" w:pos="1816"/>
              </w:tabs>
              <w:rPr>
                <w:rFonts w:cstheme="minorHAnsi"/>
                <w:lang w:val="en-US"/>
              </w:rPr>
            </w:pPr>
            <w:r>
              <w:rPr>
                <w:rFonts w:cstheme="minorHAnsi"/>
                <w:lang w:val="en-US"/>
              </w:rPr>
              <w:t>SHAPE</w:t>
            </w:r>
          </w:p>
        </w:tc>
        <w:tc>
          <w:tcPr>
            <w:tcW w:w="4397" w:type="dxa"/>
          </w:tcPr>
          <w:p w14:paraId="614008C6" w14:textId="56430068" w:rsidR="00D212E1" w:rsidRDefault="00D212E1" w:rsidP="00D212E1">
            <w:pPr>
              <w:tabs>
                <w:tab w:val="left" w:pos="1816"/>
              </w:tabs>
              <w:rPr>
                <w:rFonts w:cstheme="minorHAnsi"/>
                <w:lang w:val="en-US"/>
              </w:rPr>
            </w:pPr>
            <w:r>
              <w:rPr>
                <w:rFonts w:cstheme="minorHAnsi"/>
                <w:lang w:val="en-US"/>
              </w:rPr>
              <w:t>Supreme Headquarters Allied Powers Europe</w:t>
            </w:r>
          </w:p>
        </w:tc>
      </w:tr>
      <w:tr w:rsidR="00D212E1" w14:paraId="75448E7D" w14:textId="77777777" w:rsidTr="009749BC">
        <w:trPr>
          <w:jc w:val="center"/>
        </w:trPr>
        <w:tc>
          <w:tcPr>
            <w:tcW w:w="914" w:type="dxa"/>
          </w:tcPr>
          <w:p w14:paraId="6346A7B3" w14:textId="10E60358" w:rsidR="00D212E1" w:rsidRDefault="00D212E1" w:rsidP="00D212E1">
            <w:pPr>
              <w:tabs>
                <w:tab w:val="left" w:pos="1816"/>
              </w:tabs>
              <w:rPr>
                <w:rFonts w:cstheme="minorHAnsi"/>
                <w:lang w:val="en-US"/>
              </w:rPr>
            </w:pPr>
            <w:r>
              <w:rPr>
                <w:rFonts w:cstheme="minorHAnsi"/>
                <w:lang w:val="en-US"/>
              </w:rPr>
              <w:t>EBS</w:t>
            </w:r>
          </w:p>
        </w:tc>
        <w:tc>
          <w:tcPr>
            <w:tcW w:w="3389" w:type="dxa"/>
          </w:tcPr>
          <w:p w14:paraId="289C7A56" w14:textId="631B0442" w:rsidR="00D212E1" w:rsidRDefault="00D212E1" w:rsidP="00D212E1">
            <w:pPr>
              <w:tabs>
                <w:tab w:val="left" w:pos="1816"/>
              </w:tabs>
              <w:rPr>
                <w:rFonts w:cstheme="minorHAnsi"/>
                <w:lang w:val="en-US"/>
              </w:rPr>
            </w:pPr>
            <w:r>
              <w:rPr>
                <w:rFonts w:cstheme="minorHAnsi"/>
                <w:lang w:val="en-US"/>
              </w:rPr>
              <w:t>Environmental Baseline Study</w:t>
            </w:r>
          </w:p>
        </w:tc>
        <w:tc>
          <w:tcPr>
            <w:tcW w:w="914" w:type="dxa"/>
          </w:tcPr>
          <w:p w14:paraId="160DF5D5" w14:textId="1206B2D8" w:rsidR="00D212E1" w:rsidRDefault="00D212E1" w:rsidP="00D212E1">
            <w:pPr>
              <w:tabs>
                <w:tab w:val="left" w:pos="1816"/>
              </w:tabs>
              <w:rPr>
                <w:rFonts w:cstheme="minorHAnsi"/>
                <w:lang w:val="en-US"/>
              </w:rPr>
            </w:pPr>
            <w:r>
              <w:rPr>
                <w:rFonts w:cstheme="minorHAnsi"/>
                <w:lang w:val="en-US"/>
              </w:rPr>
              <w:t>HW</w:t>
            </w:r>
          </w:p>
        </w:tc>
        <w:tc>
          <w:tcPr>
            <w:tcW w:w="3383" w:type="dxa"/>
          </w:tcPr>
          <w:p w14:paraId="309CB5E3" w14:textId="2607B79A" w:rsidR="00D212E1" w:rsidRDefault="00D212E1" w:rsidP="00D212E1">
            <w:pPr>
              <w:tabs>
                <w:tab w:val="left" w:pos="1816"/>
              </w:tabs>
              <w:rPr>
                <w:rFonts w:cstheme="minorHAnsi"/>
                <w:lang w:val="en-US"/>
              </w:rPr>
            </w:pPr>
            <w:r>
              <w:rPr>
                <w:rFonts w:cstheme="minorHAnsi"/>
                <w:lang w:val="en-US"/>
              </w:rPr>
              <w:t>Hazardous Waste</w:t>
            </w:r>
          </w:p>
        </w:tc>
        <w:tc>
          <w:tcPr>
            <w:tcW w:w="803" w:type="dxa"/>
          </w:tcPr>
          <w:p w14:paraId="06FA8036" w14:textId="61FAB0FD" w:rsidR="00D212E1" w:rsidRDefault="00D212E1" w:rsidP="00D212E1">
            <w:pPr>
              <w:tabs>
                <w:tab w:val="left" w:pos="1816"/>
              </w:tabs>
              <w:rPr>
                <w:rFonts w:cstheme="minorHAnsi"/>
                <w:lang w:val="en-US"/>
              </w:rPr>
            </w:pPr>
            <w:r>
              <w:rPr>
                <w:rFonts w:cstheme="minorHAnsi"/>
                <w:lang w:val="en-US"/>
              </w:rPr>
              <w:t>SN</w:t>
            </w:r>
          </w:p>
        </w:tc>
        <w:tc>
          <w:tcPr>
            <w:tcW w:w="4397" w:type="dxa"/>
          </w:tcPr>
          <w:p w14:paraId="53155AAD" w14:textId="589B2F8C" w:rsidR="00D212E1" w:rsidRDefault="00D212E1" w:rsidP="00D212E1">
            <w:pPr>
              <w:tabs>
                <w:tab w:val="left" w:pos="1816"/>
              </w:tabs>
              <w:rPr>
                <w:rFonts w:cstheme="minorHAnsi"/>
                <w:lang w:val="en-US"/>
              </w:rPr>
            </w:pPr>
            <w:r>
              <w:rPr>
                <w:rFonts w:cstheme="minorHAnsi"/>
                <w:lang w:val="en-US"/>
              </w:rPr>
              <w:t>Sending Nation</w:t>
            </w:r>
          </w:p>
        </w:tc>
      </w:tr>
      <w:tr w:rsidR="00D212E1" w14:paraId="59647D31" w14:textId="77777777" w:rsidTr="009749BC">
        <w:trPr>
          <w:jc w:val="center"/>
        </w:trPr>
        <w:tc>
          <w:tcPr>
            <w:tcW w:w="914" w:type="dxa"/>
          </w:tcPr>
          <w:p w14:paraId="018DEB48" w14:textId="1E7F4826" w:rsidR="00D212E1" w:rsidRDefault="00D212E1" w:rsidP="00D212E1">
            <w:pPr>
              <w:tabs>
                <w:tab w:val="left" w:pos="1816"/>
              </w:tabs>
              <w:rPr>
                <w:rFonts w:cstheme="minorHAnsi"/>
                <w:lang w:val="en-US"/>
              </w:rPr>
            </w:pPr>
            <w:r>
              <w:rPr>
                <w:rFonts w:cstheme="minorHAnsi"/>
                <w:lang w:val="en-US"/>
              </w:rPr>
              <w:t>EPO</w:t>
            </w:r>
          </w:p>
        </w:tc>
        <w:tc>
          <w:tcPr>
            <w:tcW w:w="3389" w:type="dxa"/>
          </w:tcPr>
          <w:p w14:paraId="3C87EC4B" w14:textId="13FF8A10" w:rsidR="00D212E1" w:rsidRDefault="00D212E1" w:rsidP="00D212E1">
            <w:pPr>
              <w:tabs>
                <w:tab w:val="left" w:pos="1816"/>
              </w:tabs>
              <w:rPr>
                <w:rFonts w:cstheme="minorHAnsi"/>
                <w:lang w:val="en-US"/>
              </w:rPr>
            </w:pPr>
            <w:r>
              <w:rPr>
                <w:rFonts w:cstheme="minorHAnsi"/>
                <w:lang w:val="en-US"/>
              </w:rPr>
              <w:t>Environmental Protection Officer</w:t>
            </w:r>
          </w:p>
        </w:tc>
        <w:tc>
          <w:tcPr>
            <w:tcW w:w="914" w:type="dxa"/>
          </w:tcPr>
          <w:p w14:paraId="4580C97F" w14:textId="111B4C17" w:rsidR="00D212E1" w:rsidRDefault="00D212E1" w:rsidP="00D212E1">
            <w:pPr>
              <w:tabs>
                <w:tab w:val="left" w:pos="1816"/>
              </w:tabs>
              <w:rPr>
                <w:rFonts w:cstheme="minorHAnsi"/>
                <w:lang w:val="en-US"/>
              </w:rPr>
            </w:pPr>
            <w:r>
              <w:rPr>
                <w:rFonts w:cstheme="minorHAnsi"/>
                <w:lang w:val="en-US"/>
              </w:rPr>
              <w:t>IPC</w:t>
            </w:r>
          </w:p>
        </w:tc>
        <w:tc>
          <w:tcPr>
            <w:tcW w:w="3383" w:type="dxa"/>
          </w:tcPr>
          <w:p w14:paraId="78BEE0AE" w14:textId="5F42CA39" w:rsidR="00D212E1" w:rsidRDefault="00D212E1" w:rsidP="00D212E1">
            <w:pPr>
              <w:tabs>
                <w:tab w:val="left" w:pos="1816"/>
              </w:tabs>
              <w:rPr>
                <w:rFonts w:cstheme="minorHAnsi"/>
                <w:lang w:val="en-US"/>
              </w:rPr>
            </w:pPr>
            <w:r>
              <w:rPr>
                <w:rFonts w:cstheme="minorHAnsi"/>
                <w:lang w:val="en-US"/>
              </w:rPr>
              <w:t>Initial Planning Conference</w:t>
            </w:r>
          </w:p>
        </w:tc>
        <w:tc>
          <w:tcPr>
            <w:tcW w:w="803" w:type="dxa"/>
          </w:tcPr>
          <w:p w14:paraId="4DBE615B" w14:textId="341AC5AB" w:rsidR="00D212E1" w:rsidRDefault="00D212E1" w:rsidP="00D212E1">
            <w:pPr>
              <w:tabs>
                <w:tab w:val="left" w:pos="1816"/>
              </w:tabs>
              <w:rPr>
                <w:rFonts w:cstheme="minorHAnsi"/>
                <w:lang w:val="en-US"/>
              </w:rPr>
            </w:pPr>
            <w:r>
              <w:rPr>
                <w:rFonts w:cstheme="minorHAnsi"/>
                <w:lang w:val="en-US"/>
              </w:rPr>
              <w:t>SOP</w:t>
            </w:r>
          </w:p>
        </w:tc>
        <w:tc>
          <w:tcPr>
            <w:tcW w:w="4397" w:type="dxa"/>
          </w:tcPr>
          <w:p w14:paraId="1BA9BA80" w14:textId="56076BFF" w:rsidR="00D212E1" w:rsidRDefault="00D212E1" w:rsidP="00D212E1">
            <w:pPr>
              <w:tabs>
                <w:tab w:val="left" w:pos="1816"/>
              </w:tabs>
              <w:rPr>
                <w:rFonts w:cstheme="minorHAnsi"/>
                <w:lang w:val="en-US"/>
              </w:rPr>
            </w:pPr>
            <w:r>
              <w:rPr>
                <w:rFonts w:cstheme="minorHAnsi"/>
                <w:lang w:val="en-US"/>
              </w:rPr>
              <w:t>Standard Operating Procedure</w:t>
            </w:r>
          </w:p>
        </w:tc>
      </w:tr>
      <w:tr w:rsidR="00D212E1" w14:paraId="1BE1D829" w14:textId="77777777" w:rsidTr="009749BC">
        <w:trPr>
          <w:jc w:val="center"/>
        </w:trPr>
        <w:tc>
          <w:tcPr>
            <w:tcW w:w="914" w:type="dxa"/>
          </w:tcPr>
          <w:p w14:paraId="6FF673DD" w14:textId="4D603A63" w:rsidR="00D212E1" w:rsidRDefault="00D212E1" w:rsidP="00D212E1">
            <w:pPr>
              <w:tabs>
                <w:tab w:val="left" w:pos="1816"/>
              </w:tabs>
              <w:rPr>
                <w:rFonts w:cstheme="minorHAnsi"/>
                <w:lang w:val="en-US"/>
              </w:rPr>
            </w:pPr>
            <w:r>
              <w:rPr>
                <w:rFonts w:cstheme="minorHAnsi"/>
                <w:lang w:val="en-US"/>
              </w:rPr>
              <w:t>EPP</w:t>
            </w:r>
          </w:p>
        </w:tc>
        <w:tc>
          <w:tcPr>
            <w:tcW w:w="3389" w:type="dxa"/>
          </w:tcPr>
          <w:p w14:paraId="5CC7E290" w14:textId="7FACD91A" w:rsidR="00D212E1" w:rsidRDefault="00D212E1" w:rsidP="00D212E1">
            <w:pPr>
              <w:tabs>
                <w:tab w:val="left" w:pos="1816"/>
              </w:tabs>
              <w:rPr>
                <w:rFonts w:cstheme="minorHAnsi"/>
                <w:lang w:val="en-US"/>
              </w:rPr>
            </w:pPr>
            <w:r>
              <w:rPr>
                <w:rFonts w:cstheme="minorHAnsi"/>
                <w:lang w:val="en-US"/>
              </w:rPr>
              <w:t>Environmental Protection Planner</w:t>
            </w:r>
          </w:p>
        </w:tc>
        <w:tc>
          <w:tcPr>
            <w:tcW w:w="914" w:type="dxa"/>
          </w:tcPr>
          <w:p w14:paraId="7B4BA31F" w14:textId="2054CB92" w:rsidR="00D212E1" w:rsidRDefault="00D212E1" w:rsidP="00D212E1">
            <w:pPr>
              <w:tabs>
                <w:tab w:val="left" w:pos="1816"/>
              </w:tabs>
              <w:rPr>
                <w:rFonts w:cstheme="minorHAnsi"/>
                <w:lang w:val="en-US"/>
              </w:rPr>
            </w:pPr>
            <w:r>
              <w:rPr>
                <w:rFonts w:cstheme="minorHAnsi"/>
                <w:lang w:val="en-US"/>
              </w:rPr>
              <w:t>MOU</w:t>
            </w:r>
          </w:p>
        </w:tc>
        <w:tc>
          <w:tcPr>
            <w:tcW w:w="3383" w:type="dxa"/>
          </w:tcPr>
          <w:p w14:paraId="1FBDE349" w14:textId="701251DD" w:rsidR="00D212E1" w:rsidRDefault="00D212E1" w:rsidP="00D212E1">
            <w:pPr>
              <w:tabs>
                <w:tab w:val="left" w:pos="1816"/>
              </w:tabs>
              <w:rPr>
                <w:rFonts w:cstheme="minorHAnsi"/>
                <w:lang w:val="en-US"/>
              </w:rPr>
            </w:pPr>
            <w:r>
              <w:rPr>
                <w:rFonts w:cstheme="minorHAnsi"/>
                <w:lang w:val="en-US"/>
              </w:rPr>
              <w:t>Memorandum of Understanding</w:t>
            </w:r>
          </w:p>
        </w:tc>
        <w:tc>
          <w:tcPr>
            <w:tcW w:w="803" w:type="dxa"/>
          </w:tcPr>
          <w:p w14:paraId="52C52748" w14:textId="15A73C47" w:rsidR="00D212E1" w:rsidRDefault="00D212E1" w:rsidP="00D212E1">
            <w:pPr>
              <w:tabs>
                <w:tab w:val="left" w:pos="1816"/>
              </w:tabs>
              <w:rPr>
                <w:rFonts w:cstheme="minorHAnsi"/>
                <w:lang w:val="en-US"/>
              </w:rPr>
            </w:pPr>
          </w:p>
        </w:tc>
        <w:tc>
          <w:tcPr>
            <w:tcW w:w="4397" w:type="dxa"/>
          </w:tcPr>
          <w:p w14:paraId="7080E519" w14:textId="14B24254" w:rsidR="00D212E1" w:rsidRDefault="00D212E1" w:rsidP="00D212E1">
            <w:pPr>
              <w:tabs>
                <w:tab w:val="left" w:pos="1816"/>
              </w:tabs>
              <w:rPr>
                <w:rFonts w:cstheme="minorHAnsi"/>
                <w:lang w:val="en-US"/>
              </w:rPr>
            </w:pPr>
          </w:p>
        </w:tc>
      </w:tr>
      <w:tr w:rsidR="009749BC" w14:paraId="518EB33F" w14:textId="77777777" w:rsidTr="009749BC">
        <w:trPr>
          <w:jc w:val="center"/>
        </w:trPr>
        <w:tc>
          <w:tcPr>
            <w:tcW w:w="914" w:type="dxa"/>
          </w:tcPr>
          <w:p w14:paraId="437F892E" w14:textId="2511C54A" w:rsidR="009749BC" w:rsidRDefault="009749BC" w:rsidP="009749BC">
            <w:pPr>
              <w:tabs>
                <w:tab w:val="left" w:pos="1816"/>
              </w:tabs>
              <w:rPr>
                <w:rFonts w:cstheme="minorHAnsi"/>
                <w:lang w:val="en-US"/>
              </w:rPr>
            </w:pPr>
            <w:r>
              <w:rPr>
                <w:rFonts w:cstheme="minorHAnsi"/>
                <w:lang w:val="en-US"/>
              </w:rPr>
              <w:t>EXORD</w:t>
            </w:r>
          </w:p>
        </w:tc>
        <w:tc>
          <w:tcPr>
            <w:tcW w:w="3389" w:type="dxa"/>
          </w:tcPr>
          <w:p w14:paraId="0EBE8640" w14:textId="35CA71B0" w:rsidR="009749BC" w:rsidRDefault="009749BC" w:rsidP="009749BC">
            <w:pPr>
              <w:tabs>
                <w:tab w:val="left" w:pos="1816"/>
              </w:tabs>
              <w:rPr>
                <w:rFonts w:cstheme="minorHAnsi"/>
                <w:lang w:val="en-US"/>
              </w:rPr>
            </w:pPr>
            <w:r>
              <w:rPr>
                <w:rFonts w:cstheme="minorHAnsi"/>
                <w:lang w:val="en-US"/>
              </w:rPr>
              <w:t>Exercise Order</w:t>
            </w:r>
          </w:p>
        </w:tc>
        <w:tc>
          <w:tcPr>
            <w:tcW w:w="914" w:type="dxa"/>
          </w:tcPr>
          <w:p w14:paraId="3E31053D" w14:textId="2E35DF0B" w:rsidR="009749BC" w:rsidRDefault="00D212E1" w:rsidP="009749BC">
            <w:pPr>
              <w:tabs>
                <w:tab w:val="left" w:pos="1816"/>
              </w:tabs>
              <w:rPr>
                <w:rFonts w:cstheme="minorHAnsi"/>
                <w:lang w:val="en-US"/>
              </w:rPr>
            </w:pPr>
            <w:r>
              <w:rPr>
                <w:rFonts w:cstheme="minorHAnsi"/>
                <w:lang w:val="en-US"/>
              </w:rPr>
              <w:t>N/A</w:t>
            </w:r>
          </w:p>
        </w:tc>
        <w:tc>
          <w:tcPr>
            <w:tcW w:w="3383" w:type="dxa"/>
          </w:tcPr>
          <w:p w14:paraId="79A2D3A4" w14:textId="6CB7D9E3" w:rsidR="009749BC" w:rsidRDefault="00D212E1" w:rsidP="009749BC">
            <w:pPr>
              <w:tabs>
                <w:tab w:val="left" w:pos="1816"/>
              </w:tabs>
              <w:rPr>
                <w:rFonts w:cstheme="minorHAnsi"/>
                <w:lang w:val="en-US"/>
              </w:rPr>
            </w:pPr>
            <w:r>
              <w:rPr>
                <w:rFonts w:cstheme="minorHAnsi"/>
                <w:lang w:val="en-US"/>
              </w:rPr>
              <w:t>Not Applicable</w:t>
            </w:r>
          </w:p>
        </w:tc>
        <w:tc>
          <w:tcPr>
            <w:tcW w:w="803" w:type="dxa"/>
          </w:tcPr>
          <w:p w14:paraId="769E3CA7" w14:textId="2588DA91" w:rsidR="009749BC" w:rsidRDefault="009749BC" w:rsidP="009749BC">
            <w:pPr>
              <w:tabs>
                <w:tab w:val="left" w:pos="1816"/>
              </w:tabs>
              <w:rPr>
                <w:rFonts w:cstheme="minorHAnsi"/>
                <w:lang w:val="en-US"/>
              </w:rPr>
            </w:pPr>
          </w:p>
        </w:tc>
        <w:tc>
          <w:tcPr>
            <w:tcW w:w="4397" w:type="dxa"/>
          </w:tcPr>
          <w:p w14:paraId="2F89B919" w14:textId="4BC02644" w:rsidR="009749BC" w:rsidRDefault="009749BC" w:rsidP="009749BC">
            <w:pPr>
              <w:tabs>
                <w:tab w:val="left" w:pos="1816"/>
              </w:tabs>
              <w:rPr>
                <w:rFonts w:cstheme="minorHAnsi"/>
                <w:lang w:val="en-US"/>
              </w:rPr>
            </w:pPr>
          </w:p>
        </w:tc>
      </w:tr>
    </w:tbl>
    <w:p w14:paraId="0D7F5B57" w14:textId="77777777" w:rsidR="00D2411A" w:rsidRDefault="00D2411A" w:rsidP="00456A5B">
      <w:pPr>
        <w:tabs>
          <w:tab w:val="left" w:pos="1816"/>
        </w:tabs>
        <w:rPr>
          <w:rFonts w:cstheme="minorHAnsi"/>
          <w:lang w:val="en-US"/>
        </w:rPr>
      </w:pPr>
    </w:p>
    <w:p w14:paraId="57BEB6F6" w14:textId="77777777" w:rsidR="00870D70" w:rsidRDefault="00870D70" w:rsidP="00456A5B">
      <w:pPr>
        <w:tabs>
          <w:tab w:val="left" w:pos="1816"/>
        </w:tabs>
        <w:rPr>
          <w:rFonts w:cstheme="minorHAnsi"/>
          <w:lang w:val="en-US"/>
        </w:rPr>
      </w:pPr>
      <w:r>
        <w:rPr>
          <w:rFonts w:cstheme="minorHAnsi"/>
          <w:lang w:val="en-US"/>
        </w:rPr>
        <w:t xml:space="preserve">References: </w:t>
      </w:r>
    </w:p>
    <w:p w14:paraId="25B29765" w14:textId="63D81CD0" w:rsidR="00114D52" w:rsidRDefault="00442E79" w:rsidP="00114D52">
      <w:pPr>
        <w:pStyle w:val="Vaintekstin"/>
      </w:pPr>
      <w:r>
        <w:rPr>
          <w:rFonts w:cstheme="minorHAnsi"/>
        </w:rPr>
        <w:t>Environmental Guidebook and Environmental Toolbox for Military Operations:</w:t>
      </w:r>
      <w:r w:rsidR="00114D52">
        <w:rPr>
          <w:rFonts w:cstheme="minorHAnsi"/>
        </w:rPr>
        <w:t xml:space="preserve"> </w:t>
      </w:r>
      <w:hyperlink r:id="rId13" w:history="1">
        <w:r w:rsidR="00114D52" w:rsidRPr="0048148F">
          <w:rPr>
            <w:rStyle w:val="Hyperlinkki"/>
          </w:rPr>
          <w:t>https://community.apan.org/conf/asfr/asfreccwp/environmental-tools-for-military-activities-products/</w:t>
        </w:r>
      </w:hyperlink>
    </w:p>
    <w:p w14:paraId="6C50EC30" w14:textId="77777777" w:rsidR="00114D52" w:rsidRDefault="00114D52" w:rsidP="00114D52">
      <w:pPr>
        <w:pStyle w:val="Vaintekstin"/>
      </w:pPr>
    </w:p>
    <w:p w14:paraId="6C0256C9" w14:textId="6911D962" w:rsidR="00870D70" w:rsidRPr="00651C58" w:rsidRDefault="00870D70" w:rsidP="00870D70">
      <w:pPr>
        <w:tabs>
          <w:tab w:val="left" w:pos="1816"/>
        </w:tabs>
        <w:rPr>
          <w:rFonts w:cstheme="minorHAnsi"/>
          <w:lang w:val="en-US"/>
        </w:rPr>
      </w:pPr>
      <w:r>
        <w:rPr>
          <w:rFonts w:cstheme="minorHAnsi"/>
          <w:lang w:val="en-US"/>
        </w:rPr>
        <w:t xml:space="preserve">NATO AJEPPs: </w:t>
      </w:r>
      <w:hyperlink r:id="rId14" w:history="1">
        <w:r w:rsidRPr="00301465">
          <w:rPr>
            <w:rStyle w:val="Hyperlinkki"/>
            <w:rFonts w:cstheme="minorHAnsi"/>
            <w:lang w:val="en-US"/>
          </w:rPr>
          <w:t>https://nso.nato.int/nso/nsdd/_CommonList.html?runQ=no</w:t>
        </w:r>
      </w:hyperlink>
      <w:r>
        <w:rPr>
          <w:rFonts w:cstheme="minorHAnsi"/>
          <w:lang w:val="en-US"/>
        </w:rPr>
        <w:t xml:space="preserve"> (and search for “environmental” under Document Title).</w:t>
      </w:r>
    </w:p>
    <w:sectPr w:rsidR="00870D70" w:rsidRPr="00651C58" w:rsidSect="00494083">
      <w:headerReference w:type="default" r:id="rId15"/>
      <w:footerReference w:type="default" r:id="rId16"/>
      <w:pgSz w:w="20160" w:h="12240" w:orient="landscape" w:code="5"/>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AD234B" w16cid:durableId="1FF46C3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5CF04E" w14:textId="77777777" w:rsidR="003A179B" w:rsidRDefault="003A179B" w:rsidP="00AE048C">
      <w:pPr>
        <w:spacing w:after="0" w:line="240" w:lineRule="auto"/>
      </w:pPr>
      <w:r>
        <w:separator/>
      </w:r>
    </w:p>
  </w:endnote>
  <w:endnote w:type="continuationSeparator" w:id="0">
    <w:p w14:paraId="3B0CD441" w14:textId="77777777" w:rsidR="003A179B" w:rsidRDefault="003A179B" w:rsidP="00AE0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4090883"/>
      <w:docPartObj>
        <w:docPartGallery w:val="Page Numbers (Bottom of Page)"/>
        <w:docPartUnique/>
      </w:docPartObj>
    </w:sdtPr>
    <w:sdtEndPr>
      <w:rPr>
        <w:noProof/>
      </w:rPr>
    </w:sdtEndPr>
    <w:sdtContent>
      <w:p w14:paraId="04FC43D8" w14:textId="326C0B57" w:rsidR="00D77FD6" w:rsidRDefault="00D77FD6">
        <w:pPr>
          <w:pStyle w:val="Alatunniste"/>
          <w:jc w:val="center"/>
          <w:rPr>
            <w:noProof/>
          </w:rPr>
        </w:pPr>
        <w:r>
          <w:fldChar w:fldCharType="begin"/>
        </w:r>
        <w:r>
          <w:instrText xml:space="preserve"> PAGE   \* MERGEFORMAT </w:instrText>
        </w:r>
        <w:r>
          <w:fldChar w:fldCharType="separate"/>
        </w:r>
        <w:r w:rsidR="009E225E">
          <w:rPr>
            <w:noProof/>
          </w:rPr>
          <w:t>1</w:t>
        </w:r>
        <w:r>
          <w:rPr>
            <w:noProof/>
          </w:rPr>
          <w:fldChar w:fldCharType="end"/>
        </w:r>
      </w:p>
      <w:p w14:paraId="6D293963" w14:textId="5CC36186" w:rsidR="00D77FD6" w:rsidRDefault="003A179B">
        <w:pPr>
          <w:pStyle w:val="Alatunniste"/>
          <w:jc w:val="center"/>
        </w:pPr>
      </w:p>
    </w:sdtContent>
  </w:sdt>
  <w:p w14:paraId="0C8F8FDB" w14:textId="161ECF6D" w:rsidR="00D77FD6" w:rsidRDefault="00D77FD6" w:rsidP="004D2B17">
    <w:pPr>
      <w:pStyle w:val="Vaintekstin"/>
      <w:jc w:val="center"/>
      <w:rPr>
        <w:i/>
      </w:rPr>
    </w:pPr>
    <w:r w:rsidRPr="00F373EC">
      <w:rPr>
        <w:i/>
      </w:rPr>
      <w:t xml:space="preserve">Disclaimer: This checklist should be used as a non-binding list of recommendations and as an aid for </w:t>
    </w:r>
    <w:r>
      <w:rPr>
        <w:i/>
      </w:rPr>
      <w:t>EPPs</w:t>
    </w:r>
    <w:r w:rsidRPr="00F373EC">
      <w:rPr>
        <w:i/>
      </w:rPr>
      <w:t>.</w:t>
    </w:r>
    <w:r>
      <w:rPr>
        <w:i/>
      </w:rPr>
      <w:t xml:space="preserve"> </w:t>
    </w:r>
    <w:r w:rsidRPr="00F373EC">
      <w:rPr>
        <w:i/>
      </w:rPr>
      <w:t>E</w:t>
    </w:r>
    <w:r>
      <w:rPr>
        <w:i/>
      </w:rPr>
      <w:t>PP</w:t>
    </w:r>
    <w:r w:rsidRPr="00F373EC">
      <w:rPr>
        <w:i/>
      </w:rPr>
      <w:t>s may add or delete items to meet specific exercise requirements.</w:t>
    </w:r>
  </w:p>
  <w:p w14:paraId="2198E2DF" w14:textId="6EC47DBE" w:rsidR="00D77FD6" w:rsidRPr="00F373EC" w:rsidRDefault="00D77FD6" w:rsidP="004D2B17">
    <w:pPr>
      <w:pStyle w:val="Vaintekstin"/>
      <w:jc w:val="center"/>
      <w:rPr>
        <w:i/>
      </w:rPr>
    </w:pPr>
    <w:r>
      <w:rPr>
        <w:i/>
      </w:rPr>
      <w:t>Note: Comments should address items such as responsible parties for actions, special considerations, explanations, etc.</w:t>
    </w:r>
  </w:p>
  <w:p w14:paraId="254CD4BD" w14:textId="5D6E57C0" w:rsidR="00D77FD6" w:rsidRPr="00AE048C" w:rsidRDefault="00D77FD6">
    <w:pPr>
      <w:pStyle w:val="Alatunnist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D400E0" w14:textId="77777777" w:rsidR="003A179B" w:rsidRDefault="003A179B" w:rsidP="00AE048C">
      <w:pPr>
        <w:spacing w:after="0" w:line="240" w:lineRule="auto"/>
      </w:pPr>
      <w:r>
        <w:separator/>
      </w:r>
    </w:p>
  </w:footnote>
  <w:footnote w:type="continuationSeparator" w:id="0">
    <w:p w14:paraId="7F6A4196" w14:textId="77777777" w:rsidR="003A179B" w:rsidRDefault="003A179B" w:rsidP="00AE04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348CA" w14:textId="6F9DCC36" w:rsidR="00D77FD6" w:rsidRPr="0056451E" w:rsidRDefault="00D77FD6" w:rsidP="00AE048C">
    <w:pPr>
      <w:pStyle w:val="Yltunniste"/>
      <w:rPr>
        <w:rFonts w:cstheme="minorHAnsi"/>
        <w:b/>
      </w:rPr>
    </w:pPr>
    <w:r w:rsidRPr="0056451E">
      <w:rPr>
        <w:rFonts w:cstheme="minorHAnsi"/>
        <w:b/>
      </w:rPr>
      <w:t xml:space="preserve">ENVIRONMENTAL PROTECTION PLANNER </w:t>
    </w:r>
    <w:r>
      <w:rPr>
        <w:rFonts w:cstheme="minorHAnsi"/>
        <w:b/>
      </w:rPr>
      <w:t xml:space="preserve">(EPP) </w:t>
    </w:r>
    <w:r w:rsidRPr="0056451E">
      <w:rPr>
        <w:rFonts w:cstheme="minorHAnsi"/>
        <w:b/>
      </w:rPr>
      <w:t xml:space="preserve">CHECKLIST FOR MULTI-NATIONAL EXERCISES AND </w:t>
    </w:r>
    <w:r>
      <w:rPr>
        <w:rFonts w:cstheme="minorHAnsi"/>
        <w:b/>
      </w:rPr>
      <w:t>MILTARY ACTIVITIES</w:t>
    </w:r>
  </w:p>
  <w:p w14:paraId="4ACA5A00" w14:textId="06D8F9C6" w:rsidR="00D77FD6" w:rsidRPr="0056451E" w:rsidRDefault="00D77FD6">
    <w:pPr>
      <w:pStyle w:val="Yltunniste"/>
      <w:rPr>
        <w:rFonts w:cstheme="minorHAnsi"/>
        <w:b/>
      </w:rPr>
    </w:pPr>
    <w:r w:rsidRPr="0056451E">
      <w:rPr>
        <w:rFonts w:cstheme="minorHAnsi"/>
        <w:b/>
      </w:rPr>
      <w:t xml:space="preserve">NAME OF EXERCISE: </w:t>
    </w:r>
  </w:p>
  <w:p w14:paraId="75DD92FE" w14:textId="688887C9" w:rsidR="00D77FD6" w:rsidRPr="0056451E" w:rsidRDefault="00D77FD6">
    <w:pPr>
      <w:pStyle w:val="Yltunniste"/>
      <w:rPr>
        <w:rFonts w:cstheme="minorHAnsi"/>
        <w:b/>
      </w:rPr>
    </w:pPr>
    <w:r>
      <w:rPr>
        <w:rFonts w:cstheme="minorHAnsi"/>
        <w:b/>
      </w:rPr>
      <w:t>EPP (Name and Contact Information):</w:t>
    </w:r>
  </w:p>
  <w:p w14:paraId="505D0173" w14:textId="77777777" w:rsidR="00D77FD6" w:rsidRDefault="00D77FD6">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A0487"/>
    <w:multiLevelType w:val="hybridMultilevel"/>
    <w:tmpl w:val="8DF8D938"/>
    <w:lvl w:ilvl="0" w:tplc="6F8A8882">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5375085"/>
    <w:multiLevelType w:val="multilevel"/>
    <w:tmpl w:val="A3F0DDD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B936D4"/>
    <w:multiLevelType w:val="multilevel"/>
    <w:tmpl w:val="C890CDAE"/>
    <w:lvl w:ilvl="0">
      <w:start w:val="1"/>
      <w:numFmt w:val="decimal"/>
      <w:pStyle w:val="Rubrik1Numr"/>
      <w:lvlText w:val="%1."/>
      <w:lvlJc w:val="left"/>
      <w:pPr>
        <w:ind w:left="709" w:hanging="709"/>
      </w:pPr>
      <w:rPr>
        <w:rFonts w:hint="default"/>
      </w:rPr>
    </w:lvl>
    <w:lvl w:ilvl="1">
      <w:start w:val="1"/>
      <w:numFmt w:val="decimal"/>
      <w:pStyle w:val="Rubrik2Numr"/>
      <w:lvlText w:val="%1.%2."/>
      <w:lvlJc w:val="left"/>
      <w:pPr>
        <w:ind w:left="1049" w:hanging="709"/>
      </w:pPr>
      <w:rPr>
        <w:rFonts w:hint="default"/>
      </w:rPr>
    </w:lvl>
    <w:lvl w:ilvl="2">
      <w:start w:val="1"/>
      <w:numFmt w:val="decimal"/>
      <w:pStyle w:val="Rubrik3Numr"/>
      <w:lvlText w:val="%1.%2.%3."/>
      <w:lvlJc w:val="left"/>
      <w:pPr>
        <w:ind w:left="709" w:hanging="709"/>
      </w:pPr>
      <w:rPr>
        <w:rFonts w:hint="default"/>
      </w:rPr>
    </w:lvl>
    <w:lvl w:ilvl="3">
      <w:start w:val="1"/>
      <w:numFmt w:val="decimal"/>
      <w:pStyle w:val="Rubrik4Numr"/>
      <w:lvlText w:val="%1.%2.%3.%4"/>
      <w:lvlJc w:val="left"/>
      <w:pPr>
        <w:ind w:left="1134" w:hanging="1134"/>
      </w:pPr>
      <w:rPr>
        <w:rFonts w:hint="default"/>
      </w:rPr>
    </w:lvl>
    <w:lvl w:ilvl="4">
      <w:start w:val="1"/>
      <w:numFmt w:val="decimal"/>
      <w:pStyle w:val="Rubrik5Numr"/>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559" w:hanging="1559"/>
      </w:pPr>
      <w:rPr>
        <w:rFonts w:hint="default"/>
      </w:rPr>
    </w:lvl>
    <w:lvl w:ilvl="7">
      <w:start w:val="1"/>
      <w:numFmt w:val="decimal"/>
      <w:lvlText w:val="%1.%2.%3.%4.%5.%6.%7.%8."/>
      <w:lvlJc w:val="left"/>
      <w:pPr>
        <w:ind w:left="1559" w:hanging="1559"/>
      </w:pPr>
      <w:rPr>
        <w:rFonts w:hint="default"/>
      </w:rPr>
    </w:lvl>
    <w:lvl w:ilvl="8">
      <w:start w:val="1"/>
      <w:numFmt w:val="decimal"/>
      <w:lvlText w:val="%1.%2.%3.%4.%5.%6.%7.%8.%9."/>
      <w:lvlJc w:val="left"/>
      <w:pPr>
        <w:ind w:left="1559" w:hanging="1559"/>
      </w:pPr>
      <w:rPr>
        <w:rFonts w:hint="default"/>
      </w:rPr>
    </w:lvl>
  </w:abstractNum>
  <w:abstractNum w:abstractNumId="3" w15:restartNumberingAfterBreak="0">
    <w:nsid w:val="062B4530"/>
    <w:multiLevelType w:val="hybridMultilevel"/>
    <w:tmpl w:val="0F00B7BC"/>
    <w:lvl w:ilvl="0" w:tplc="6AC22CE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580B26"/>
    <w:multiLevelType w:val="multilevel"/>
    <w:tmpl w:val="D28A759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E917E63"/>
    <w:multiLevelType w:val="hybridMultilevel"/>
    <w:tmpl w:val="F9EC7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C633B2"/>
    <w:multiLevelType w:val="hybridMultilevel"/>
    <w:tmpl w:val="47DC1296"/>
    <w:lvl w:ilvl="0" w:tplc="18FE4A3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BB0BD1"/>
    <w:multiLevelType w:val="hybridMultilevel"/>
    <w:tmpl w:val="D5165CAA"/>
    <w:lvl w:ilvl="0" w:tplc="22CE7E2C">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489C5C9C"/>
    <w:multiLevelType w:val="hybridMultilevel"/>
    <w:tmpl w:val="ECDA2048"/>
    <w:lvl w:ilvl="0" w:tplc="F0A4528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B94F64"/>
    <w:multiLevelType w:val="multilevel"/>
    <w:tmpl w:val="02B8CDF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73EE4DF3"/>
    <w:multiLevelType w:val="hybridMultilevel"/>
    <w:tmpl w:val="6D943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6374DC"/>
    <w:multiLevelType w:val="hybridMultilevel"/>
    <w:tmpl w:val="8E001E8A"/>
    <w:lvl w:ilvl="0" w:tplc="6F8A888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955502"/>
    <w:multiLevelType w:val="hybridMultilevel"/>
    <w:tmpl w:val="086A2E52"/>
    <w:lvl w:ilvl="0" w:tplc="1D524672">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5"/>
  </w:num>
  <w:num w:numId="4">
    <w:abstractNumId w:val="3"/>
  </w:num>
  <w:num w:numId="5">
    <w:abstractNumId w:val="6"/>
  </w:num>
  <w:num w:numId="6">
    <w:abstractNumId w:val="7"/>
  </w:num>
  <w:num w:numId="7">
    <w:abstractNumId w:val="2"/>
  </w:num>
  <w:num w:numId="8">
    <w:abstractNumId w:val="9"/>
  </w:num>
  <w:num w:numId="9">
    <w:abstractNumId w:val="1"/>
  </w:num>
  <w:num w:numId="10">
    <w:abstractNumId w:val="4"/>
  </w:num>
  <w:num w:numId="11">
    <w:abstractNumId w:val="2"/>
  </w:num>
  <w:num w:numId="12">
    <w:abstractNumId w:val="0"/>
  </w:num>
  <w:num w:numId="13">
    <w:abstractNumId w:val="12"/>
  </w:num>
  <w:num w:numId="14">
    <w:abstractNumId w:val="8"/>
  </w:num>
  <w:num w:numId="15">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kell Hager">
    <w15:presenceInfo w15:providerId="None" w15:userId="Mikell Hag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9A0"/>
    <w:rsid w:val="00007964"/>
    <w:rsid w:val="00010B38"/>
    <w:rsid w:val="00015A31"/>
    <w:rsid w:val="00032AF0"/>
    <w:rsid w:val="00064591"/>
    <w:rsid w:val="00076BDF"/>
    <w:rsid w:val="00084BD1"/>
    <w:rsid w:val="000B2DB8"/>
    <w:rsid w:val="000C18B2"/>
    <w:rsid w:val="000C2E61"/>
    <w:rsid w:val="000C4949"/>
    <w:rsid w:val="000C5B07"/>
    <w:rsid w:val="000C6042"/>
    <w:rsid w:val="000C7344"/>
    <w:rsid w:val="000D66B2"/>
    <w:rsid w:val="00114D52"/>
    <w:rsid w:val="0016231D"/>
    <w:rsid w:val="00165EBB"/>
    <w:rsid w:val="0016706B"/>
    <w:rsid w:val="00180B2A"/>
    <w:rsid w:val="00183B98"/>
    <w:rsid w:val="00185118"/>
    <w:rsid w:val="001B15D6"/>
    <w:rsid w:val="001C0106"/>
    <w:rsid w:val="001C1EBE"/>
    <w:rsid w:val="001E58EC"/>
    <w:rsid w:val="001F2872"/>
    <w:rsid w:val="001F33AD"/>
    <w:rsid w:val="002320E6"/>
    <w:rsid w:val="002B43AB"/>
    <w:rsid w:val="002B5968"/>
    <w:rsid w:val="002C14CA"/>
    <w:rsid w:val="002D2D7A"/>
    <w:rsid w:val="002D6353"/>
    <w:rsid w:val="002E4439"/>
    <w:rsid w:val="002E56E7"/>
    <w:rsid w:val="002E775F"/>
    <w:rsid w:val="002E7C37"/>
    <w:rsid w:val="002F40A6"/>
    <w:rsid w:val="00315B44"/>
    <w:rsid w:val="003179A2"/>
    <w:rsid w:val="0032146C"/>
    <w:rsid w:val="0032612A"/>
    <w:rsid w:val="0033280C"/>
    <w:rsid w:val="00333911"/>
    <w:rsid w:val="00335111"/>
    <w:rsid w:val="00336AEC"/>
    <w:rsid w:val="003634DC"/>
    <w:rsid w:val="00381B2F"/>
    <w:rsid w:val="00386E56"/>
    <w:rsid w:val="00392D10"/>
    <w:rsid w:val="003A179B"/>
    <w:rsid w:val="003A426F"/>
    <w:rsid w:val="003C284A"/>
    <w:rsid w:val="003D05D8"/>
    <w:rsid w:val="003D79FE"/>
    <w:rsid w:val="003E3347"/>
    <w:rsid w:val="003E5CE1"/>
    <w:rsid w:val="003F45CF"/>
    <w:rsid w:val="00401DE3"/>
    <w:rsid w:val="00413577"/>
    <w:rsid w:val="00423601"/>
    <w:rsid w:val="00435A11"/>
    <w:rsid w:val="004418BC"/>
    <w:rsid w:val="00442E79"/>
    <w:rsid w:val="00452E45"/>
    <w:rsid w:val="0045459C"/>
    <w:rsid w:val="00456A5B"/>
    <w:rsid w:val="00460322"/>
    <w:rsid w:val="004669CB"/>
    <w:rsid w:val="00475F52"/>
    <w:rsid w:val="0048608A"/>
    <w:rsid w:val="004862DF"/>
    <w:rsid w:val="004932A6"/>
    <w:rsid w:val="00494083"/>
    <w:rsid w:val="00496D28"/>
    <w:rsid w:val="004A41C9"/>
    <w:rsid w:val="004A64DC"/>
    <w:rsid w:val="004A6647"/>
    <w:rsid w:val="004C2C0D"/>
    <w:rsid w:val="004C7394"/>
    <w:rsid w:val="004D144D"/>
    <w:rsid w:val="004D2B17"/>
    <w:rsid w:val="004F002D"/>
    <w:rsid w:val="004F4861"/>
    <w:rsid w:val="00501CA8"/>
    <w:rsid w:val="00502610"/>
    <w:rsid w:val="00512EF4"/>
    <w:rsid w:val="0053102E"/>
    <w:rsid w:val="005317A6"/>
    <w:rsid w:val="00531E5C"/>
    <w:rsid w:val="00534468"/>
    <w:rsid w:val="005405CF"/>
    <w:rsid w:val="0056451E"/>
    <w:rsid w:val="005663BE"/>
    <w:rsid w:val="00566FE1"/>
    <w:rsid w:val="00581056"/>
    <w:rsid w:val="005867A4"/>
    <w:rsid w:val="005939E0"/>
    <w:rsid w:val="005A6DC7"/>
    <w:rsid w:val="005B0D3F"/>
    <w:rsid w:val="005C3E76"/>
    <w:rsid w:val="005C55F2"/>
    <w:rsid w:val="005D56D6"/>
    <w:rsid w:val="005D7B35"/>
    <w:rsid w:val="005E1820"/>
    <w:rsid w:val="005E1998"/>
    <w:rsid w:val="005F2605"/>
    <w:rsid w:val="005F5E53"/>
    <w:rsid w:val="00602D15"/>
    <w:rsid w:val="00613BCC"/>
    <w:rsid w:val="00625D15"/>
    <w:rsid w:val="00632FFB"/>
    <w:rsid w:val="006350AB"/>
    <w:rsid w:val="006454EA"/>
    <w:rsid w:val="00651C58"/>
    <w:rsid w:val="006553A6"/>
    <w:rsid w:val="00664403"/>
    <w:rsid w:val="00665910"/>
    <w:rsid w:val="006759A1"/>
    <w:rsid w:val="00695F7A"/>
    <w:rsid w:val="006B0ECB"/>
    <w:rsid w:val="006B3C3E"/>
    <w:rsid w:val="006C2F8B"/>
    <w:rsid w:val="006D063E"/>
    <w:rsid w:val="006E2ADF"/>
    <w:rsid w:val="006E552B"/>
    <w:rsid w:val="006E74BA"/>
    <w:rsid w:val="006F2CC3"/>
    <w:rsid w:val="00715EC9"/>
    <w:rsid w:val="0072490B"/>
    <w:rsid w:val="0072645E"/>
    <w:rsid w:val="00726BF3"/>
    <w:rsid w:val="007324BC"/>
    <w:rsid w:val="00733ACE"/>
    <w:rsid w:val="00735917"/>
    <w:rsid w:val="00756985"/>
    <w:rsid w:val="007616A3"/>
    <w:rsid w:val="0076462E"/>
    <w:rsid w:val="0077347C"/>
    <w:rsid w:val="007849CD"/>
    <w:rsid w:val="007853F2"/>
    <w:rsid w:val="007A12A3"/>
    <w:rsid w:val="007B66F3"/>
    <w:rsid w:val="007B74C1"/>
    <w:rsid w:val="007E3AC0"/>
    <w:rsid w:val="007F35B2"/>
    <w:rsid w:val="00807758"/>
    <w:rsid w:val="00826213"/>
    <w:rsid w:val="00860E7F"/>
    <w:rsid w:val="00870D70"/>
    <w:rsid w:val="0089200D"/>
    <w:rsid w:val="008A5F39"/>
    <w:rsid w:val="008B29CE"/>
    <w:rsid w:val="008B6545"/>
    <w:rsid w:val="008D2518"/>
    <w:rsid w:val="008D32B1"/>
    <w:rsid w:val="008E35BD"/>
    <w:rsid w:val="00940ED6"/>
    <w:rsid w:val="009749BC"/>
    <w:rsid w:val="009757E9"/>
    <w:rsid w:val="00984607"/>
    <w:rsid w:val="00993F94"/>
    <w:rsid w:val="009976A8"/>
    <w:rsid w:val="009A3F5A"/>
    <w:rsid w:val="009C0093"/>
    <w:rsid w:val="009D60CE"/>
    <w:rsid w:val="009E225E"/>
    <w:rsid w:val="009F200D"/>
    <w:rsid w:val="009F5DC7"/>
    <w:rsid w:val="00A03472"/>
    <w:rsid w:val="00A0477E"/>
    <w:rsid w:val="00A133C4"/>
    <w:rsid w:val="00A17A79"/>
    <w:rsid w:val="00A22A90"/>
    <w:rsid w:val="00A26602"/>
    <w:rsid w:val="00A43527"/>
    <w:rsid w:val="00A63621"/>
    <w:rsid w:val="00A64C12"/>
    <w:rsid w:val="00A762C4"/>
    <w:rsid w:val="00AA40D4"/>
    <w:rsid w:val="00AB7185"/>
    <w:rsid w:val="00AC2920"/>
    <w:rsid w:val="00AE048C"/>
    <w:rsid w:val="00AE4AC2"/>
    <w:rsid w:val="00AE5DB9"/>
    <w:rsid w:val="00B069D2"/>
    <w:rsid w:val="00B06D2A"/>
    <w:rsid w:val="00B2276A"/>
    <w:rsid w:val="00B30305"/>
    <w:rsid w:val="00B37067"/>
    <w:rsid w:val="00B459E8"/>
    <w:rsid w:val="00B47B99"/>
    <w:rsid w:val="00B514A7"/>
    <w:rsid w:val="00B5246A"/>
    <w:rsid w:val="00B56476"/>
    <w:rsid w:val="00B5773C"/>
    <w:rsid w:val="00B62C80"/>
    <w:rsid w:val="00B67C7D"/>
    <w:rsid w:val="00B73E6D"/>
    <w:rsid w:val="00B83B65"/>
    <w:rsid w:val="00B87EBD"/>
    <w:rsid w:val="00BA4C95"/>
    <w:rsid w:val="00BB2ED3"/>
    <w:rsid w:val="00BB3EA5"/>
    <w:rsid w:val="00BC04AB"/>
    <w:rsid w:val="00BD19FF"/>
    <w:rsid w:val="00BD1FCF"/>
    <w:rsid w:val="00BD3DCD"/>
    <w:rsid w:val="00BD5A55"/>
    <w:rsid w:val="00BD796F"/>
    <w:rsid w:val="00BE7614"/>
    <w:rsid w:val="00BF48F7"/>
    <w:rsid w:val="00C11755"/>
    <w:rsid w:val="00C123CB"/>
    <w:rsid w:val="00C12DA9"/>
    <w:rsid w:val="00C25D27"/>
    <w:rsid w:val="00C31D5B"/>
    <w:rsid w:val="00C435E8"/>
    <w:rsid w:val="00C52F90"/>
    <w:rsid w:val="00C55278"/>
    <w:rsid w:val="00C56470"/>
    <w:rsid w:val="00C7174B"/>
    <w:rsid w:val="00C80869"/>
    <w:rsid w:val="00C82D0D"/>
    <w:rsid w:val="00C91545"/>
    <w:rsid w:val="00CB6CA1"/>
    <w:rsid w:val="00CB7FF0"/>
    <w:rsid w:val="00CD07AE"/>
    <w:rsid w:val="00CD1434"/>
    <w:rsid w:val="00CD3144"/>
    <w:rsid w:val="00CD7CCD"/>
    <w:rsid w:val="00CE217D"/>
    <w:rsid w:val="00CF697D"/>
    <w:rsid w:val="00CF7734"/>
    <w:rsid w:val="00D0301D"/>
    <w:rsid w:val="00D212E1"/>
    <w:rsid w:val="00D2411A"/>
    <w:rsid w:val="00D33BA7"/>
    <w:rsid w:val="00D42E34"/>
    <w:rsid w:val="00D77FD6"/>
    <w:rsid w:val="00D80B22"/>
    <w:rsid w:val="00DD4D9F"/>
    <w:rsid w:val="00DE230B"/>
    <w:rsid w:val="00E12AF5"/>
    <w:rsid w:val="00E27C05"/>
    <w:rsid w:val="00E45BB9"/>
    <w:rsid w:val="00E53A98"/>
    <w:rsid w:val="00E54E58"/>
    <w:rsid w:val="00E55E1E"/>
    <w:rsid w:val="00E9343D"/>
    <w:rsid w:val="00E95AE5"/>
    <w:rsid w:val="00EC7209"/>
    <w:rsid w:val="00ED7360"/>
    <w:rsid w:val="00F11669"/>
    <w:rsid w:val="00F14FAD"/>
    <w:rsid w:val="00F373EC"/>
    <w:rsid w:val="00F4476F"/>
    <w:rsid w:val="00F46CF7"/>
    <w:rsid w:val="00F52729"/>
    <w:rsid w:val="00F55209"/>
    <w:rsid w:val="00F77139"/>
    <w:rsid w:val="00F879A0"/>
    <w:rsid w:val="00F903F6"/>
    <w:rsid w:val="00F910D2"/>
    <w:rsid w:val="00F92E94"/>
    <w:rsid w:val="00FD2880"/>
    <w:rsid w:val="00FF1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D329C3"/>
  <w15:docId w15:val="{85BCF73A-4FC5-426F-A745-DBD2C9F36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3C284A"/>
    <w:pPr>
      <w:spacing w:after="200" w:line="276" w:lineRule="auto"/>
    </w:pPr>
    <w:rPr>
      <w:lang w:val="sv-SE"/>
    </w:rPr>
  </w:style>
  <w:style w:type="paragraph" w:styleId="Otsikko1">
    <w:name w:val="heading 1"/>
    <w:basedOn w:val="Normaali"/>
    <w:next w:val="Normaali"/>
    <w:link w:val="Otsikko1Char"/>
    <w:uiPriority w:val="9"/>
    <w:qFormat/>
    <w:rsid w:val="00F879A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tsikko2">
    <w:name w:val="heading 2"/>
    <w:basedOn w:val="Normaali"/>
    <w:next w:val="Normaali"/>
    <w:link w:val="Otsikko2Char"/>
    <w:uiPriority w:val="9"/>
    <w:semiHidden/>
    <w:unhideWhenUsed/>
    <w:qFormat/>
    <w:rsid w:val="00F879A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tsikko3">
    <w:name w:val="heading 3"/>
    <w:basedOn w:val="Normaali"/>
    <w:next w:val="Normaali"/>
    <w:link w:val="Otsikko3Char"/>
    <w:uiPriority w:val="9"/>
    <w:semiHidden/>
    <w:unhideWhenUsed/>
    <w:qFormat/>
    <w:rsid w:val="00F879A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Otsikko4">
    <w:name w:val="heading 4"/>
    <w:basedOn w:val="Normaali"/>
    <w:next w:val="Normaali"/>
    <w:link w:val="Otsikko4Char"/>
    <w:uiPriority w:val="9"/>
    <w:semiHidden/>
    <w:unhideWhenUsed/>
    <w:qFormat/>
    <w:rsid w:val="00F879A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Otsikko5">
    <w:name w:val="heading 5"/>
    <w:basedOn w:val="Normaali"/>
    <w:next w:val="Normaali"/>
    <w:link w:val="Otsikko5Char"/>
    <w:uiPriority w:val="9"/>
    <w:semiHidden/>
    <w:unhideWhenUsed/>
    <w:qFormat/>
    <w:rsid w:val="00F879A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basedOn w:val="Normaali"/>
    <w:link w:val="LeiptekstiChar"/>
    <w:uiPriority w:val="99"/>
    <w:unhideWhenUsed/>
    <w:rsid w:val="00F879A0"/>
    <w:pPr>
      <w:spacing w:after="120"/>
    </w:pPr>
  </w:style>
  <w:style w:type="character" w:customStyle="1" w:styleId="LeiptekstiChar">
    <w:name w:val="Leipäteksti Char"/>
    <w:basedOn w:val="Kappaleenoletusfontti"/>
    <w:link w:val="Leipteksti"/>
    <w:uiPriority w:val="99"/>
    <w:rsid w:val="00F879A0"/>
    <w:rPr>
      <w:lang w:val="sv-SE"/>
    </w:rPr>
  </w:style>
  <w:style w:type="paragraph" w:customStyle="1" w:styleId="Rubrik1Numr">
    <w:name w:val="Rubrik 1 Numr"/>
    <w:basedOn w:val="Otsikko1"/>
    <w:next w:val="Leipteksti"/>
    <w:qFormat/>
    <w:rsid w:val="00F879A0"/>
    <w:pPr>
      <w:keepLines w:val="0"/>
      <w:numPr>
        <w:numId w:val="1"/>
      </w:numPr>
      <w:spacing w:before="0" w:after="240" w:line="240" w:lineRule="auto"/>
    </w:pPr>
    <w:rPr>
      <w:rFonts w:ascii="Arial" w:eastAsia="Times New Roman" w:hAnsi="Arial" w:cs="Times New Roman"/>
      <w:b/>
      <w:color w:val="auto"/>
      <w:sz w:val="28"/>
      <w:szCs w:val="20"/>
      <w:lang w:eastAsia="sv-SE"/>
    </w:rPr>
  </w:style>
  <w:style w:type="paragraph" w:customStyle="1" w:styleId="Rubrik2Numr">
    <w:name w:val="Rubrik 2 Numr"/>
    <w:basedOn w:val="Otsikko2"/>
    <w:next w:val="Leipteksti"/>
    <w:link w:val="Rubrik2NumrChar"/>
    <w:qFormat/>
    <w:rsid w:val="00F879A0"/>
    <w:pPr>
      <w:keepLines w:val="0"/>
      <w:numPr>
        <w:ilvl w:val="1"/>
        <w:numId w:val="1"/>
      </w:numPr>
      <w:spacing w:before="0" w:after="240" w:line="240" w:lineRule="auto"/>
    </w:pPr>
    <w:rPr>
      <w:rFonts w:ascii="Arial" w:eastAsia="Times New Roman" w:hAnsi="Arial" w:cs="Times New Roman"/>
      <w:b/>
      <w:color w:val="5B9BD5" w:themeColor="accent1"/>
      <w:sz w:val="24"/>
      <w:szCs w:val="20"/>
      <w:lang w:eastAsia="sv-SE"/>
    </w:rPr>
  </w:style>
  <w:style w:type="paragraph" w:customStyle="1" w:styleId="Rubrik3Numr">
    <w:name w:val="Rubrik 3 Numr"/>
    <w:basedOn w:val="Otsikko3"/>
    <w:next w:val="Leipteksti"/>
    <w:qFormat/>
    <w:rsid w:val="00F879A0"/>
    <w:pPr>
      <w:keepLines w:val="0"/>
      <w:numPr>
        <w:ilvl w:val="2"/>
        <w:numId w:val="1"/>
      </w:numPr>
      <w:tabs>
        <w:tab w:val="num" w:pos="360"/>
      </w:tabs>
      <w:spacing w:before="0" w:after="120" w:line="240" w:lineRule="auto"/>
      <w:ind w:left="0" w:firstLine="0"/>
    </w:pPr>
    <w:rPr>
      <w:rFonts w:ascii="Arial" w:eastAsia="Times New Roman" w:hAnsi="Arial" w:cs="Times New Roman"/>
      <w:i/>
      <w:color w:val="auto"/>
      <w:szCs w:val="20"/>
      <w:lang w:eastAsia="sv-SE"/>
    </w:rPr>
  </w:style>
  <w:style w:type="character" w:customStyle="1" w:styleId="Rubrik2NumrChar">
    <w:name w:val="Rubrik 2 Numr Char"/>
    <w:basedOn w:val="Otsikko2Char"/>
    <w:link w:val="Rubrik2Numr"/>
    <w:rsid w:val="00F879A0"/>
    <w:rPr>
      <w:rFonts w:ascii="Arial" w:eastAsia="Times New Roman" w:hAnsi="Arial" w:cs="Times New Roman"/>
      <w:b/>
      <w:color w:val="5B9BD5" w:themeColor="accent1"/>
      <w:sz w:val="24"/>
      <w:szCs w:val="20"/>
      <w:lang w:val="sv-SE" w:eastAsia="sv-SE"/>
    </w:rPr>
  </w:style>
  <w:style w:type="paragraph" w:customStyle="1" w:styleId="Rubrik4Numr">
    <w:name w:val="Rubrik 4 Numr"/>
    <w:basedOn w:val="Otsikko4"/>
    <w:next w:val="Leipteksti"/>
    <w:qFormat/>
    <w:rsid w:val="00F879A0"/>
    <w:pPr>
      <w:numPr>
        <w:ilvl w:val="3"/>
        <w:numId w:val="1"/>
      </w:numPr>
      <w:tabs>
        <w:tab w:val="num" w:pos="360"/>
      </w:tabs>
      <w:spacing w:before="0" w:after="120" w:line="240" w:lineRule="auto"/>
      <w:ind w:left="0" w:firstLine="0"/>
    </w:pPr>
    <w:rPr>
      <w:rFonts w:ascii="Times New Roman" w:hAnsi="Times New Roman"/>
      <w:b/>
      <w:bCs/>
      <w:i w:val="0"/>
      <w:color w:val="auto"/>
      <w:sz w:val="24"/>
      <w:szCs w:val="20"/>
      <w:lang w:eastAsia="sv-SE"/>
    </w:rPr>
  </w:style>
  <w:style w:type="paragraph" w:customStyle="1" w:styleId="Rubrik5Numr">
    <w:name w:val="Rubrik 5 Numr"/>
    <w:basedOn w:val="Otsikko5"/>
    <w:next w:val="Leipteksti"/>
    <w:qFormat/>
    <w:rsid w:val="00F879A0"/>
    <w:pPr>
      <w:keepNext w:val="0"/>
      <w:keepLines w:val="0"/>
      <w:numPr>
        <w:ilvl w:val="4"/>
        <w:numId w:val="1"/>
      </w:numPr>
      <w:tabs>
        <w:tab w:val="num" w:pos="360"/>
      </w:tabs>
      <w:spacing w:before="0" w:after="120" w:line="240" w:lineRule="auto"/>
      <w:ind w:left="0" w:firstLine="0"/>
    </w:pPr>
    <w:rPr>
      <w:rFonts w:ascii="Times New Roman" w:eastAsia="Times New Roman" w:hAnsi="Times New Roman" w:cs="Times New Roman"/>
      <w:i/>
      <w:color w:val="auto"/>
      <w:sz w:val="24"/>
      <w:szCs w:val="20"/>
      <w:lang w:eastAsia="sv-SE"/>
    </w:rPr>
  </w:style>
  <w:style w:type="paragraph" w:styleId="Luettelokappale">
    <w:name w:val="List Paragraph"/>
    <w:basedOn w:val="Normaali"/>
    <w:uiPriority w:val="34"/>
    <w:qFormat/>
    <w:rsid w:val="00F879A0"/>
    <w:pPr>
      <w:spacing w:after="160" w:line="259" w:lineRule="auto"/>
      <w:ind w:left="720"/>
      <w:contextualSpacing/>
    </w:pPr>
    <w:rPr>
      <w:lang w:val="en-US"/>
    </w:rPr>
  </w:style>
  <w:style w:type="character" w:customStyle="1" w:styleId="Otsikko1Char">
    <w:name w:val="Otsikko 1 Char"/>
    <w:basedOn w:val="Kappaleenoletusfontti"/>
    <w:link w:val="Otsikko1"/>
    <w:uiPriority w:val="9"/>
    <w:rsid w:val="00F879A0"/>
    <w:rPr>
      <w:rFonts w:asciiTheme="majorHAnsi" w:eastAsiaTheme="majorEastAsia" w:hAnsiTheme="majorHAnsi" w:cstheme="majorBidi"/>
      <w:color w:val="2E74B5" w:themeColor="accent1" w:themeShade="BF"/>
      <w:sz w:val="32"/>
      <w:szCs w:val="32"/>
      <w:lang w:val="sv-SE"/>
    </w:rPr>
  </w:style>
  <w:style w:type="character" w:customStyle="1" w:styleId="Otsikko2Char">
    <w:name w:val="Otsikko 2 Char"/>
    <w:basedOn w:val="Kappaleenoletusfontti"/>
    <w:link w:val="Otsikko2"/>
    <w:uiPriority w:val="9"/>
    <w:semiHidden/>
    <w:rsid w:val="00F879A0"/>
    <w:rPr>
      <w:rFonts w:asciiTheme="majorHAnsi" w:eastAsiaTheme="majorEastAsia" w:hAnsiTheme="majorHAnsi" w:cstheme="majorBidi"/>
      <w:color w:val="2E74B5" w:themeColor="accent1" w:themeShade="BF"/>
      <w:sz w:val="26"/>
      <w:szCs w:val="26"/>
      <w:lang w:val="sv-SE"/>
    </w:rPr>
  </w:style>
  <w:style w:type="character" w:customStyle="1" w:styleId="Otsikko3Char">
    <w:name w:val="Otsikko 3 Char"/>
    <w:basedOn w:val="Kappaleenoletusfontti"/>
    <w:link w:val="Otsikko3"/>
    <w:uiPriority w:val="9"/>
    <w:semiHidden/>
    <w:rsid w:val="00F879A0"/>
    <w:rPr>
      <w:rFonts w:asciiTheme="majorHAnsi" w:eastAsiaTheme="majorEastAsia" w:hAnsiTheme="majorHAnsi" w:cstheme="majorBidi"/>
      <w:color w:val="1F4D78" w:themeColor="accent1" w:themeShade="7F"/>
      <w:sz w:val="24"/>
      <w:szCs w:val="24"/>
      <w:lang w:val="sv-SE"/>
    </w:rPr>
  </w:style>
  <w:style w:type="character" w:customStyle="1" w:styleId="Otsikko4Char">
    <w:name w:val="Otsikko 4 Char"/>
    <w:basedOn w:val="Kappaleenoletusfontti"/>
    <w:link w:val="Otsikko4"/>
    <w:uiPriority w:val="9"/>
    <w:semiHidden/>
    <w:rsid w:val="00F879A0"/>
    <w:rPr>
      <w:rFonts w:asciiTheme="majorHAnsi" w:eastAsiaTheme="majorEastAsia" w:hAnsiTheme="majorHAnsi" w:cstheme="majorBidi"/>
      <w:i/>
      <w:iCs/>
      <w:color w:val="2E74B5" w:themeColor="accent1" w:themeShade="BF"/>
      <w:lang w:val="sv-SE"/>
    </w:rPr>
  </w:style>
  <w:style w:type="character" w:customStyle="1" w:styleId="Otsikko5Char">
    <w:name w:val="Otsikko 5 Char"/>
    <w:basedOn w:val="Kappaleenoletusfontti"/>
    <w:link w:val="Otsikko5"/>
    <w:uiPriority w:val="9"/>
    <w:semiHidden/>
    <w:rsid w:val="00F879A0"/>
    <w:rPr>
      <w:rFonts w:asciiTheme="majorHAnsi" w:eastAsiaTheme="majorEastAsia" w:hAnsiTheme="majorHAnsi" w:cstheme="majorBidi"/>
      <w:color w:val="2E74B5" w:themeColor="accent1" w:themeShade="BF"/>
      <w:lang w:val="sv-SE"/>
    </w:rPr>
  </w:style>
  <w:style w:type="paragraph" w:styleId="Sisennettyleipteksti">
    <w:name w:val="Body Text Indent"/>
    <w:basedOn w:val="Normaali"/>
    <w:link w:val="SisennettyleiptekstiChar"/>
    <w:uiPriority w:val="99"/>
    <w:semiHidden/>
    <w:unhideWhenUsed/>
    <w:rsid w:val="00F879A0"/>
    <w:pPr>
      <w:spacing w:after="120"/>
      <w:ind w:left="360"/>
    </w:pPr>
  </w:style>
  <w:style w:type="character" w:customStyle="1" w:styleId="SisennettyleiptekstiChar">
    <w:name w:val="Sisennetty leipäteksti Char"/>
    <w:basedOn w:val="Kappaleenoletusfontti"/>
    <w:link w:val="Sisennettyleipteksti"/>
    <w:uiPriority w:val="99"/>
    <w:semiHidden/>
    <w:rsid w:val="00F879A0"/>
    <w:rPr>
      <w:lang w:val="sv-SE"/>
    </w:rPr>
  </w:style>
  <w:style w:type="character" w:styleId="Hyperlinkki">
    <w:name w:val="Hyperlink"/>
    <w:basedOn w:val="Kappaleenoletusfontti"/>
    <w:uiPriority w:val="99"/>
    <w:unhideWhenUsed/>
    <w:rsid w:val="007849CD"/>
    <w:rPr>
      <w:color w:val="0563C1" w:themeColor="hyperlink"/>
      <w:u w:val="single"/>
    </w:rPr>
  </w:style>
  <w:style w:type="paragraph" w:styleId="Seliteteksti">
    <w:name w:val="Balloon Text"/>
    <w:basedOn w:val="Normaali"/>
    <w:link w:val="SelitetekstiChar"/>
    <w:uiPriority w:val="99"/>
    <w:semiHidden/>
    <w:unhideWhenUsed/>
    <w:rsid w:val="000C7344"/>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0C7344"/>
    <w:rPr>
      <w:rFonts w:ascii="Segoe UI" w:hAnsi="Segoe UI" w:cs="Segoe UI"/>
      <w:sz w:val="18"/>
      <w:szCs w:val="18"/>
      <w:lang w:val="sv-SE"/>
    </w:rPr>
  </w:style>
  <w:style w:type="paragraph" w:styleId="Yltunniste">
    <w:name w:val="header"/>
    <w:basedOn w:val="Normaali"/>
    <w:link w:val="YltunnisteChar"/>
    <w:uiPriority w:val="99"/>
    <w:unhideWhenUsed/>
    <w:rsid w:val="00AE048C"/>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AE048C"/>
    <w:rPr>
      <w:lang w:val="sv-SE"/>
    </w:rPr>
  </w:style>
  <w:style w:type="paragraph" w:styleId="Alatunniste">
    <w:name w:val="footer"/>
    <w:basedOn w:val="Normaali"/>
    <w:link w:val="AlatunnisteChar"/>
    <w:uiPriority w:val="99"/>
    <w:unhideWhenUsed/>
    <w:rsid w:val="00AE048C"/>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AE048C"/>
    <w:rPr>
      <w:lang w:val="sv-SE"/>
    </w:rPr>
  </w:style>
  <w:style w:type="paragraph" w:styleId="NormaaliWWW">
    <w:name w:val="Normal (Web)"/>
    <w:basedOn w:val="Normaali"/>
    <w:uiPriority w:val="99"/>
    <w:semiHidden/>
    <w:unhideWhenUsed/>
    <w:rsid w:val="00401DE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Kommentinviite">
    <w:name w:val="annotation reference"/>
    <w:basedOn w:val="Kappaleenoletusfontti"/>
    <w:uiPriority w:val="99"/>
    <w:semiHidden/>
    <w:unhideWhenUsed/>
    <w:rsid w:val="007E3AC0"/>
    <w:rPr>
      <w:sz w:val="16"/>
      <w:szCs w:val="16"/>
    </w:rPr>
  </w:style>
  <w:style w:type="paragraph" w:styleId="Kommentinteksti">
    <w:name w:val="annotation text"/>
    <w:basedOn w:val="Normaali"/>
    <w:link w:val="KommentintekstiChar"/>
    <w:uiPriority w:val="99"/>
    <w:semiHidden/>
    <w:unhideWhenUsed/>
    <w:rsid w:val="007E3AC0"/>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7E3AC0"/>
    <w:rPr>
      <w:sz w:val="20"/>
      <w:szCs w:val="20"/>
      <w:lang w:val="sv-SE"/>
    </w:rPr>
  </w:style>
  <w:style w:type="paragraph" w:styleId="Kommentinotsikko">
    <w:name w:val="annotation subject"/>
    <w:basedOn w:val="Kommentinteksti"/>
    <w:next w:val="Kommentinteksti"/>
    <w:link w:val="KommentinotsikkoChar"/>
    <w:uiPriority w:val="99"/>
    <w:semiHidden/>
    <w:unhideWhenUsed/>
    <w:rsid w:val="007E3AC0"/>
    <w:rPr>
      <w:b/>
      <w:bCs/>
    </w:rPr>
  </w:style>
  <w:style w:type="character" w:customStyle="1" w:styleId="KommentinotsikkoChar">
    <w:name w:val="Kommentin otsikko Char"/>
    <w:basedOn w:val="KommentintekstiChar"/>
    <w:link w:val="Kommentinotsikko"/>
    <w:uiPriority w:val="99"/>
    <w:semiHidden/>
    <w:rsid w:val="007E3AC0"/>
    <w:rPr>
      <w:b/>
      <w:bCs/>
      <w:sz w:val="20"/>
      <w:szCs w:val="20"/>
      <w:lang w:val="sv-SE"/>
    </w:rPr>
  </w:style>
  <w:style w:type="character" w:styleId="Paikkamerkkiteksti">
    <w:name w:val="Placeholder Text"/>
    <w:basedOn w:val="Kappaleenoletusfontti"/>
    <w:uiPriority w:val="99"/>
    <w:semiHidden/>
    <w:rsid w:val="003A426F"/>
    <w:rPr>
      <w:color w:val="808080"/>
    </w:rPr>
  </w:style>
  <w:style w:type="paragraph" w:styleId="Vaintekstin">
    <w:name w:val="Plain Text"/>
    <w:basedOn w:val="Normaali"/>
    <w:link w:val="VaintekstinChar"/>
    <w:uiPriority w:val="99"/>
    <w:semiHidden/>
    <w:unhideWhenUsed/>
    <w:rsid w:val="00F373EC"/>
    <w:pPr>
      <w:spacing w:after="0" w:line="240" w:lineRule="auto"/>
    </w:pPr>
    <w:rPr>
      <w:rFonts w:ascii="Calibri" w:hAnsi="Calibri"/>
      <w:szCs w:val="21"/>
      <w:lang w:val="en-US"/>
    </w:rPr>
  </w:style>
  <w:style w:type="character" w:customStyle="1" w:styleId="VaintekstinChar">
    <w:name w:val="Vain tekstinä Char"/>
    <w:basedOn w:val="Kappaleenoletusfontti"/>
    <w:link w:val="Vaintekstin"/>
    <w:uiPriority w:val="99"/>
    <w:semiHidden/>
    <w:rsid w:val="00F373EC"/>
    <w:rPr>
      <w:rFonts w:ascii="Calibri" w:hAnsi="Calibri"/>
      <w:szCs w:val="21"/>
    </w:rPr>
  </w:style>
  <w:style w:type="table" w:styleId="TaulukkoRuudukko">
    <w:name w:val="Table Grid"/>
    <w:basedOn w:val="Normaalitaulukko"/>
    <w:uiPriority w:val="39"/>
    <w:rsid w:val="00D241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uutos">
    <w:name w:val="Revision"/>
    <w:hidden/>
    <w:uiPriority w:val="99"/>
    <w:semiHidden/>
    <w:rsid w:val="006759A1"/>
    <w:pPr>
      <w:spacing w:after="0" w:line="240" w:lineRule="auto"/>
    </w:pPr>
    <w:rPr>
      <w:lang w:val="sv-SE"/>
    </w:rPr>
  </w:style>
  <w:style w:type="character" w:customStyle="1" w:styleId="UnresolvedMention1">
    <w:name w:val="Unresolved Mention1"/>
    <w:basedOn w:val="Kappaleenoletusfontti"/>
    <w:uiPriority w:val="99"/>
    <w:semiHidden/>
    <w:unhideWhenUsed/>
    <w:rsid w:val="00442E79"/>
    <w:rPr>
      <w:color w:val="808080"/>
      <w:shd w:val="clear" w:color="auto" w:fill="E6E6E6"/>
    </w:rPr>
  </w:style>
  <w:style w:type="character" w:styleId="AvattuHyperlinkki">
    <w:name w:val="FollowedHyperlink"/>
    <w:basedOn w:val="Kappaleenoletusfontti"/>
    <w:uiPriority w:val="99"/>
    <w:semiHidden/>
    <w:unhideWhenUsed/>
    <w:rsid w:val="00870D7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250676">
      <w:bodyDiv w:val="1"/>
      <w:marLeft w:val="0"/>
      <w:marRight w:val="0"/>
      <w:marTop w:val="0"/>
      <w:marBottom w:val="0"/>
      <w:divBdr>
        <w:top w:val="none" w:sz="0" w:space="0" w:color="auto"/>
        <w:left w:val="none" w:sz="0" w:space="0" w:color="auto"/>
        <w:bottom w:val="none" w:sz="0" w:space="0" w:color="auto"/>
        <w:right w:val="none" w:sz="0" w:space="0" w:color="auto"/>
      </w:divBdr>
    </w:div>
    <w:div w:id="280498885">
      <w:bodyDiv w:val="1"/>
      <w:marLeft w:val="0"/>
      <w:marRight w:val="0"/>
      <w:marTop w:val="0"/>
      <w:marBottom w:val="0"/>
      <w:divBdr>
        <w:top w:val="none" w:sz="0" w:space="0" w:color="auto"/>
        <w:left w:val="none" w:sz="0" w:space="0" w:color="auto"/>
        <w:bottom w:val="none" w:sz="0" w:space="0" w:color="auto"/>
        <w:right w:val="none" w:sz="0" w:space="0" w:color="auto"/>
      </w:divBdr>
    </w:div>
    <w:div w:id="541944707">
      <w:bodyDiv w:val="1"/>
      <w:marLeft w:val="0"/>
      <w:marRight w:val="0"/>
      <w:marTop w:val="0"/>
      <w:marBottom w:val="0"/>
      <w:divBdr>
        <w:top w:val="none" w:sz="0" w:space="0" w:color="auto"/>
        <w:left w:val="none" w:sz="0" w:space="0" w:color="auto"/>
        <w:bottom w:val="none" w:sz="0" w:space="0" w:color="auto"/>
        <w:right w:val="none" w:sz="0" w:space="0" w:color="auto"/>
      </w:divBdr>
    </w:div>
    <w:div w:id="1223246943">
      <w:bodyDiv w:val="1"/>
      <w:marLeft w:val="0"/>
      <w:marRight w:val="0"/>
      <w:marTop w:val="0"/>
      <w:marBottom w:val="0"/>
      <w:divBdr>
        <w:top w:val="none" w:sz="0" w:space="0" w:color="auto"/>
        <w:left w:val="none" w:sz="0" w:space="0" w:color="auto"/>
        <w:bottom w:val="none" w:sz="0" w:space="0" w:color="auto"/>
        <w:right w:val="none" w:sz="0" w:space="0" w:color="auto"/>
      </w:divBdr>
    </w:div>
    <w:div w:id="1947032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community.apan.org/conf/asfr/asfreccwp/environmental-tools-for-military-activities-products/"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sanakirja.org/search.php?id=315103&amp;l2=17"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nso.nato.int/nso/nsdd/_CommonList.html?runQ=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9311FA1DFA4B4A87C6BA54D2A44D59" ma:contentTypeVersion="1" ma:contentTypeDescription="Create a new document." ma:contentTypeScope="" ma:versionID="fc6a8ec5e6d986d55067333f163f2ed2">
  <xsd:schema xmlns:xsd="http://www.w3.org/2001/XMLSchema" xmlns:xs="http://www.w3.org/2001/XMLSchema" xmlns:p="http://schemas.microsoft.com/office/2006/metadata/properties" xmlns:ns2="8ae76915-f381-446f-bfa1-a60940b41f89" targetNamespace="http://schemas.microsoft.com/office/2006/metadata/properties" ma:root="true" ma:fieldsID="200229c87dd2f85c26124f4d104c9b74" ns2:_="">
    <xsd:import namespace="8ae76915-f381-446f-bfa1-a60940b41f8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e76915-f381-446f-bfa1-a60940b41f8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8ae76915-f381-446f-bfa1-a60940b41f89">S7HKT6SCDKAV-980-640</_dlc_DocId>
    <_dlc_DocIdUrl xmlns="8ae76915-f381-446f-bfa1-a60940b41f89">
      <Url>https://wss.apan.org/2173/_layouts/DocIdRedir.aspx?ID=S7HKT6SCDKAV-980-640</Url>
      <Description>S7HKT6SCDKAV-980-640</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309C2C-19E8-4B08-9A92-6FFA303CBF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e76915-f381-446f-bfa1-a60940b41f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439118-29F1-4DD8-8872-C3F0845AA0A0}">
  <ds:schemaRefs>
    <ds:schemaRef ds:uri="http://schemas.microsoft.com/sharepoint/v3/contenttype/forms"/>
  </ds:schemaRefs>
</ds:datastoreItem>
</file>

<file path=customXml/itemProps3.xml><?xml version="1.0" encoding="utf-8"?>
<ds:datastoreItem xmlns:ds="http://schemas.openxmlformats.org/officeDocument/2006/customXml" ds:itemID="{9CEBC5B6-30BC-479A-9D1C-7A7E5A3A6B83}">
  <ds:schemaRefs>
    <ds:schemaRef ds:uri="http://schemas.microsoft.com/office/2006/metadata/properties"/>
    <ds:schemaRef ds:uri="http://schemas.microsoft.com/office/infopath/2007/PartnerControls"/>
    <ds:schemaRef ds:uri="8ae76915-f381-446f-bfa1-a60940b41f89"/>
  </ds:schemaRefs>
</ds:datastoreItem>
</file>

<file path=customXml/itemProps4.xml><?xml version="1.0" encoding="utf-8"?>
<ds:datastoreItem xmlns:ds="http://schemas.openxmlformats.org/officeDocument/2006/customXml" ds:itemID="{0960B8D7-DE55-4458-85D3-97F03BA03C3F}">
  <ds:schemaRefs>
    <ds:schemaRef ds:uri="http://schemas.microsoft.com/sharepoint/events"/>
  </ds:schemaRefs>
</ds:datastoreItem>
</file>

<file path=customXml/itemProps5.xml><?xml version="1.0" encoding="utf-8"?>
<ds:datastoreItem xmlns:ds="http://schemas.openxmlformats.org/officeDocument/2006/customXml" ds:itemID="{D30A069E-B687-416E-90D2-F5AE4A37A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1706</Words>
  <Characters>13824</Characters>
  <Application>Microsoft Office Word</Application>
  <DocSecurity>0</DocSecurity>
  <Lines>115</Lines>
  <Paragraphs>30</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United States Army</Company>
  <LinksUpToDate>false</LinksUpToDate>
  <CharactersWithSpaces>15500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DoD Admin</dc:creator>
  <cp:lastModifiedBy>Heikkilä Sami</cp:lastModifiedBy>
  <cp:revision>2</cp:revision>
  <cp:lastPrinted>2019-01-15T15:03:00Z</cp:lastPrinted>
  <dcterms:created xsi:type="dcterms:W3CDTF">2020-10-19T12:26:00Z</dcterms:created>
  <dcterms:modified xsi:type="dcterms:W3CDTF">2020-10-19T12:26:00Z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0x010100159311FA1DFA4B4A87C6BA54D2A44D59</vt:lpwstr>
  </property>
  <property fmtid="{D5CDD505-2E9C-101B-9397-08002B2CF9AE}" pid="3" name="_dlc_DocIdItemGuid">
    <vt:lpwstr>c29ebaad-24fa-4100-9254-d2840bdb5677</vt:lpwstr>
  </property>
</Properties>
</file>