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C6D7E" w14:textId="02138A02" w:rsidR="001B2080" w:rsidRPr="001B2080" w:rsidRDefault="001B2080" w:rsidP="00C10275">
      <w:pPr>
        <w:pStyle w:val="Otsikko1"/>
        <w:rPr>
          <w:lang w:val="en-US"/>
        </w:rPr>
      </w:pPr>
      <w:r w:rsidRPr="008676E6">
        <w:rPr>
          <w:lang w:val="en-GB"/>
        </w:rPr>
        <w:t>DECLARATION</w:t>
      </w:r>
      <w:r w:rsidRPr="001B2080">
        <w:rPr>
          <w:lang w:val="en-US"/>
        </w:rPr>
        <w:t xml:space="preserve"> BY END-USER TO </w:t>
      </w:r>
      <w:r w:rsidRPr="008676E6">
        <w:rPr>
          <w:lang w:val="en-GB"/>
        </w:rPr>
        <w:t>THE</w:t>
      </w:r>
      <w:r w:rsidRPr="001B2080">
        <w:rPr>
          <w:lang w:val="en-US"/>
        </w:rPr>
        <w:t xml:space="preserve"> GOVERNMENT OF FINLAND</w:t>
      </w:r>
    </w:p>
    <w:p w14:paraId="5EADE633" w14:textId="437EB1EB" w:rsidR="008608E2" w:rsidRDefault="00D036E0" w:rsidP="000A21FD">
      <w:pPr>
        <w:spacing w:before="120"/>
        <w:rPr>
          <w:lang w:val="en-US"/>
        </w:rPr>
      </w:pPr>
      <w:r w:rsidRPr="00D036E0">
        <w:rPr>
          <w:b/>
          <w:bCs/>
          <w:lang w:val="en-US"/>
        </w:rPr>
        <w:t>We,</w:t>
      </w:r>
      <w:r w:rsidRPr="00D036E0">
        <w:rPr>
          <w:lang w:val="en-US"/>
        </w:rPr>
        <w:t xml:space="preserve"> </w:t>
      </w:r>
    </w:p>
    <w:p w14:paraId="508F78B3" w14:textId="44EF4E6C" w:rsidR="008608E2" w:rsidRDefault="00C10275" w:rsidP="00D036E0">
      <w:pPr>
        <w:rPr>
          <w:lang w:val="en-US"/>
        </w:rPr>
      </w:pPr>
      <w:r>
        <w:rPr>
          <w:lang w:val="en-US"/>
        </w:rPr>
        <w:fldChar w:fldCharType="begin">
          <w:ffData>
            <w:name w:val="Teksti1"/>
            <w:enabled/>
            <w:calcOnExit w:val="0"/>
            <w:statusText w:type="text" w:val="name and address of purchaser"/>
            <w:textInput>
              <w:maxLength w:val="230"/>
            </w:textInput>
          </w:ffData>
        </w:fldChar>
      </w:r>
      <w:bookmarkStart w:id="0" w:name="Teksti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0"/>
      <w:r w:rsidR="00D036E0" w:rsidRPr="00D036E0">
        <w:rPr>
          <w:lang w:val="en-US"/>
        </w:rPr>
        <w:t xml:space="preserve"> </w:t>
      </w:r>
    </w:p>
    <w:p w14:paraId="686D6F1E" w14:textId="6BF72FB3" w:rsidR="00D036E0" w:rsidRPr="00D036E0" w:rsidRDefault="00D036E0" w:rsidP="008608E2">
      <w:pPr>
        <w:spacing w:after="120"/>
        <w:rPr>
          <w:lang w:val="en-US"/>
        </w:rPr>
      </w:pPr>
      <w:r w:rsidRPr="00D036E0">
        <w:rPr>
          <w:rStyle w:val="Voimakaskorostus"/>
          <w:lang w:val="en-US"/>
        </w:rPr>
        <w:t>(</w:t>
      </w:r>
      <w:proofErr w:type="gramStart"/>
      <w:r w:rsidR="00FB4C72" w:rsidRPr="00FB4C72">
        <w:rPr>
          <w:rStyle w:val="Voimakaskorostus"/>
          <w:lang w:val="en-US"/>
        </w:rPr>
        <w:t>name</w:t>
      </w:r>
      <w:proofErr w:type="gramEnd"/>
      <w:r w:rsidR="00FB4C72" w:rsidRPr="00FB4C72">
        <w:rPr>
          <w:rStyle w:val="Voimakaskorostus"/>
          <w:lang w:val="en-US"/>
        </w:rPr>
        <w:t xml:space="preserve"> and address of purchaser</w:t>
      </w:r>
      <w:r w:rsidRPr="00D036E0">
        <w:rPr>
          <w:rStyle w:val="Voimakaskorostus"/>
          <w:lang w:val="en-US"/>
        </w:rPr>
        <w:t>)</w:t>
      </w:r>
    </w:p>
    <w:p w14:paraId="1A39E88A" w14:textId="77777777" w:rsidR="008608E2" w:rsidRDefault="00D036E0" w:rsidP="00D036E0">
      <w:pPr>
        <w:rPr>
          <w:lang w:val="en-US"/>
        </w:rPr>
      </w:pPr>
      <w:r w:rsidRPr="00D036E0">
        <w:rPr>
          <w:b/>
          <w:bCs/>
          <w:lang w:val="en-US"/>
        </w:rPr>
        <w:t xml:space="preserve">hereby certify that the equipment, technology, software, </w:t>
      </w:r>
      <w:proofErr w:type="gramStart"/>
      <w:r w:rsidRPr="00D036E0">
        <w:rPr>
          <w:b/>
          <w:bCs/>
          <w:lang w:val="en-US"/>
        </w:rPr>
        <w:t>knowledge</w:t>
      </w:r>
      <w:proofErr w:type="gramEnd"/>
      <w:r w:rsidRPr="00D036E0">
        <w:rPr>
          <w:b/>
          <w:bCs/>
          <w:lang w:val="en-US"/>
        </w:rPr>
        <w:t xml:space="preserve"> or services listed below and ordered by us </w:t>
      </w:r>
      <w:r w:rsidRPr="00D036E0">
        <w:rPr>
          <w:b/>
          <w:bCs/>
          <w:lang w:val="en-US"/>
        </w:rPr>
        <w:br/>
        <w:t>from</w:t>
      </w:r>
      <w:r w:rsidRPr="00D036E0">
        <w:rPr>
          <w:lang w:val="en-US"/>
        </w:rPr>
        <w:t xml:space="preserve"> </w:t>
      </w:r>
    </w:p>
    <w:p w14:paraId="0EECDAE1" w14:textId="745321F1" w:rsidR="008608E2" w:rsidRDefault="00F60962" w:rsidP="00D036E0">
      <w:pPr>
        <w:rPr>
          <w:lang w:val="en-US"/>
        </w:rPr>
      </w:pPr>
      <w:r>
        <w:rPr>
          <w:lang w:val="en-US"/>
        </w:rPr>
        <w:fldChar w:fldCharType="begin">
          <w:ffData>
            <w:name w:val="Teksti2"/>
            <w:enabled/>
            <w:calcOnExit w:val="0"/>
            <w:statusText w:type="text" w:val="name of supplier"/>
            <w:textInput>
              <w:maxLength w:val="115"/>
            </w:textInput>
          </w:ffData>
        </w:fldChar>
      </w:r>
      <w:bookmarkStart w:id="1" w:name="Teksti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"/>
      <w:r w:rsidR="00D036E0" w:rsidRPr="00D036E0">
        <w:rPr>
          <w:lang w:val="en-US"/>
        </w:rPr>
        <w:t xml:space="preserve"> </w:t>
      </w:r>
    </w:p>
    <w:p w14:paraId="1A8D4847" w14:textId="2B163B47" w:rsidR="00D036E0" w:rsidRPr="00D036E0" w:rsidRDefault="00D036E0" w:rsidP="008608E2">
      <w:pPr>
        <w:spacing w:after="120"/>
        <w:rPr>
          <w:lang w:val="en-US"/>
        </w:rPr>
      </w:pPr>
      <w:r w:rsidRPr="00D036E0">
        <w:rPr>
          <w:rStyle w:val="Voimakaskorostus"/>
          <w:lang w:val="en-US"/>
        </w:rPr>
        <w:t>(</w:t>
      </w:r>
      <w:proofErr w:type="gramStart"/>
      <w:r w:rsidRPr="00D036E0">
        <w:rPr>
          <w:rStyle w:val="Voimakaskorostus"/>
          <w:lang w:val="en-US"/>
        </w:rPr>
        <w:t>name</w:t>
      </w:r>
      <w:proofErr w:type="gramEnd"/>
      <w:r w:rsidRPr="00D036E0">
        <w:rPr>
          <w:rStyle w:val="Voimakaskorostus"/>
          <w:lang w:val="en-US"/>
        </w:rPr>
        <w:t xml:space="preserve"> of supplier)</w:t>
      </w:r>
    </w:p>
    <w:p w14:paraId="63792EC8" w14:textId="112AF0B9" w:rsidR="00D036E0" w:rsidRPr="00D036E0" w:rsidRDefault="00D036E0" w:rsidP="00D036E0">
      <w:pPr>
        <w:rPr>
          <w:rStyle w:val="Voimakaskorostus"/>
          <w:lang w:val="en-US"/>
        </w:rPr>
      </w:pPr>
      <w:r w:rsidRPr="00D036E0">
        <w:rPr>
          <w:b/>
          <w:bCs/>
          <w:lang w:val="en-US"/>
        </w:rPr>
        <w:t>are for use the exclusive use of</w:t>
      </w:r>
      <w:r w:rsidRPr="00D036E0">
        <w:rPr>
          <w:lang w:val="en-US"/>
        </w:rPr>
        <w:t xml:space="preserve"> </w:t>
      </w:r>
      <w:r w:rsidRPr="00D036E0">
        <w:rPr>
          <w:lang w:val="en-US"/>
        </w:rPr>
        <w:br/>
      </w:r>
      <w:r w:rsidR="001201A1">
        <w:rPr>
          <w:lang w:val="en-US"/>
        </w:rPr>
        <w:fldChar w:fldCharType="begin">
          <w:ffData>
            <w:name w:val="Teksti3"/>
            <w:enabled/>
            <w:calcOnExit w:val="0"/>
            <w:statusText w:type="text" w:val="name of end-user and description of end-use"/>
            <w:textInput>
              <w:maxLength w:val="400"/>
            </w:textInput>
          </w:ffData>
        </w:fldChar>
      </w:r>
      <w:bookmarkStart w:id="2" w:name="Teksti3"/>
      <w:r w:rsidR="001201A1">
        <w:rPr>
          <w:lang w:val="en-US"/>
        </w:rPr>
        <w:instrText xml:space="preserve"> FORMTEXT </w:instrText>
      </w:r>
      <w:r w:rsidR="001201A1">
        <w:rPr>
          <w:lang w:val="en-US"/>
        </w:rPr>
      </w:r>
      <w:r w:rsidR="001201A1">
        <w:rPr>
          <w:lang w:val="en-US"/>
        </w:rPr>
        <w:fldChar w:fldCharType="separate"/>
      </w:r>
      <w:r w:rsidR="001201A1">
        <w:rPr>
          <w:noProof/>
          <w:lang w:val="en-US"/>
        </w:rPr>
        <w:t> </w:t>
      </w:r>
      <w:r w:rsidR="001201A1">
        <w:rPr>
          <w:noProof/>
          <w:lang w:val="en-US"/>
        </w:rPr>
        <w:t> </w:t>
      </w:r>
      <w:r w:rsidR="001201A1">
        <w:rPr>
          <w:noProof/>
          <w:lang w:val="en-US"/>
        </w:rPr>
        <w:t> </w:t>
      </w:r>
      <w:r w:rsidR="001201A1">
        <w:rPr>
          <w:noProof/>
          <w:lang w:val="en-US"/>
        </w:rPr>
        <w:t> </w:t>
      </w:r>
      <w:r w:rsidR="001201A1">
        <w:rPr>
          <w:noProof/>
          <w:lang w:val="en-US"/>
        </w:rPr>
        <w:t> </w:t>
      </w:r>
      <w:r w:rsidR="001201A1">
        <w:rPr>
          <w:lang w:val="en-US"/>
        </w:rPr>
        <w:fldChar w:fldCharType="end"/>
      </w:r>
      <w:bookmarkEnd w:id="2"/>
      <w:r w:rsidRPr="00D036E0">
        <w:rPr>
          <w:lang w:val="en-US"/>
        </w:rPr>
        <w:t xml:space="preserve"> </w:t>
      </w:r>
      <w:r w:rsidR="009335F6">
        <w:rPr>
          <w:lang w:val="en-US"/>
        </w:rPr>
        <w:br/>
      </w:r>
      <w:r w:rsidRPr="00D036E0">
        <w:rPr>
          <w:rStyle w:val="Voimakaskorostus"/>
          <w:lang w:val="en-US"/>
        </w:rPr>
        <w:t>(</w:t>
      </w:r>
      <w:r w:rsidR="00FB4C72" w:rsidRPr="00FB4C72">
        <w:rPr>
          <w:rStyle w:val="Voimakaskorostus"/>
          <w:lang w:val="en-US"/>
        </w:rPr>
        <w:t>name of end-user and description of end-use</w:t>
      </w:r>
      <w:r w:rsidR="00FB4C72">
        <w:rPr>
          <w:rStyle w:val="Voimakaskorostus"/>
          <w:lang w:val="en-US"/>
        </w:rPr>
        <w:t>)</w:t>
      </w:r>
    </w:p>
    <w:p w14:paraId="7381155F" w14:textId="4DACC14F" w:rsidR="00D036E0" w:rsidRDefault="00D036E0" w:rsidP="00FB4C72">
      <w:pPr>
        <w:spacing w:before="120" w:after="120"/>
        <w:rPr>
          <w:b/>
          <w:bCs/>
          <w:lang w:val="en-US"/>
        </w:rPr>
      </w:pPr>
      <w:r w:rsidRPr="00D036E0">
        <w:rPr>
          <w:b/>
          <w:bCs/>
          <w:lang w:val="en-US"/>
        </w:rPr>
        <w:t>and will not be transferred or re-exported to, or shared with, any third party without a prior written consent of the government of Finland.</w:t>
      </w:r>
    </w:p>
    <w:p w14:paraId="7780C61E" w14:textId="031A8BF5" w:rsidR="009335F6" w:rsidRPr="009335F6" w:rsidRDefault="009335F6" w:rsidP="00F85C8D">
      <w:pPr>
        <w:spacing w:after="240"/>
        <w:rPr>
          <w:lang w:val="en-US"/>
        </w:rPr>
      </w:pPr>
      <w:r w:rsidRPr="009335F6">
        <w:rPr>
          <w:lang w:val="en-US"/>
        </w:rPr>
        <w:t xml:space="preserve">We confirm that the equipment, technology, software, </w:t>
      </w:r>
      <w:proofErr w:type="gramStart"/>
      <w:r w:rsidRPr="009335F6">
        <w:rPr>
          <w:lang w:val="en-US"/>
        </w:rPr>
        <w:t>knowledge</w:t>
      </w:r>
      <w:proofErr w:type="gramEnd"/>
      <w:r w:rsidRPr="009335F6">
        <w:rPr>
          <w:lang w:val="en-US"/>
        </w:rPr>
        <w:t xml:space="preserve"> or services will not be used in any activities related to the development nor production of chemical, biological or nuclear weapons or for missiles capable of delivering such weapons.</w:t>
      </w:r>
    </w:p>
    <w:p w14:paraId="3F0F0B57" w14:textId="7BF77EDB" w:rsidR="00D036E0" w:rsidRDefault="009335F6" w:rsidP="000A21FD">
      <w:pPr>
        <w:pStyle w:val="Otsikko3"/>
        <w:spacing w:before="0" w:after="120"/>
        <w:rPr>
          <w:lang w:val="en-US"/>
        </w:rPr>
      </w:pPr>
      <w:r>
        <w:rPr>
          <w:lang w:val="en-US"/>
        </w:rPr>
        <w:t xml:space="preserve">Contract number: </w:t>
      </w:r>
      <w:r w:rsidRPr="00C10275">
        <w:rPr>
          <w:b w:val="0"/>
          <w:bCs/>
          <w:lang w:val="en-US"/>
        </w:rPr>
        <w:fldChar w:fldCharType="begin">
          <w:ffData>
            <w:name w:val="Teksti4"/>
            <w:enabled/>
            <w:calcOnExit w:val="0"/>
            <w:statusText w:type="text" w:val="Contract number"/>
            <w:textInput>
              <w:maxLength w:val="40"/>
            </w:textInput>
          </w:ffData>
        </w:fldChar>
      </w:r>
      <w:bookmarkStart w:id="3" w:name="Teksti4"/>
      <w:r w:rsidRPr="00C10275">
        <w:rPr>
          <w:b w:val="0"/>
          <w:bCs/>
          <w:lang w:val="en-US"/>
        </w:rPr>
        <w:instrText xml:space="preserve"> FORMTEXT </w:instrText>
      </w:r>
      <w:r w:rsidRPr="00C10275">
        <w:rPr>
          <w:b w:val="0"/>
          <w:bCs/>
          <w:lang w:val="en-US"/>
        </w:rPr>
      </w:r>
      <w:r w:rsidRPr="00C10275">
        <w:rPr>
          <w:b w:val="0"/>
          <w:bCs/>
          <w:lang w:val="en-US"/>
        </w:rPr>
        <w:fldChar w:fldCharType="separate"/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lang w:val="en-US"/>
        </w:rPr>
        <w:fldChar w:fldCharType="end"/>
      </w:r>
      <w:bookmarkEnd w:id="3"/>
    </w:p>
    <w:p w14:paraId="0C8459DD" w14:textId="2CCE6DFB" w:rsidR="009335F6" w:rsidRDefault="009335F6" w:rsidP="000A21FD">
      <w:pPr>
        <w:pStyle w:val="Otsikko3"/>
        <w:spacing w:before="120"/>
        <w:rPr>
          <w:lang w:val="en-US"/>
        </w:rPr>
      </w:pPr>
      <w:r>
        <w:rPr>
          <w:lang w:val="en-US"/>
        </w:rPr>
        <w:t xml:space="preserve">Contract date: </w:t>
      </w:r>
      <w:r w:rsidRPr="00C10275">
        <w:rPr>
          <w:b w:val="0"/>
          <w:bCs/>
          <w:lang w:val="en-US"/>
        </w:rPr>
        <w:fldChar w:fldCharType="begin">
          <w:ffData>
            <w:name w:val="Teksti5"/>
            <w:enabled/>
            <w:calcOnExit w:val="0"/>
            <w:statusText w:type="text" w:val="Contract date  "/>
            <w:textInput>
              <w:maxLength w:val="20"/>
            </w:textInput>
          </w:ffData>
        </w:fldChar>
      </w:r>
      <w:bookmarkStart w:id="4" w:name="Teksti5"/>
      <w:r w:rsidRPr="00C10275">
        <w:rPr>
          <w:b w:val="0"/>
          <w:bCs/>
          <w:lang w:val="en-US"/>
        </w:rPr>
        <w:instrText xml:space="preserve"> FORMTEXT </w:instrText>
      </w:r>
      <w:r w:rsidRPr="00C10275">
        <w:rPr>
          <w:b w:val="0"/>
          <w:bCs/>
          <w:lang w:val="en-US"/>
        </w:rPr>
      </w:r>
      <w:r w:rsidRPr="00C10275">
        <w:rPr>
          <w:b w:val="0"/>
          <w:bCs/>
          <w:lang w:val="en-US"/>
        </w:rPr>
        <w:fldChar w:fldCharType="separate"/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noProof/>
          <w:lang w:val="en-US"/>
        </w:rPr>
        <w:t> </w:t>
      </w:r>
      <w:r w:rsidRPr="00C10275">
        <w:rPr>
          <w:b w:val="0"/>
          <w:bCs/>
          <w:lang w:val="en-US"/>
        </w:rPr>
        <w:fldChar w:fldCharType="end"/>
      </w:r>
      <w:bookmarkEnd w:id="4"/>
    </w:p>
    <w:p w14:paraId="70227C73" w14:textId="760D45F4" w:rsidR="00C84600" w:rsidRDefault="00C84600" w:rsidP="009335F6">
      <w:pPr>
        <w:rPr>
          <w:lang w:val="en-US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6"/>
        <w:gridCol w:w="1485"/>
        <w:gridCol w:w="707"/>
      </w:tblGrid>
      <w:tr w:rsidR="008676E6" w14:paraId="078F4E83" w14:textId="4CF7A915" w:rsidTr="008676E6">
        <w:trPr>
          <w:trHeight w:val="369"/>
        </w:trPr>
        <w:tc>
          <w:tcPr>
            <w:tcW w:w="7446" w:type="dxa"/>
          </w:tcPr>
          <w:p w14:paraId="082C4EC3" w14:textId="026F964B" w:rsidR="008676E6" w:rsidRDefault="008676E6" w:rsidP="00C84600">
            <w:pPr>
              <w:pStyle w:val="Otsikko3"/>
              <w:rPr>
                <w:lang w:val="en-US"/>
              </w:rPr>
            </w:pPr>
            <w:r w:rsidRPr="00C84600">
              <w:rPr>
                <w:lang w:val="en-US"/>
              </w:rPr>
              <w:t>Equipment/Technology/software/knowledge/services</w:t>
            </w:r>
          </w:p>
        </w:tc>
        <w:tc>
          <w:tcPr>
            <w:tcW w:w="1485" w:type="dxa"/>
          </w:tcPr>
          <w:p w14:paraId="26D65533" w14:textId="6983DAD9" w:rsidR="008676E6" w:rsidRDefault="008676E6" w:rsidP="00C84600">
            <w:pPr>
              <w:pStyle w:val="Otsikko3"/>
              <w:jc w:val="center"/>
              <w:rPr>
                <w:lang w:val="en-US"/>
              </w:rPr>
            </w:pPr>
            <w:r>
              <w:rPr>
                <w:lang w:val="en-US"/>
              </w:rPr>
              <w:t>Quantity</w:t>
            </w:r>
          </w:p>
        </w:tc>
        <w:tc>
          <w:tcPr>
            <w:tcW w:w="707" w:type="dxa"/>
          </w:tcPr>
          <w:p w14:paraId="541E7BD8" w14:textId="35D3518D" w:rsidR="008676E6" w:rsidRDefault="008676E6" w:rsidP="00C84600">
            <w:pPr>
              <w:pStyle w:val="Otsikko3"/>
              <w:jc w:val="center"/>
              <w:rPr>
                <w:lang w:val="en-US"/>
              </w:rPr>
            </w:pPr>
            <w:r>
              <w:rPr>
                <w:lang w:val="en-US"/>
              </w:rPr>
              <w:t>Unit</w:t>
            </w:r>
          </w:p>
        </w:tc>
      </w:tr>
      <w:tr w:rsidR="008676E6" w14:paraId="1AE30AD1" w14:textId="3081F8EB" w:rsidTr="004F4D73">
        <w:trPr>
          <w:trHeight w:val="272"/>
        </w:trPr>
        <w:tc>
          <w:tcPr>
            <w:tcW w:w="7446" w:type="dxa"/>
          </w:tcPr>
          <w:p w14:paraId="1FC3A7EC" w14:textId="040F8E48" w:rsidR="008676E6" w:rsidRDefault="004F4D73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1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300DC248" w14:textId="391073FF" w:rsidR="008676E6" w:rsidRDefault="004F4D73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1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053714FC" w14:textId="798705ED" w:rsidR="008676E6" w:rsidRDefault="008676E6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1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8676E6" w14:paraId="2CE8D5AD" w14:textId="2D2CB135" w:rsidTr="004F4D73">
        <w:trPr>
          <w:trHeight w:val="272"/>
        </w:trPr>
        <w:tc>
          <w:tcPr>
            <w:tcW w:w="7446" w:type="dxa"/>
          </w:tcPr>
          <w:p w14:paraId="1322B26B" w14:textId="16834D3E" w:rsidR="008676E6" w:rsidRDefault="008676E6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2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35237914" w14:textId="0FAFAB48" w:rsidR="008676E6" w:rsidRDefault="008676E6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2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269717CC" w14:textId="33349BB4" w:rsidR="008676E6" w:rsidRDefault="004F4D73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2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8676E6" w14:paraId="091AFEC3" w14:textId="0D78A2E9" w:rsidTr="004F4D73">
        <w:trPr>
          <w:trHeight w:val="272"/>
        </w:trPr>
        <w:tc>
          <w:tcPr>
            <w:tcW w:w="7446" w:type="dxa"/>
          </w:tcPr>
          <w:p w14:paraId="7B5A066A" w14:textId="405D2801" w:rsidR="008676E6" w:rsidRDefault="008676E6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3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47B51608" w14:textId="4632CD58" w:rsidR="008676E6" w:rsidRDefault="008676E6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3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680E8827" w14:textId="4623D89F" w:rsidR="008676E6" w:rsidRDefault="004F4D73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3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8676E6" w14:paraId="63D488F6" w14:textId="108A3343" w:rsidTr="004F4D73">
        <w:trPr>
          <w:trHeight w:val="272"/>
        </w:trPr>
        <w:tc>
          <w:tcPr>
            <w:tcW w:w="7446" w:type="dxa"/>
          </w:tcPr>
          <w:p w14:paraId="6BAC27C0" w14:textId="23A67E4B" w:rsidR="008676E6" w:rsidRDefault="008676E6" w:rsidP="00C8460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4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467DD155" w14:textId="5EB93400" w:rsidR="008676E6" w:rsidRDefault="008676E6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4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20DD44D1" w14:textId="4EE7BF1C" w:rsidR="008676E6" w:rsidRDefault="004F4D73" w:rsidP="00C846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4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F4D73" w14:paraId="464075E6" w14:textId="77777777" w:rsidTr="004F4D73">
        <w:trPr>
          <w:trHeight w:val="272"/>
        </w:trPr>
        <w:tc>
          <w:tcPr>
            <w:tcW w:w="7446" w:type="dxa"/>
          </w:tcPr>
          <w:p w14:paraId="09024C46" w14:textId="5E59AC40" w:rsidR="004F4D73" w:rsidRDefault="004F4D73" w:rsidP="004F4D7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5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3834C2B7" w14:textId="3401F307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5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5B1EC38A" w14:textId="4D498584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5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F4D73" w14:paraId="05149CC0" w14:textId="77777777" w:rsidTr="004F4D73">
        <w:trPr>
          <w:trHeight w:val="272"/>
        </w:trPr>
        <w:tc>
          <w:tcPr>
            <w:tcW w:w="7446" w:type="dxa"/>
          </w:tcPr>
          <w:p w14:paraId="6B41E7BC" w14:textId="32C0D3F7" w:rsidR="004F4D73" w:rsidRDefault="004F4D73" w:rsidP="004F4D7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6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5A6419E5" w14:textId="548FE000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6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4D42571C" w14:textId="5ED82660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6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F4D73" w14:paraId="492A3E95" w14:textId="77777777" w:rsidTr="004F4D73">
        <w:trPr>
          <w:trHeight w:val="272"/>
        </w:trPr>
        <w:tc>
          <w:tcPr>
            <w:tcW w:w="7446" w:type="dxa"/>
          </w:tcPr>
          <w:p w14:paraId="7A5E7532" w14:textId="33E69E23" w:rsidR="004F4D73" w:rsidRDefault="004F4D73" w:rsidP="004F4D7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7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14C30583" w14:textId="113B602C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7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18B7404B" w14:textId="261A5945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7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F4D73" w14:paraId="77438BE0" w14:textId="77777777" w:rsidTr="004F4D73">
        <w:trPr>
          <w:trHeight w:val="272"/>
        </w:trPr>
        <w:tc>
          <w:tcPr>
            <w:tcW w:w="7446" w:type="dxa"/>
          </w:tcPr>
          <w:p w14:paraId="1967B797" w14:textId="386A0C38" w:rsidR="004F4D73" w:rsidRDefault="004F4D73" w:rsidP="004F4D7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8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3AFAED4E" w14:textId="4EC8663E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8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476E8DD2" w14:textId="15788481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8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F4D73" w14:paraId="77DB6D49" w14:textId="77777777" w:rsidTr="004F4D73">
        <w:trPr>
          <w:trHeight w:val="272"/>
        </w:trPr>
        <w:tc>
          <w:tcPr>
            <w:tcW w:w="7446" w:type="dxa"/>
          </w:tcPr>
          <w:p w14:paraId="317E987C" w14:textId="5D017DBA" w:rsidR="004F4D73" w:rsidRDefault="004F4D73" w:rsidP="004F4D7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9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60ACA097" w14:textId="30C0AD18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9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5999AF00" w14:textId="663FEB57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9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4F4D73" w14:paraId="1F7EDFFE" w14:textId="77777777" w:rsidTr="004F4D73">
        <w:trPr>
          <w:trHeight w:val="272"/>
        </w:trPr>
        <w:tc>
          <w:tcPr>
            <w:tcW w:w="7446" w:type="dxa"/>
          </w:tcPr>
          <w:p w14:paraId="35EC8051" w14:textId="42229B54" w:rsidR="004F4D73" w:rsidRDefault="004F4D73" w:rsidP="004F4D73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Equipment/Technology/software/knowledge/services, row 10"/>
                  <w:textInput>
                    <w:maxLength w:val="390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1485" w:type="dxa"/>
          </w:tcPr>
          <w:p w14:paraId="4D036836" w14:textId="73F854CD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Qauntity, row 10"/>
                  <w:textInput>
                    <w:maxLength w:val="9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707" w:type="dxa"/>
          </w:tcPr>
          <w:p w14:paraId="16C1AFB8" w14:textId="5A56A57A" w:rsidR="004F4D73" w:rsidRDefault="004F4D73" w:rsidP="004F4D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Unit, row 10"/>
                  <w:textInput>
                    <w:maxLength w:val="4"/>
                  </w:textInput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438325F9" w14:textId="77777777" w:rsidR="00C84600" w:rsidRDefault="00C84600" w:rsidP="009335F6">
      <w:pPr>
        <w:rPr>
          <w:lang w:val="en-US"/>
        </w:rPr>
      </w:pPr>
    </w:p>
    <w:p w14:paraId="270150D3" w14:textId="78866C77" w:rsidR="00F60962" w:rsidRDefault="009335F6" w:rsidP="00F60962">
      <w:pPr>
        <w:spacing w:after="480"/>
        <w:rPr>
          <w:lang w:val="en-US"/>
        </w:rPr>
      </w:pPr>
      <w:r w:rsidRPr="00C048D1">
        <w:rPr>
          <w:lang w:val="en-US"/>
        </w:rPr>
        <w:t xml:space="preserve">Upon request by the competent Finnish </w:t>
      </w:r>
      <w:proofErr w:type="gramStart"/>
      <w:r w:rsidRPr="00C048D1">
        <w:rPr>
          <w:lang w:val="en-US"/>
        </w:rPr>
        <w:t>authorities</w:t>
      </w:r>
      <w:proofErr w:type="gramEnd"/>
      <w:r w:rsidRPr="00C048D1">
        <w:rPr>
          <w:lang w:val="en-US"/>
        </w:rPr>
        <w:t xml:space="preserve"> we undertake to confirm the receipt of the </w:t>
      </w:r>
      <w:r>
        <w:rPr>
          <w:lang w:val="en-US"/>
        </w:rPr>
        <w:t xml:space="preserve">equipment, </w:t>
      </w:r>
      <w:r w:rsidRPr="00C048D1">
        <w:rPr>
          <w:lang w:val="en-US"/>
        </w:rPr>
        <w:t xml:space="preserve">technology, software, knowledge and/or services listed above. </w:t>
      </w:r>
      <w:r w:rsidRPr="00CD26CD">
        <w:rPr>
          <w:lang w:val="en-US"/>
        </w:rPr>
        <w:t>When requested by the competent Finnish authorities, this confirmation shall include an on-site inspection of the receipt of the</w:t>
      </w:r>
      <w:r>
        <w:rPr>
          <w:lang w:val="en-US"/>
        </w:rPr>
        <w:t xml:space="preserve"> equipment </w:t>
      </w:r>
      <w:r w:rsidRPr="00CD26CD">
        <w:rPr>
          <w:lang w:val="en-US"/>
        </w:rPr>
        <w:t>performed by representatives authorized by the Government of Finland.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962" w:rsidRPr="008676E6" w14:paraId="4FCFF02E" w14:textId="77777777" w:rsidTr="00F60962">
        <w:trPr>
          <w:cantSplit/>
        </w:trPr>
        <w:tc>
          <w:tcPr>
            <w:tcW w:w="9628" w:type="dxa"/>
          </w:tcPr>
          <w:p w14:paraId="02C24055" w14:textId="77777777" w:rsidR="001201A1" w:rsidRDefault="001201A1" w:rsidP="001201A1">
            <w:pPr>
              <w:pStyle w:val="Otsikko3"/>
              <w:spacing w:before="120"/>
            </w:pPr>
            <w:proofErr w:type="spellStart"/>
            <w:r>
              <w:t>Date</w:t>
            </w:r>
            <w:proofErr w:type="spellEnd"/>
            <w:r>
              <w:t xml:space="preserve">, </w:t>
            </w:r>
            <w:proofErr w:type="spellStart"/>
            <w:r>
              <w:t>name</w:t>
            </w:r>
            <w:proofErr w:type="spellEnd"/>
            <w:r>
              <w:t xml:space="preserve"> and </w:t>
            </w:r>
            <w:proofErr w:type="spellStart"/>
            <w:r>
              <w:t>signature</w:t>
            </w:r>
            <w:proofErr w:type="spellEnd"/>
          </w:p>
          <w:p w14:paraId="1174FBB9" w14:textId="3F81C587" w:rsidR="005D7691" w:rsidRPr="001201A1" w:rsidRDefault="005D7691" w:rsidP="005D7691">
            <w:pPr>
              <w:pStyle w:val="Otsikko3"/>
              <w:spacing w:before="240"/>
              <w:rPr>
                <w:b w:val="0"/>
                <w:bCs/>
                <w:lang w:val="en-US"/>
              </w:rPr>
            </w:pPr>
            <w:r w:rsidRPr="001201A1"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26F192" wp14:editId="55937D1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287769</wp:posOffset>
                      </wp:positionV>
                      <wp:extent cx="5985164" cy="0"/>
                      <wp:effectExtent l="0" t="0" r="0" b="0"/>
                      <wp:wrapNone/>
                      <wp:docPr id="1" name="Suora yhdysviiv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5164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0E413" id="Suora yhdysviiv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65pt" to="470.9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" strokecolor="black [3200]">
                      <v:stroke dashstyle="dash"/>
                    </v:line>
                  </w:pict>
                </mc:Fallback>
              </mc:AlternateContent>
            </w:r>
            <w:r w:rsidRPr="001201A1">
              <w:rPr>
                <w:b w:val="0"/>
                <w:bCs/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statusText w:type="text" w:val="Date, name and signature"/>
                  <w:textInput>
                    <w:maxLength w:val="120"/>
                  </w:textInput>
                </w:ffData>
              </w:fldChar>
            </w:r>
            <w:bookmarkStart w:id="5" w:name="Teksti6"/>
            <w:r w:rsidRPr="001201A1">
              <w:rPr>
                <w:b w:val="0"/>
                <w:bCs/>
                <w:lang w:val="en-US"/>
              </w:rPr>
              <w:instrText xml:space="preserve"> FORMTEXT </w:instrText>
            </w:r>
            <w:r w:rsidRPr="001201A1">
              <w:rPr>
                <w:b w:val="0"/>
                <w:bCs/>
                <w:lang w:val="en-US"/>
              </w:rPr>
            </w:r>
            <w:r w:rsidRPr="001201A1">
              <w:rPr>
                <w:b w:val="0"/>
                <w:bCs/>
                <w:lang w:val="en-US"/>
              </w:rPr>
              <w:fldChar w:fldCharType="separate"/>
            </w:r>
            <w:r w:rsidRPr="001201A1">
              <w:rPr>
                <w:b w:val="0"/>
                <w:bCs/>
                <w:noProof/>
                <w:lang w:val="en-US"/>
              </w:rPr>
              <w:t> </w:t>
            </w:r>
            <w:r w:rsidRPr="001201A1">
              <w:rPr>
                <w:b w:val="0"/>
                <w:bCs/>
                <w:noProof/>
                <w:lang w:val="en-US"/>
              </w:rPr>
              <w:t> </w:t>
            </w:r>
            <w:r w:rsidRPr="001201A1">
              <w:rPr>
                <w:b w:val="0"/>
                <w:bCs/>
                <w:noProof/>
                <w:lang w:val="en-US"/>
              </w:rPr>
              <w:t> </w:t>
            </w:r>
            <w:r w:rsidRPr="001201A1">
              <w:rPr>
                <w:b w:val="0"/>
                <w:bCs/>
                <w:noProof/>
                <w:lang w:val="en-US"/>
              </w:rPr>
              <w:t> </w:t>
            </w:r>
            <w:r w:rsidRPr="001201A1">
              <w:rPr>
                <w:b w:val="0"/>
                <w:bCs/>
                <w:noProof/>
                <w:lang w:val="en-US"/>
              </w:rPr>
              <w:t> </w:t>
            </w:r>
            <w:r w:rsidRPr="001201A1">
              <w:rPr>
                <w:b w:val="0"/>
                <w:bCs/>
                <w:lang w:val="en-US"/>
              </w:rPr>
              <w:fldChar w:fldCharType="end"/>
            </w:r>
            <w:bookmarkEnd w:id="5"/>
          </w:p>
          <w:p w14:paraId="2DD6E176" w14:textId="15F0DDBA" w:rsidR="005D7691" w:rsidRDefault="005D7691" w:rsidP="00F60962">
            <w:pPr>
              <w:pStyle w:val="Otsikko3"/>
              <w:spacing w:before="0"/>
              <w:rPr>
                <w:lang w:val="en-US"/>
              </w:rPr>
            </w:pPr>
          </w:p>
          <w:p w14:paraId="6C091492" w14:textId="30BEE79A" w:rsidR="00F60962" w:rsidRDefault="00FB4C72" w:rsidP="00F60962">
            <w:pPr>
              <w:pStyle w:val="Otsikko3"/>
              <w:spacing w:before="120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FB4C72">
              <w:rPr>
                <w:lang w:val="en-US"/>
              </w:rPr>
              <w:t>ame of purchaser and official stamp, contact information</w:t>
            </w:r>
          </w:p>
          <w:p w14:paraId="33670DB7" w14:textId="26427B0C" w:rsidR="00F60962" w:rsidRPr="00C84600" w:rsidRDefault="00FB4C72" w:rsidP="00F60962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statusText w:type="text" w:val="name of purchaser and official stamp, contact information"/>
                  <w:textInput>
                    <w:maxLength w:val="380"/>
                  </w:textInput>
                </w:ffData>
              </w:fldChar>
            </w:r>
            <w:bookmarkStart w:id="6" w:name="Teksti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6"/>
          </w:p>
          <w:p w14:paraId="1385F5E2" w14:textId="77777777" w:rsidR="00F60962" w:rsidRDefault="00F60962" w:rsidP="00F60962">
            <w:pPr>
              <w:rPr>
                <w:b/>
                <w:bCs/>
                <w:lang w:val="en-US"/>
              </w:rPr>
            </w:pPr>
          </w:p>
          <w:p w14:paraId="7A209A64" w14:textId="633B0BC1" w:rsidR="00F60962" w:rsidRDefault="00F60962" w:rsidP="00F60962">
            <w:pPr>
              <w:rPr>
                <w:lang w:val="en-US"/>
              </w:rPr>
            </w:pPr>
            <w:r w:rsidRPr="00C84600">
              <w:rPr>
                <w:b/>
                <w:bCs/>
                <w:lang w:val="en-US"/>
              </w:rPr>
              <w:t>Note:</w:t>
            </w:r>
            <w:r>
              <w:rPr>
                <w:lang w:val="en-US"/>
              </w:rPr>
              <w:br/>
            </w:r>
            <w:r w:rsidR="005A4235" w:rsidRPr="008676E6">
              <w:rPr>
                <w:lang w:val="en-GB"/>
              </w:rPr>
              <w:t>The Declaration by End User should be signed by a person authorized to sign on behalf of the purchaser and confirmed by an official stamp of the purchaser.</w:t>
            </w:r>
          </w:p>
        </w:tc>
      </w:tr>
    </w:tbl>
    <w:p w14:paraId="6FB77525" w14:textId="77777777" w:rsidR="00F60962" w:rsidRDefault="00F60962" w:rsidP="0076570B">
      <w:pPr>
        <w:pStyle w:val="Otsikko3"/>
        <w:spacing w:before="360"/>
        <w:rPr>
          <w:lang w:val="en-US"/>
        </w:rPr>
      </w:pPr>
    </w:p>
    <w:sectPr w:rsidR="00F60962" w:rsidSect="00E67009">
      <w:headerReference w:type="default" r:id="rId7"/>
      <w:footerReference w:type="default" r:id="rId8"/>
      <w:pgSz w:w="11906" w:h="16838" w:code="9"/>
      <w:pgMar w:top="1134" w:right="1134" w:bottom="709" w:left="1134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D1CA" w14:textId="77777777" w:rsidR="000957A9" w:rsidRDefault="000957A9" w:rsidP="000957A9">
      <w:pPr>
        <w:spacing w:line="240" w:lineRule="auto"/>
      </w:pPr>
      <w:r>
        <w:separator/>
      </w:r>
    </w:p>
  </w:endnote>
  <w:endnote w:type="continuationSeparator" w:id="0">
    <w:p w14:paraId="4714D020" w14:textId="77777777" w:rsidR="000957A9" w:rsidRDefault="000957A9" w:rsidP="00095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9F67" w14:textId="17B60A77" w:rsidR="008131B0" w:rsidRPr="008676E6" w:rsidRDefault="008131B0" w:rsidP="008131B0">
    <w:pPr>
      <w:spacing w:before="360"/>
      <w:jc w:val="center"/>
      <w:rPr>
        <w:caps/>
        <w:color w:val="5A5A5A" w:themeColor="text1" w:themeTint="A5"/>
        <w:lang w:val="en-GB"/>
      </w:rPr>
    </w:pPr>
    <w:r w:rsidRPr="008676E6">
      <w:rPr>
        <w:rStyle w:val="Hienovarainenviittaus"/>
        <w:lang w:val="en-GB"/>
      </w:rPr>
      <w:t xml:space="preserve">Finnish Ministry of Defence; EUC form </w:t>
    </w:r>
    <w:r w:rsidR="0023041A" w:rsidRPr="008676E6">
      <w:rPr>
        <w:rStyle w:val="Hienovarainenviittaus"/>
        <w:lang w:val="en-GB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BD49" w14:textId="77777777" w:rsidR="000957A9" w:rsidRDefault="000957A9" w:rsidP="000957A9">
      <w:pPr>
        <w:spacing w:line="240" w:lineRule="auto"/>
      </w:pPr>
      <w:r>
        <w:separator/>
      </w:r>
    </w:p>
  </w:footnote>
  <w:footnote w:type="continuationSeparator" w:id="0">
    <w:p w14:paraId="3562832E" w14:textId="77777777" w:rsidR="000957A9" w:rsidRDefault="000957A9" w:rsidP="00095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ienovarainenkorostus"/>
      </w:rPr>
      <w:id w:val="-1318336367"/>
      <w:docPartObj>
        <w:docPartGallery w:val="Page Numbers (Top of Page)"/>
        <w:docPartUnique/>
      </w:docPartObj>
    </w:sdtPr>
    <w:sdtEndPr>
      <w:rPr>
        <w:rStyle w:val="Hienovarainenkorostus"/>
      </w:rPr>
    </w:sdtEndPr>
    <w:sdtContent>
      <w:p w14:paraId="7B6E2797" w14:textId="14DA304D" w:rsidR="005D7691" w:rsidRPr="005D7691" w:rsidRDefault="005D7691" w:rsidP="001B2080">
        <w:pPr>
          <w:pStyle w:val="Yltunniste"/>
          <w:framePr w:h="916" w:hRule="exact" w:wrap="notBeside" w:vAnchor="text" w:hAnchor="text" w:y="601"/>
          <w:jc w:val="right"/>
          <w:rPr>
            <w:rStyle w:val="Hienovarainenkorostus"/>
          </w:rPr>
        </w:pPr>
        <w:r w:rsidRPr="005D7691">
          <w:rPr>
            <w:rStyle w:val="Hienovarainenkorostus"/>
          </w:rPr>
          <w:fldChar w:fldCharType="begin"/>
        </w:r>
        <w:r w:rsidRPr="005D7691">
          <w:rPr>
            <w:rStyle w:val="Hienovarainenkorostus"/>
          </w:rPr>
          <w:instrText>PAGE</w:instrText>
        </w:r>
        <w:r w:rsidRPr="005D7691">
          <w:rPr>
            <w:rStyle w:val="Hienovarainenkorostus"/>
          </w:rPr>
          <w:fldChar w:fldCharType="separate"/>
        </w:r>
        <w:r w:rsidRPr="005D7691">
          <w:rPr>
            <w:rStyle w:val="Hienovarainenkorostus"/>
          </w:rPr>
          <w:t>2</w:t>
        </w:r>
        <w:r w:rsidRPr="005D7691">
          <w:rPr>
            <w:rStyle w:val="Hienovarainenkorostus"/>
          </w:rPr>
          <w:fldChar w:fldCharType="end"/>
        </w:r>
        <w:r w:rsidRPr="005D7691">
          <w:rPr>
            <w:rStyle w:val="Hienovarainenkorostus"/>
          </w:rPr>
          <w:t xml:space="preserve"> </w:t>
        </w:r>
        <w:r>
          <w:rPr>
            <w:rStyle w:val="Hienovarainenkorostus"/>
          </w:rPr>
          <w:t>(</w:t>
        </w:r>
        <w:r w:rsidRPr="005D7691">
          <w:rPr>
            <w:rStyle w:val="Hienovarainenkorostus"/>
          </w:rPr>
          <w:fldChar w:fldCharType="begin"/>
        </w:r>
        <w:r w:rsidRPr="005D7691">
          <w:rPr>
            <w:rStyle w:val="Hienovarainenkorostus"/>
          </w:rPr>
          <w:instrText>NUMPAGES</w:instrText>
        </w:r>
        <w:r w:rsidRPr="005D7691">
          <w:rPr>
            <w:rStyle w:val="Hienovarainenkorostus"/>
          </w:rPr>
          <w:fldChar w:fldCharType="separate"/>
        </w:r>
        <w:r w:rsidRPr="005D7691">
          <w:rPr>
            <w:rStyle w:val="Hienovarainenkorostus"/>
          </w:rPr>
          <w:t>2</w:t>
        </w:r>
        <w:r w:rsidRPr="005D7691">
          <w:rPr>
            <w:rStyle w:val="Hienovarainenkorostus"/>
          </w:rPr>
          <w:fldChar w:fldCharType="end"/>
        </w:r>
        <w:r>
          <w:rPr>
            <w:rStyle w:val="Hienovarainenkorostus"/>
          </w:rPr>
          <w:t>)</w:t>
        </w:r>
      </w:p>
    </w:sdtContent>
  </w:sdt>
  <w:p w14:paraId="7F007F0D" w14:textId="7FC296E5" w:rsidR="000957A9" w:rsidRPr="005D7691" w:rsidRDefault="000957A9" w:rsidP="001B2080">
    <w:pPr>
      <w:pStyle w:val="Erottuvalainaus"/>
      <w:framePr w:h="916" w:hRule="exact" w:wrap="notBeside" w:y="601"/>
      <w:rPr>
        <w:rStyle w:val="Hienovarainenkorost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SzQW4Dt1TsdooqA23PPcHbUaveKESLueg/8s8nHb4Of3GX3+uQZ+vzcFTjtt4vLeG7H7CWROhdhIQSCELBvLw==" w:salt="T8J0rTiPK4CLIfffpbSvSQ==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A9"/>
    <w:rsid w:val="000957A9"/>
    <w:rsid w:val="000A21FD"/>
    <w:rsid w:val="001201A1"/>
    <w:rsid w:val="001B2080"/>
    <w:rsid w:val="0023041A"/>
    <w:rsid w:val="002A7323"/>
    <w:rsid w:val="003A19AB"/>
    <w:rsid w:val="0041152E"/>
    <w:rsid w:val="004F4D73"/>
    <w:rsid w:val="005554D1"/>
    <w:rsid w:val="005A4235"/>
    <w:rsid w:val="005D7691"/>
    <w:rsid w:val="0076570B"/>
    <w:rsid w:val="00790FC3"/>
    <w:rsid w:val="007A1C77"/>
    <w:rsid w:val="008131B0"/>
    <w:rsid w:val="00823395"/>
    <w:rsid w:val="008608E2"/>
    <w:rsid w:val="008676E6"/>
    <w:rsid w:val="00914CA4"/>
    <w:rsid w:val="009335F6"/>
    <w:rsid w:val="009B063C"/>
    <w:rsid w:val="00AB5138"/>
    <w:rsid w:val="00C03AF3"/>
    <w:rsid w:val="00C10275"/>
    <w:rsid w:val="00C84600"/>
    <w:rsid w:val="00CA43DC"/>
    <w:rsid w:val="00D036E0"/>
    <w:rsid w:val="00D21CBE"/>
    <w:rsid w:val="00E67009"/>
    <w:rsid w:val="00F60962"/>
    <w:rsid w:val="00F85C8D"/>
    <w:rsid w:val="00F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F35E85"/>
  <w15:chartTrackingRefBased/>
  <w15:docId w15:val="{257E07C0-F0EF-46F4-805A-FE8A356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608E2"/>
    <w:pPr>
      <w:spacing w:after="0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10275"/>
    <w:pPr>
      <w:widowControl w:val="0"/>
      <w:spacing w:after="360"/>
      <w:jc w:val="center"/>
      <w:outlineLvl w:val="0"/>
    </w:pPr>
    <w:rPr>
      <w:rFonts w:eastAsiaTheme="majorEastAsia" w:cstheme="majorBidi"/>
      <w:b/>
      <w:color w:val="004077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335F6"/>
    <w:pPr>
      <w:keepNext/>
      <w:keepLines/>
      <w:spacing w:before="40" w:after="48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335F6"/>
    <w:pPr>
      <w:keepNext/>
      <w:keepLines/>
      <w:spacing w:before="4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10275"/>
    <w:rPr>
      <w:rFonts w:ascii="Arial" w:eastAsiaTheme="majorEastAsia" w:hAnsi="Arial" w:cstheme="majorBidi"/>
      <w:b/>
      <w:color w:val="004077"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9335F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0957A9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57A9"/>
    <w:rPr>
      <w:rFonts w:ascii="Arial" w:hAnsi="Arial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0957A9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57A9"/>
    <w:rPr>
      <w:rFonts w:ascii="Arial" w:hAnsi="Arial"/>
      <w:sz w:val="18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36E0"/>
    <w:pPr>
      <w:framePr w:wrap="notBeside" w:vAnchor="text" w:hAnchor="text" w:y="1"/>
      <w:spacing w:before="360" w:after="360"/>
      <w:jc w:val="center"/>
    </w:pPr>
    <w:rPr>
      <w:rFonts w:cstheme="minorHAnsi"/>
      <w:iCs/>
      <w:caps/>
      <w:sz w:val="16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36E0"/>
    <w:rPr>
      <w:rFonts w:ascii="Arial" w:hAnsi="Arial" w:cstheme="minorHAnsi"/>
      <w:iCs/>
      <w:caps/>
      <w:sz w:val="16"/>
    </w:rPr>
  </w:style>
  <w:style w:type="character" w:styleId="Voimakaskorostus">
    <w:name w:val="Intense Emphasis"/>
    <w:basedOn w:val="Kappaleenoletusfontti"/>
    <w:uiPriority w:val="21"/>
    <w:qFormat/>
    <w:rsid w:val="00D036E0"/>
    <w:rPr>
      <w:rFonts w:ascii="Arial" w:hAnsi="Arial"/>
      <w:i/>
      <w:iCs/>
      <w:color w:val="auto"/>
      <w:sz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9335F6"/>
    <w:rPr>
      <w:rFonts w:ascii="Arial" w:eastAsiaTheme="majorEastAsia" w:hAnsi="Arial" w:cstheme="majorBidi"/>
      <w:b/>
      <w:color w:val="1F3763" w:themeColor="accent1" w:themeShade="7F"/>
      <w:sz w:val="18"/>
      <w:szCs w:val="24"/>
    </w:rPr>
  </w:style>
  <w:style w:type="table" w:styleId="TaulukkoRuudukko">
    <w:name w:val="Table Grid"/>
    <w:basedOn w:val="Normaalitaulukko"/>
    <w:uiPriority w:val="39"/>
    <w:rsid w:val="00C8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enovarainenviittaus">
    <w:name w:val="Subtle Reference"/>
    <w:basedOn w:val="Kappaleenoletusfontti"/>
    <w:uiPriority w:val="31"/>
    <w:qFormat/>
    <w:rsid w:val="008131B0"/>
    <w:rPr>
      <w:caps/>
      <w:smallCaps w:val="0"/>
      <w:color w:val="5A5A5A" w:themeColor="text1" w:themeTint="A5"/>
    </w:rPr>
  </w:style>
  <w:style w:type="character" w:styleId="Hienovarainenkorostus">
    <w:name w:val="Subtle Emphasis"/>
    <w:basedOn w:val="Kappaleenoletusfontti"/>
    <w:uiPriority w:val="19"/>
    <w:qFormat/>
    <w:rsid w:val="005D7691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5D7691"/>
    <w:pPr>
      <w:spacing w:after="4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111F2-B405-4337-9C4C-30CD192E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EUC form 2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 form 2</dc:title>
  <dc:subject/>
  <dc:creator>Finnish Ministry of Defence</dc:creator>
  <cp:keywords/>
  <dc:description/>
  <cp:lastModifiedBy>Jussi Lehkonen</cp:lastModifiedBy>
  <cp:revision>2</cp:revision>
  <dcterms:created xsi:type="dcterms:W3CDTF">2023-03-10T07:40:00Z</dcterms:created>
  <dcterms:modified xsi:type="dcterms:W3CDTF">2023-03-10T07:40:00Z</dcterms:modified>
</cp:coreProperties>
</file>